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07" w:rsidRDefault="00096407" w:rsidP="00096407">
      <w:pPr>
        <w:pStyle w:val="a7"/>
      </w:pPr>
      <w:r w:rsidRPr="00296D95">
        <w:t>АДМИНИСТРАЦИЯ</w:t>
      </w:r>
    </w:p>
    <w:p w:rsidR="003B5B5A" w:rsidRPr="00296D95" w:rsidRDefault="003B5B5A" w:rsidP="00096407">
      <w:pPr>
        <w:pStyle w:val="a7"/>
      </w:pPr>
      <w:r>
        <w:t>КАЗАТКУЛЬСКОГО СЕЛЬСОВЕТА</w:t>
      </w:r>
    </w:p>
    <w:p w:rsidR="00096407" w:rsidRPr="00296D95" w:rsidRDefault="003B5B5A" w:rsidP="000964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ТАТАРСКОГО</w:t>
      </w:r>
      <w:r w:rsidR="00096407" w:rsidRPr="00296D95">
        <w:rPr>
          <w:rFonts w:ascii="Times New Roman" w:hAnsi="Times New Roman" w:cs="Times New Roman"/>
          <w:b/>
          <w:sz w:val="28"/>
        </w:rPr>
        <w:t xml:space="preserve"> РАЙОНА</w:t>
      </w:r>
    </w:p>
    <w:p w:rsidR="00096407" w:rsidRPr="00296D95" w:rsidRDefault="00096407" w:rsidP="00096407">
      <w:pPr>
        <w:jc w:val="center"/>
        <w:rPr>
          <w:rFonts w:ascii="Times New Roman" w:hAnsi="Times New Roman" w:cs="Times New Roman"/>
          <w:b/>
          <w:sz w:val="28"/>
        </w:rPr>
      </w:pPr>
      <w:r w:rsidRPr="00296D95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096407" w:rsidRDefault="00096407" w:rsidP="00096407">
      <w:pPr>
        <w:jc w:val="center"/>
        <w:rPr>
          <w:rFonts w:ascii="Times New Roman" w:hAnsi="Times New Roman" w:cs="Times New Roman"/>
          <w:b/>
          <w:sz w:val="28"/>
        </w:rPr>
      </w:pPr>
    </w:p>
    <w:p w:rsidR="00096407" w:rsidRPr="00296D95" w:rsidRDefault="00096407" w:rsidP="00096407">
      <w:pPr>
        <w:jc w:val="center"/>
        <w:rPr>
          <w:rFonts w:ascii="Times New Roman" w:hAnsi="Times New Roman" w:cs="Times New Roman"/>
          <w:b/>
          <w:sz w:val="28"/>
        </w:rPr>
      </w:pPr>
    </w:p>
    <w:p w:rsidR="00096407" w:rsidRPr="00296D95" w:rsidRDefault="00096407" w:rsidP="00096407">
      <w:pPr>
        <w:jc w:val="center"/>
        <w:rPr>
          <w:rFonts w:ascii="Times New Roman" w:hAnsi="Times New Roman" w:cs="Times New Roman"/>
          <w:b/>
          <w:sz w:val="28"/>
        </w:rPr>
      </w:pPr>
      <w:r w:rsidRPr="00296D95">
        <w:rPr>
          <w:rFonts w:ascii="Times New Roman" w:hAnsi="Times New Roman" w:cs="Times New Roman"/>
          <w:b/>
          <w:sz w:val="28"/>
        </w:rPr>
        <w:t>ПОСТАНОВЛЕНИЕ</w:t>
      </w:r>
    </w:p>
    <w:p w:rsidR="00096407" w:rsidRDefault="00096407" w:rsidP="003B5B5A">
      <w:pPr>
        <w:jc w:val="center"/>
        <w:rPr>
          <w:rFonts w:ascii="Times New Roman" w:hAnsi="Times New Roman" w:cs="Times New Roman"/>
          <w:sz w:val="28"/>
        </w:rPr>
      </w:pPr>
    </w:p>
    <w:p w:rsidR="003B5B5A" w:rsidRDefault="003B5B5A" w:rsidP="003B5B5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18.06.2020                             с. Казаткуль                                           № 48</w:t>
      </w:r>
    </w:p>
    <w:p w:rsidR="00096407" w:rsidRPr="00296D95" w:rsidRDefault="00096407" w:rsidP="00096407">
      <w:pPr>
        <w:jc w:val="both"/>
        <w:rPr>
          <w:rFonts w:ascii="Times New Roman" w:hAnsi="Times New Roman" w:cs="Times New Roman"/>
          <w:sz w:val="28"/>
        </w:rPr>
      </w:pPr>
    </w:p>
    <w:p w:rsidR="00096407" w:rsidRDefault="00096407" w:rsidP="000964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407" w:rsidRPr="00353EB6" w:rsidRDefault="00096407" w:rsidP="00096407">
      <w:pPr>
        <w:pStyle w:val="30"/>
        <w:shd w:val="clear" w:color="auto" w:fill="auto"/>
        <w:tabs>
          <w:tab w:val="left" w:pos="14034"/>
        </w:tabs>
        <w:spacing w:before="0" w:after="0" w:line="299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создании рабочей группы по вопросам оказания имущественной поддержки субъектам малого и среднего предпринимательства на территории </w:t>
      </w:r>
      <w:r w:rsidR="003B5B5A">
        <w:rPr>
          <w:b w:val="0"/>
          <w:sz w:val="28"/>
          <w:szCs w:val="28"/>
        </w:rPr>
        <w:t>Казаткульского сельсовета Татарского</w:t>
      </w:r>
      <w:r>
        <w:rPr>
          <w:b w:val="0"/>
          <w:sz w:val="28"/>
          <w:szCs w:val="28"/>
        </w:rPr>
        <w:t xml:space="preserve"> района Новосибирской области</w:t>
      </w:r>
    </w:p>
    <w:p w:rsidR="00096407" w:rsidRPr="00353EB6" w:rsidRDefault="00096407" w:rsidP="00096407">
      <w:pPr>
        <w:pStyle w:val="30"/>
        <w:shd w:val="clear" w:color="auto" w:fill="auto"/>
        <w:spacing w:before="0" w:after="0" w:line="299" w:lineRule="exact"/>
        <w:ind w:left="80" w:right="700"/>
        <w:rPr>
          <w:b w:val="0"/>
          <w:sz w:val="28"/>
          <w:szCs w:val="28"/>
        </w:rPr>
      </w:pPr>
    </w:p>
    <w:p w:rsidR="00096407" w:rsidRPr="00353EB6" w:rsidRDefault="00096407" w:rsidP="00096407">
      <w:pPr>
        <w:pStyle w:val="30"/>
        <w:shd w:val="clear" w:color="auto" w:fill="auto"/>
        <w:spacing w:before="0" w:after="0" w:line="299" w:lineRule="exact"/>
        <w:ind w:left="80" w:right="700"/>
        <w:rPr>
          <w:b w:val="0"/>
          <w:sz w:val="28"/>
          <w:szCs w:val="28"/>
        </w:rPr>
      </w:pPr>
    </w:p>
    <w:p w:rsidR="003B5B5A" w:rsidRDefault="00096407" w:rsidP="003B5B5A">
      <w:pPr>
        <w:pStyle w:val="a5"/>
        <w:shd w:val="clear" w:color="auto" w:fill="auto"/>
        <w:spacing w:before="0"/>
        <w:ind w:left="80" w:firstLine="487"/>
        <w:rPr>
          <w:sz w:val="28"/>
          <w:szCs w:val="28"/>
        </w:rPr>
      </w:pPr>
      <w:r w:rsidRPr="00096407">
        <w:rPr>
          <w:sz w:val="28"/>
          <w:szCs w:val="28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</w:t>
      </w:r>
      <w:r w:rsidR="003B5B5A" w:rsidRPr="003B5B5A">
        <w:rPr>
          <w:sz w:val="28"/>
          <w:szCs w:val="28"/>
        </w:rPr>
        <w:t>Казаткульского сельсовета Татарского</w:t>
      </w:r>
      <w:r w:rsidRPr="00096407">
        <w:rPr>
          <w:rStyle w:val="a4"/>
          <w:i w:val="0"/>
          <w:sz w:val="28"/>
          <w:szCs w:val="28"/>
        </w:rPr>
        <w:t xml:space="preserve"> района</w:t>
      </w:r>
      <w:r w:rsidRPr="00096407">
        <w:rPr>
          <w:sz w:val="28"/>
          <w:szCs w:val="28"/>
        </w:rPr>
        <w:t xml:space="preserve"> </w:t>
      </w:r>
      <w:r w:rsidR="00096054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и организации взаимодействия администрации </w:t>
      </w:r>
      <w:r w:rsidR="003B5B5A" w:rsidRPr="003B5B5A">
        <w:rPr>
          <w:sz w:val="28"/>
          <w:szCs w:val="28"/>
        </w:rPr>
        <w:t>Казаткульского сельсовета Татарского</w:t>
      </w:r>
      <w:r>
        <w:rPr>
          <w:sz w:val="28"/>
          <w:szCs w:val="28"/>
        </w:rPr>
        <w:t xml:space="preserve"> района с иными органами и организациями </w:t>
      </w:r>
    </w:p>
    <w:p w:rsidR="00096407" w:rsidRPr="00353EB6" w:rsidRDefault="00096407" w:rsidP="003B5B5A">
      <w:pPr>
        <w:pStyle w:val="a5"/>
        <w:shd w:val="clear" w:color="auto" w:fill="auto"/>
        <w:spacing w:before="0"/>
        <w:ind w:left="80" w:firstLine="487"/>
        <w:rPr>
          <w:sz w:val="28"/>
          <w:szCs w:val="28"/>
        </w:rPr>
      </w:pPr>
      <w:r w:rsidRPr="00353EB6">
        <w:rPr>
          <w:b/>
          <w:sz w:val="28"/>
          <w:szCs w:val="28"/>
        </w:rPr>
        <w:t>п о с т а н о в л я е т:</w:t>
      </w:r>
    </w:p>
    <w:p w:rsidR="00096407" w:rsidRPr="003B5B5A" w:rsidRDefault="003B5B5A" w:rsidP="00096054">
      <w:p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096407" w:rsidRPr="003B5B5A">
        <w:rPr>
          <w:rFonts w:ascii="Times New Roman" w:hAnsi="Times New Roman" w:cs="Times New Roman"/>
          <w:color w:val="auto"/>
          <w:sz w:val="28"/>
          <w:szCs w:val="28"/>
        </w:rPr>
        <w:t>Создать рабочую группу по вопросам оказания имущественной поддержки субъектам малого и среднего предпринимательства на территории</w:t>
      </w:r>
      <w:r w:rsidR="005212A8" w:rsidRPr="003B5B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B5B5A">
        <w:rPr>
          <w:rFonts w:ascii="Times New Roman" w:hAnsi="Times New Roman" w:cs="Times New Roman"/>
          <w:sz w:val="28"/>
          <w:szCs w:val="28"/>
        </w:rPr>
        <w:t>Казаткульского сельсовета Татарского</w:t>
      </w:r>
      <w:r w:rsidR="005212A8" w:rsidRPr="003B5B5A">
        <w:rPr>
          <w:rFonts w:ascii="Times New Roman" w:hAnsi="Times New Roman" w:cs="Times New Roman"/>
          <w:color w:val="auto"/>
          <w:sz w:val="28"/>
          <w:szCs w:val="28"/>
        </w:rPr>
        <w:t xml:space="preserve"> района (далее – рабочая группа) в составе согласно приложению №1</w:t>
      </w:r>
      <w:r w:rsidR="000960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212A8" w:rsidRPr="00BF3301" w:rsidRDefault="003B5B5A" w:rsidP="00096054">
      <w:pPr>
        <w:pStyle w:val="20"/>
        <w:shd w:val="clear" w:color="auto" w:fill="auto"/>
        <w:tabs>
          <w:tab w:val="left" w:pos="1376"/>
        </w:tabs>
        <w:spacing w:after="0" w:line="295" w:lineRule="exact"/>
        <w:ind w:firstLine="426"/>
        <w:jc w:val="both"/>
        <w:rPr>
          <w:rStyle w:val="21"/>
          <w:iCs/>
          <w:sz w:val="28"/>
          <w:szCs w:val="28"/>
          <w:shd w:val="clear" w:color="auto" w:fill="auto"/>
        </w:rPr>
      </w:pPr>
      <w:r>
        <w:rPr>
          <w:rStyle w:val="21"/>
          <w:iCs/>
          <w:sz w:val="28"/>
          <w:szCs w:val="28"/>
          <w:shd w:val="clear" w:color="auto" w:fill="auto"/>
        </w:rPr>
        <w:t xml:space="preserve">2. </w:t>
      </w:r>
      <w:r w:rsidR="00096054">
        <w:rPr>
          <w:rStyle w:val="21"/>
          <w:iCs/>
          <w:sz w:val="28"/>
          <w:szCs w:val="28"/>
          <w:shd w:val="clear" w:color="auto" w:fill="auto"/>
        </w:rPr>
        <w:t xml:space="preserve"> </w:t>
      </w:r>
      <w:r w:rsidR="005212A8" w:rsidRPr="00BF3301">
        <w:rPr>
          <w:rStyle w:val="21"/>
          <w:iCs/>
          <w:sz w:val="28"/>
          <w:szCs w:val="28"/>
          <w:shd w:val="clear" w:color="auto" w:fill="auto"/>
        </w:rPr>
        <w:t>Утвердить Положение о рабочей группе согласно приложению №2.</w:t>
      </w:r>
    </w:p>
    <w:p w:rsidR="00BF3301" w:rsidRDefault="003B5B5A" w:rsidP="00096054">
      <w:pPr>
        <w:pStyle w:val="a5"/>
        <w:shd w:val="clear" w:color="auto" w:fill="auto"/>
        <w:tabs>
          <w:tab w:val="left" w:pos="1358"/>
        </w:tabs>
        <w:spacing w:before="0" w:line="295" w:lineRule="exac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96054">
        <w:rPr>
          <w:sz w:val="28"/>
          <w:szCs w:val="28"/>
        </w:rPr>
        <w:t>В</w:t>
      </w:r>
      <w:r w:rsidR="00BF3301">
        <w:rPr>
          <w:sz w:val="28"/>
          <w:szCs w:val="28"/>
        </w:rPr>
        <w:t xml:space="preserve"> течение 10 рабочих дней обеспечить размещение настоящего постановления на официальном сайте </w:t>
      </w:r>
      <w:r w:rsidR="00096054">
        <w:rPr>
          <w:sz w:val="28"/>
          <w:szCs w:val="28"/>
        </w:rPr>
        <w:t>а</w:t>
      </w:r>
      <w:r w:rsidR="00BF3301">
        <w:rPr>
          <w:sz w:val="28"/>
          <w:szCs w:val="28"/>
        </w:rPr>
        <w:t xml:space="preserve">дминистрации </w:t>
      </w:r>
      <w:r w:rsidR="00096054" w:rsidRPr="003B5B5A">
        <w:rPr>
          <w:sz w:val="28"/>
          <w:szCs w:val="28"/>
        </w:rPr>
        <w:t>Казаткульского сельсовета Татарского</w:t>
      </w:r>
      <w:r w:rsidR="00096054">
        <w:rPr>
          <w:sz w:val="28"/>
          <w:szCs w:val="28"/>
        </w:rPr>
        <w:t xml:space="preserve"> района Новосибирской области.</w:t>
      </w:r>
    </w:p>
    <w:p w:rsidR="00BF3301" w:rsidRDefault="00096054" w:rsidP="00096054">
      <w:pPr>
        <w:pStyle w:val="a5"/>
        <w:shd w:val="clear" w:color="auto" w:fill="auto"/>
        <w:tabs>
          <w:tab w:val="left" w:pos="1358"/>
        </w:tabs>
        <w:spacing w:before="0" w:line="295" w:lineRule="exac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F330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F3301">
        <w:rPr>
          <w:sz w:val="28"/>
          <w:szCs w:val="28"/>
        </w:rPr>
        <w:t xml:space="preserve">беспечить регулярное размещение информации о деятельности рабочей группы на официальном сайте </w:t>
      </w:r>
      <w:r>
        <w:rPr>
          <w:sz w:val="28"/>
          <w:szCs w:val="28"/>
        </w:rPr>
        <w:t>а</w:t>
      </w:r>
      <w:r w:rsidR="00BF3301">
        <w:rPr>
          <w:sz w:val="28"/>
          <w:szCs w:val="28"/>
        </w:rPr>
        <w:t xml:space="preserve">дминистрации </w:t>
      </w:r>
      <w:r w:rsidRPr="003B5B5A">
        <w:rPr>
          <w:sz w:val="28"/>
          <w:szCs w:val="28"/>
        </w:rPr>
        <w:t>Казаткульского сельсовета Татарского</w:t>
      </w:r>
      <w:r>
        <w:rPr>
          <w:sz w:val="28"/>
          <w:szCs w:val="28"/>
        </w:rPr>
        <w:t xml:space="preserve"> района Новосибирской области.</w:t>
      </w:r>
    </w:p>
    <w:p w:rsidR="00BF3301" w:rsidRDefault="00096054" w:rsidP="00096054">
      <w:pPr>
        <w:pStyle w:val="a5"/>
        <w:shd w:val="clear" w:color="auto" w:fill="auto"/>
        <w:tabs>
          <w:tab w:val="left" w:pos="1358"/>
        </w:tabs>
        <w:spacing w:before="0" w:line="295" w:lineRule="exac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330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F3301">
        <w:rPr>
          <w:sz w:val="28"/>
          <w:szCs w:val="28"/>
        </w:rPr>
        <w:t>рганизовать рассылку настоящего постановл</w:t>
      </w:r>
      <w:r>
        <w:rPr>
          <w:sz w:val="28"/>
          <w:szCs w:val="28"/>
        </w:rPr>
        <w:t>ения всем членам рабочей группы.</w:t>
      </w:r>
    </w:p>
    <w:p w:rsidR="00096407" w:rsidRPr="00353EB6" w:rsidRDefault="00096054" w:rsidP="00096054">
      <w:pPr>
        <w:pStyle w:val="a5"/>
        <w:shd w:val="clear" w:color="auto" w:fill="auto"/>
        <w:tabs>
          <w:tab w:val="left" w:pos="1354"/>
        </w:tabs>
        <w:spacing w:before="0" w:line="295" w:lineRule="exact"/>
        <w:ind w:firstLine="426"/>
        <w:rPr>
          <w:sz w:val="28"/>
          <w:szCs w:val="28"/>
        </w:rPr>
      </w:pPr>
      <w:r>
        <w:rPr>
          <w:sz w:val="28"/>
          <w:szCs w:val="28"/>
        </w:rPr>
        <w:t>6</w:t>
      </w:r>
      <w:r w:rsidR="00BF330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F3301" w:rsidRDefault="00BF3301" w:rsidP="00096054">
      <w:pPr>
        <w:ind w:firstLine="426"/>
        <w:rPr>
          <w:color w:val="auto"/>
        </w:rPr>
      </w:pPr>
    </w:p>
    <w:p w:rsidR="00BF3301" w:rsidRDefault="00BF3301" w:rsidP="00096054">
      <w:pPr>
        <w:ind w:firstLine="426"/>
        <w:rPr>
          <w:color w:val="auto"/>
        </w:rPr>
      </w:pPr>
    </w:p>
    <w:p w:rsidR="00096054" w:rsidRDefault="00BF3301">
      <w:pPr>
        <w:rPr>
          <w:rFonts w:ascii="Times New Roman" w:hAnsi="Times New Roman" w:cs="Times New Roman"/>
          <w:sz w:val="28"/>
          <w:szCs w:val="28"/>
        </w:rPr>
      </w:pPr>
      <w:r w:rsidRPr="00096054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096054" w:rsidRPr="00096054">
        <w:rPr>
          <w:rFonts w:ascii="Times New Roman" w:hAnsi="Times New Roman" w:cs="Times New Roman"/>
          <w:sz w:val="28"/>
          <w:szCs w:val="28"/>
        </w:rPr>
        <w:t xml:space="preserve">Казаткульского сельсовета </w:t>
      </w:r>
    </w:p>
    <w:p w:rsidR="00096054" w:rsidRDefault="00096054">
      <w:pPr>
        <w:rPr>
          <w:rFonts w:ascii="Times New Roman" w:hAnsi="Times New Roman" w:cs="Times New Roman"/>
          <w:sz w:val="28"/>
          <w:szCs w:val="28"/>
        </w:rPr>
      </w:pPr>
      <w:r w:rsidRPr="00096054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BF3301" w:rsidRPr="00096054" w:rsidRDefault="0009605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9605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В.Ф. Макаренко</w:t>
      </w:r>
    </w:p>
    <w:p w:rsidR="00BF3301" w:rsidRDefault="00BF330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F3301" w:rsidRDefault="00BF330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F3301" w:rsidRDefault="00BF330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F7DE2" w:rsidRPr="009E375C" w:rsidRDefault="007F7DE2" w:rsidP="007F7DE2">
      <w:pPr>
        <w:jc w:val="right"/>
        <w:rPr>
          <w:rFonts w:ascii="Times New Roman" w:hAnsi="Times New Roman" w:cs="Times New Roman"/>
          <w:color w:val="auto"/>
        </w:rPr>
      </w:pPr>
      <w:r w:rsidRPr="009E375C">
        <w:rPr>
          <w:rFonts w:ascii="Times New Roman" w:hAnsi="Times New Roman" w:cs="Times New Roman"/>
          <w:color w:val="auto"/>
        </w:rPr>
        <w:lastRenderedPageBreak/>
        <w:t xml:space="preserve">Приложение №1 </w:t>
      </w:r>
    </w:p>
    <w:p w:rsidR="007F7DE2" w:rsidRPr="009E375C" w:rsidRDefault="007F7DE2" w:rsidP="007F7DE2">
      <w:pPr>
        <w:jc w:val="right"/>
        <w:rPr>
          <w:rFonts w:ascii="Times New Roman" w:hAnsi="Times New Roman" w:cs="Times New Roman"/>
          <w:color w:val="auto"/>
        </w:rPr>
      </w:pPr>
      <w:r w:rsidRPr="009E375C">
        <w:rPr>
          <w:rFonts w:ascii="Times New Roman" w:hAnsi="Times New Roman" w:cs="Times New Roman"/>
          <w:color w:val="auto"/>
        </w:rPr>
        <w:t xml:space="preserve">к постановлению администрации </w:t>
      </w:r>
    </w:p>
    <w:p w:rsidR="00096054" w:rsidRPr="009E375C" w:rsidRDefault="00096054" w:rsidP="007F7DE2">
      <w:pPr>
        <w:jc w:val="right"/>
        <w:rPr>
          <w:rFonts w:ascii="Times New Roman" w:hAnsi="Times New Roman" w:cs="Times New Roman"/>
        </w:rPr>
      </w:pPr>
      <w:r w:rsidRPr="009E375C">
        <w:rPr>
          <w:rFonts w:ascii="Times New Roman" w:hAnsi="Times New Roman" w:cs="Times New Roman"/>
        </w:rPr>
        <w:t xml:space="preserve">Казаткульского сельсовета Татарского района </w:t>
      </w:r>
    </w:p>
    <w:p w:rsidR="007F7DE2" w:rsidRDefault="00096054" w:rsidP="007F7DE2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375C">
        <w:rPr>
          <w:rFonts w:ascii="Times New Roman" w:hAnsi="Times New Roman" w:cs="Times New Roman"/>
        </w:rPr>
        <w:t>Новосибирской области</w:t>
      </w:r>
      <w:r w:rsidRPr="009E375C">
        <w:rPr>
          <w:rFonts w:ascii="Times New Roman" w:hAnsi="Times New Roman" w:cs="Times New Roman"/>
          <w:color w:val="auto"/>
        </w:rPr>
        <w:t xml:space="preserve"> о</w:t>
      </w:r>
      <w:r w:rsidR="007F7DE2" w:rsidRPr="009E375C">
        <w:rPr>
          <w:rFonts w:ascii="Times New Roman" w:hAnsi="Times New Roman" w:cs="Times New Roman"/>
          <w:color w:val="auto"/>
        </w:rPr>
        <w:t xml:space="preserve">т </w:t>
      </w:r>
      <w:r w:rsidRPr="009E375C">
        <w:rPr>
          <w:rFonts w:ascii="Times New Roman" w:hAnsi="Times New Roman" w:cs="Times New Roman"/>
          <w:color w:val="auto"/>
        </w:rPr>
        <w:t>18.06.2020</w:t>
      </w:r>
      <w:r w:rsidR="007F7DE2" w:rsidRPr="009E375C">
        <w:rPr>
          <w:rFonts w:ascii="Times New Roman" w:hAnsi="Times New Roman" w:cs="Times New Roman"/>
          <w:color w:val="auto"/>
        </w:rPr>
        <w:t xml:space="preserve"> №</w:t>
      </w:r>
      <w:r w:rsidRPr="009E375C">
        <w:rPr>
          <w:rFonts w:ascii="Times New Roman" w:hAnsi="Times New Roman" w:cs="Times New Roman"/>
          <w:color w:val="auto"/>
        </w:rPr>
        <w:t>48</w:t>
      </w:r>
    </w:p>
    <w:p w:rsidR="007F7DE2" w:rsidRDefault="007F7DE2" w:rsidP="007F7DE2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7F7DE2" w:rsidRDefault="007F7DE2" w:rsidP="007F7DE2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7F7DE2" w:rsidRDefault="007F7DE2" w:rsidP="007F7DE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СОСТАВ</w:t>
      </w:r>
    </w:p>
    <w:p w:rsidR="007F7DE2" w:rsidRDefault="007F7DE2" w:rsidP="007F7DE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на территории </w:t>
      </w:r>
      <w:r w:rsidR="00096054" w:rsidRPr="003B5B5A">
        <w:rPr>
          <w:rFonts w:ascii="Times New Roman" w:hAnsi="Times New Roman" w:cs="Times New Roman"/>
          <w:sz w:val="28"/>
          <w:szCs w:val="28"/>
        </w:rPr>
        <w:t>Казаткульского сельсовета Татарского</w:t>
      </w:r>
      <w:r w:rsidR="000960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района Новосибирской области</w:t>
      </w:r>
    </w:p>
    <w:p w:rsidR="007F7DE2" w:rsidRDefault="007F7DE2" w:rsidP="007F7DE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F7DE2" w:rsidRDefault="007F7DE2" w:rsidP="007F7DE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5309"/>
      </w:tblGrid>
      <w:tr w:rsidR="007F7DE2" w:rsidTr="009C0D4B">
        <w:tc>
          <w:tcPr>
            <w:tcW w:w="4807" w:type="dxa"/>
          </w:tcPr>
          <w:p w:rsidR="007F7DE2" w:rsidRDefault="007F7DE2" w:rsidP="007F7DE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 рабочей группы:</w:t>
            </w:r>
          </w:p>
          <w:p w:rsidR="007F7DE2" w:rsidRDefault="00096054" w:rsidP="007F7DE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Макаренко Виктор Фёдорович</w:t>
            </w:r>
          </w:p>
        </w:tc>
        <w:tc>
          <w:tcPr>
            <w:tcW w:w="5309" w:type="dxa"/>
          </w:tcPr>
          <w:p w:rsidR="009C0D4B" w:rsidRDefault="009C0D4B" w:rsidP="009C0D4B">
            <w:pPr>
              <w:ind w:right="96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F7DE2" w:rsidRDefault="00096054" w:rsidP="009C0D4B">
            <w:pPr>
              <w:ind w:right="96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администрации </w:t>
            </w:r>
            <w:r w:rsidRPr="00096054">
              <w:rPr>
                <w:rFonts w:ascii="Times New Roman" w:hAnsi="Times New Roman" w:cs="Times New Roman"/>
                <w:sz w:val="28"/>
                <w:szCs w:val="28"/>
              </w:rPr>
              <w:t xml:space="preserve">Казаткульского сельсовета </w:t>
            </w:r>
          </w:p>
        </w:tc>
      </w:tr>
      <w:tr w:rsidR="00EA0687" w:rsidTr="009C0D4B">
        <w:tc>
          <w:tcPr>
            <w:tcW w:w="4807" w:type="dxa"/>
          </w:tcPr>
          <w:p w:rsidR="00EA0687" w:rsidRDefault="00EA0687" w:rsidP="007F7DE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председателя рабочей группы:</w:t>
            </w:r>
          </w:p>
          <w:p w:rsidR="00EA0687" w:rsidRDefault="00096054" w:rsidP="007F7DE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Назаров Юрий Семенович</w:t>
            </w:r>
          </w:p>
          <w:p w:rsidR="00EA0687" w:rsidRDefault="00EA0687" w:rsidP="007F7DE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09" w:type="dxa"/>
          </w:tcPr>
          <w:p w:rsidR="009C0D4B" w:rsidRDefault="009C0D4B" w:rsidP="009C0D4B">
            <w:pPr>
              <w:ind w:right="96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C0D4B" w:rsidRDefault="009C0D4B" w:rsidP="009C0D4B">
            <w:pPr>
              <w:ind w:right="96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A0687" w:rsidRDefault="00096054" w:rsidP="009C0D4B">
            <w:pPr>
              <w:ind w:right="96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="00EA06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земельным и имущественным отношениям </w:t>
            </w:r>
            <w:r w:rsidRPr="00096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администрации </w:t>
            </w:r>
            <w:r w:rsidRPr="00096054">
              <w:rPr>
                <w:rFonts w:ascii="Times New Roman" w:hAnsi="Times New Roman" w:cs="Times New Roman"/>
                <w:sz w:val="28"/>
                <w:szCs w:val="28"/>
              </w:rPr>
              <w:t>Казаткульского сельсовета</w:t>
            </w:r>
          </w:p>
        </w:tc>
      </w:tr>
      <w:tr w:rsidR="00096054" w:rsidTr="009C0D4B">
        <w:tc>
          <w:tcPr>
            <w:tcW w:w="4807" w:type="dxa"/>
          </w:tcPr>
          <w:p w:rsidR="00096054" w:rsidRDefault="00096054" w:rsidP="007F7DE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Секретарь рабочей группы:</w:t>
            </w:r>
          </w:p>
          <w:p w:rsidR="00096054" w:rsidRDefault="00096054" w:rsidP="007F7DE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Заврагина Ирина Васильевна</w:t>
            </w:r>
          </w:p>
        </w:tc>
        <w:tc>
          <w:tcPr>
            <w:tcW w:w="5309" w:type="dxa"/>
          </w:tcPr>
          <w:p w:rsidR="009C0D4B" w:rsidRDefault="009C0D4B" w:rsidP="009C0D4B">
            <w:pPr>
              <w:ind w:right="96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96054" w:rsidRDefault="00096054" w:rsidP="009C0D4B">
            <w:pPr>
              <w:ind w:right="969"/>
            </w:pPr>
            <w:r w:rsidRPr="00951B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Специалист администрации </w:t>
            </w:r>
            <w:r w:rsidRPr="00951B24">
              <w:rPr>
                <w:rFonts w:ascii="Times New Roman" w:hAnsi="Times New Roman" w:cs="Times New Roman"/>
                <w:sz w:val="28"/>
                <w:szCs w:val="28"/>
              </w:rPr>
              <w:t>Казаткульского сельсовета</w:t>
            </w:r>
          </w:p>
        </w:tc>
      </w:tr>
      <w:tr w:rsidR="00096054" w:rsidTr="009C0D4B">
        <w:tc>
          <w:tcPr>
            <w:tcW w:w="4807" w:type="dxa"/>
          </w:tcPr>
          <w:p w:rsidR="00096054" w:rsidRDefault="00096054" w:rsidP="007F7DE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Члены рабочей группы:</w:t>
            </w:r>
          </w:p>
          <w:p w:rsidR="00096054" w:rsidRDefault="00096054" w:rsidP="007F7DE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Скабяк Наталья Владимировна</w:t>
            </w:r>
          </w:p>
        </w:tc>
        <w:tc>
          <w:tcPr>
            <w:tcW w:w="5309" w:type="dxa"/>
          </w:tcPr>
          <w:p w:rsidR="009C0D4B" w:rsidRDefault="009C0D4B" w:rsidP="009C0D4B">
            <w:pPr>
              <w:ind w:right="96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96054" w:rsidRDefault="00096054" w:rsidP="009C0D4B">
            <w:pPr>
              <w:ind w:right="969"/>
            </w:pPr>
            <w:r w:rsidRPr="00951B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Специалист администрации </w:t>
            </w:r>
            <w:r w:rsidRPr="00951B24">
              <w:rPr>
                <w:rFonts w:ascii="Times New Roman" w:hAnsi="Times New Roman" w:cs="Times New Roman"/>
                <w:sz w:val="28"/>
                <w:szCs w:val="28"/>
              </w:rPr>
              <w:t>Казаткульского сельсовета</w:t>
            </w:r>
          </w:p>
        </w:tc>
      </w:tr>
      <w:tr w:rsidR="00EA0687" w:rsidTr="009C0D4B">
        <w:tc>
          <w:tcPr>
            <w:tcW w:w="4807" w:type="dxa"/>
          </w:tcPr>
          <w:p w:rsidR="00EA0687" w:rsidRDefault="009C0D4B" w:rsidP="007F7DE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Добрынина Неля Григорьевна</w:t>
            </w:r>
          </w:p>
        </w:tc>
        <w:tc>
          <w:tcPr>
            <w:tcW w:w="5309" w:type="dxa"/>
          </w:tcPr>
          <w:p w:rsidR="009C0D4B" w:rsidRDefault="009C0D4B" w:rsidP="009C0D4B">
            <w:pPr>
              <w:tabs>
                <w:tab w:val="left" w:pos="4147"/>
              </w:tabs>
              <w:ind w:right="9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 Совета депутатов</w:t>
            </w:r>
            <w:r w:rsidRPr="00951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D4B">
              <w:rPr>
                <w:rFonts w:ascii="Times New Roman" w:hAnsi="Times New Roman" w:cs="Times New Roman"/>
                <w:sz w:val="28"/>
                <w:szCs w:val="28"/>
              </w:rPr>
              <w:t>Казаткульского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687" w:rsidRDefault="009C0D4B" w:rsidP="009C0D4B">
            <w:pPr>
              <w:tabs>
                <w:tab w:val="left" w:pos="4147"/>
              </w:tabs>
              <w:ind w:right="96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7F7DE2" w:rsidRPr="007F7DE2" w:rsidRDefault="007F7DE2" w:rsidP="007F7DE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F7DE2" w:rsidRDefault="007F7DE2">
      <w:pPr>
        <w:rPr>
          <w:color w:val="auto"/>
        </w:rPr>
      </w:pPr>
    </w:p>
    <w:p w:rsidR="007F7DE2" w:rsidRDefault="007F7DE2">
      <w:pPr>
        <w:rPr>
          <w:color w:val="auto"/>
        </w:rPr>
      </w:pPr>
    </w:p>
    <w:p w:rsidR="007F7DE2" w:rsidRDefault="007F7DE2">
      <w:pPr>
        <w:rPr>
          <w:color w:val="auto"/>
        </w:rPr>
      </w:pPr>
    </w:p>
    <w:p w:rsidR="007F7DE2" w:rsidRDefault="007F7DE2">
      <w:pPr>
        <w:rPr>
          <w:color w:val="auto"/>
        </w:rPr>
      </w:pPr>
    </w:p>
    <w:p w:rsidR="007F7DE2" w:rsidRDefault="007F7DE2">
      <w:pPr>
        <w:rPr>
          <w:color w:val="auto"/>
        </w:rPr>
      </w:pPr>
    </w:p>
    <w:p w:rsidR="007F7DE2" w:rsidRDefault="007F7DE2">
      <w:pPr>
        <w:rPr>
          <w:color w:val="auto"/>
        </w:rPr>
      </w:pPr>
    </w:p>
    <w:p w:rsidR="007F7DE2" w:rsidRDefault="007F7DE2">
      <w:pPr>
        <w:rPr>
          <w:color w:val="auto"/>
        </w:rPr>
      </w:pPr>
    </w:p>
    <w:p w:rsidR="007F7DE2" w:rsidRDefault="007F7DE2">
      <w:pPr>
        <w:rPr>
          <w:color w:val="auto"/>
        </w:rPr>
      </w:pPr>
    </w:p>
    <w:p w:rsidR="007F7DE2" w:rsidRDefault="007F7DE2">
      <w:pPr>
        <w:rPr>
          <w:color w:val="auto"/>
        </w:rPr>
      </w:pPr>
    </w:p>
    <w:p w:rsidR="007F7DE2" w:rsidRDefault="007F7DE2">
      <w:pPr>
        <w:rPr>
          <w:color w:val="auto"/>
        </w:rPr>
      </w:pPr>
    </w:p>
    <w:p w:rsidR="005F2537" w:rsidRDefault="005F2537" w:rsidP="005F2537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F2537" w:rsidRPr="009E375C" w:rsidRDefault="005F2537" w:rsidP="005F2537">
      <w:pPr>
        <w:jc w:val="right"/>
        <w:rPr>
          <w:rFonts w:ascii="Times New Roman" w:hAnsi="Times New Roman" w:cs="Times New Roman"/>
          <w:color w:val="auto"/>
        </w:rPr>
      </w:pPr>
      <w:r w:rsidRPr="009E375C">
        <w:rPr>
          <w:rFonts w:ascii="Times New Roman" w:hAnsi="Times New Roman" w:cs="Times New Roman"/>
          <w:color w:val="auto"/>
        </w:rPr>
        <w:lastRenderedPageBreak/>
        <w:t xml:space="preserve">Приложение №2 </w:t>
      </w:r>
    </w:p>
    <w:p w:rsidR="009C0D4B" w:rsidRPr="009E375C" w:rsidRDefault="009C0D4B" w:rsidP="009C0D4B">
      <w:pPr>
        <w:jc w:val="right"/>
        <w:rPr>
          <w:rFonts w:ascii="Times New Roman" w:hAnsi="Times New Roman" w:cs="Times New Roman"/>
          <w:color w:val="auto"/>
        </w:rPr>
      </w:pPr>
      <w:r w:rsidRPr="009E375C">
        <w:rPr>
          <w:rFonts w:ascii="Times New Roman" w:hAnsi="Times New Roman" w:cs="Times New Roman"/>
          <w:color w:val="auto"/>
        </w:rPr>
        <w:t xml:space="preserve">к постановлению администрации </w:t>
      </w:r>
    </w:p>
    <w:p w:rsidR="009C0D4B" w:rsidRPr="009E375C" w:rsidRDefault="009C0D4B" w:rsidP="009C0D4B">
      <w:pPr>
        <w:jc w:val="right"/>
        <w:rPr>
          <w:rFonts w:ascii="Times New Roman" w:hAnsi="Times New Roman" w:cs="Times New Roman"/>
        </w:rPr>
      </w:pPr>
      <w:r w:rsidRPr="009E375C">
        <w:rPr>
          <w:rFonts w:ascii="Times New Roman" w:hAnsi="Times New Roman" w:cs="Times New Roman"/>
        </w:rPr>
        <w:t xml:space="preserve">Казаткульского сельсовета Татарского района </w:t>
      </w:r>
    </w:p>
    <w:p w:rsidR="009C0D4B" w:rsidRPr="009E375C" w:rsidRDefault="009C0D4B" w:rsidP="009C0D4B">
      <w:pPr>
        <w:jc w:val="right"/>
        <w:rPr>
          <w:rFonts w:ascii="Times New Roman" w:hAnsi="Times New Roman" w:cs="Times New Roman"/>
          <w:color w:val="auto"/>
        </w:rPr>
      </w:pPr>
      <w:r w:rsidRPr="009E375C">
        <w:rPr>
          <w:rFonts w:ascii="Times New Roman" w:hAnsi="Times New Roman" w:cs="Times New Roman"/>
        </w:rPr>
        <w:t>Новосибирской области</w:t>
      </w:r>
      <w:r w:rsidRPr="009E375C">
        <w:rPr>
          <w:rFonts w:ascii="Times New Roman" w:hAnsi="Times New Roman" w:cs="Times New Roman"/>
          <w:color w:val="auto"/>
        </w:rPr>
        <w:t xml:space="preserve"> от 18.06.2020 №48</w:t>
      </w:r>
    </w:p>
    <w:p w:rsidR="007F7DE2" w:rsidRPr="009E375C" w:rsidRDefault="007F7DE2">
      <w:pPr>
        <w:rPr>
          <w:color w:val="auto"/>
        </w:rPr>
      </w:pPr>
    </w:p>
    <w:p w:rsidR="00657299" w:rsidRPr="005F2537" w:rsidRDefault="00657299" w:rsidP="005F2537">
      <w:pPr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2"/>
      <w:r w:rsidRPr="005F2537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bookmarkEnd w:id="0"/>
    </w:p>
    <w:p w:rsidR="00657299" w:rsidRPr="005F2537" w:rsidRDefault="00657299" w:rsidP="005F2537">
      <w:pPr>
        <w:ind w:firstLine="360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3"/>
      <w:r w:rsidRPr="005F2537">
        <w:rPr>
          <w:rFonts w:ascii="Times New Roman" w:hAnsi="Times New Roman" w:cs="Times New Roman"/>
          <w:color w:val="auto"/>
          <w:sz w:val="28"/>
          <w:szCs w:val="28"/>
        </w:rPr>
        <w:t>о рабочей группе по вопросам оказания имущественной поддержки</w:t>
      </w:r>
      <w:bookmarkEnd w:id="1"/>
    </w:p>
    <w:p w:rsidR="005F2537" w:rsidRDefault="00657299" w:rsidP="005F2537">
      <w:pPr>
        <w:ind w:firstLine="360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4"/>
      <w:r w:rsidRPr="005F2537">
        <w:rPr>
          <w:rFonts w:ascii="Times New Roman" w:hAnsi="Times New Roman" w:cs="Times New Roman"/>
          <w:color w:val="auto"/>
          <w:sz w:val="28"/>
          <w:szCs w:val="28"/>
        </w:rPr>
        <w:t xml:space="preserve">субъектам малого и среднего предпринимательства </w:t>
      </w:r>
      <w:bookmarkEnd w:id="2"/>
      <w:r w:rsidR="005F2537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="009C0D4B" w:rsidRPr="00096054">
        <w:rPr>
          <w:rFonts w:ascii="Times New Roman" w:hAnsi="Times New Roman" w:cs="Times New Roman"/>
          <w:sz w:val="28"/>
          <w:szCs w:val="28"/>
        </w:rPr>
        <w:t>Казаткульского сельсовета Татарского</w:t>
      </w:r>
      <w:r w:rsidR="005F2537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</w:t>
      </w:r>
    </w:p>
    <w:p w:rsidR="005F2537" w:rsidRDefault="005F2537" w:rsidP="005F2537">
      <w:pPr>
        <w:ind w:firstLine="360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657299" w:rsidRPr="005F2537" w:rsidRDefault="00657299" w:rsidP="005F2537">
      <w:pPr>
        <w:ind w:firstLine="360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F2537">
        <w:rPr>
          <w:rFonts w:ascii="Times New Roman" w:hAnsi="Times New Roman" w:cs="Times New Roman"/>
          <w:b/>
          <w:color w:val="auto"/>
          <w:sz w:val="28"/>
          <w:szCs w:val="28"/>
        </w:rPr>
        <w:t>1. Общие положения</w:t>
      </w:r>
    </w:p>
    <w:p w:rsidR="005F2537" w:rsidRDefault="005F2537" w:rsidP="005F2537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7299" w:rsidRPr="005F2537" w:rsidRDefault="005F2537" w:rsidP="00F06A05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2537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657299" w:rsidRPr="005F2537">
        <w:rPr>
          <w:rFonts w:ascii="Times New Roman" w:hAnsi="Times New Roman" w:cs="Times New Roman"/>
          <w:color w:val="auto"/>
          <w:sz w:val="28"/>
          <w:szCs w:val="28"/>
        </w:rPr>
        <w:t>1. Настоящее Положение определяет порядок деятельности рабочей группы по вопросам оказания имущественной поддержки субъектам малого и</w:t>
      </w:r>
      <w:r w:rsidRPr="005F25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7299" w:rsidRPr="005F2537">
        <w:rPr>
          <w:rFonts w:ascii="Times New Roman" w:hAnsi="Times New Roman" w:cs="Times New Roman"/>
          <w:color w:val="auto"/>
          <w:sz w:val="28"/>
          <w:szCs w:val="28"/>
        </w:rPr>
        <w:t>среднего предпринимательства на территории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375C" w:rsidRPr="00096054">
        <w:rPr>
          <w:rFonts w:ascii="Times New Roman" w:hAnsi="Times New Roman" w:cs="Times New Roman"/>
          <w:sz w:val="28"/>
          <w:szCs w:val="28"/>
        </w:rPr>
        <w:t>Казаткульского сельсовета Татарского</w:t>
      </w:r>
      <w:r w:rsidRPr="005F2537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</w:t>
      </w:r>
      <w:r w:rsidR="00657299" w:rsidRPr="005F2537">
        <w:rPr>
          <w:rFonts w:ascii="Times New Roman" w:hAnsi="Times New Roman" w:cs="Times New Roman"/>
          <w:color w:val="auto"/>
          <w:sz w:val="28"/>
          <w:szCs w:val="28"/>
        </w:rPr>
        <w:t xml:space="preserve"> (далее - рабочая группа).</w:t>
      </w:r>
    </w:p>
    <w:p w:rsidR="00F06A05" w:rsidRPr="00F06A05" w:rsidRDefault="00657299" w:rsidP="00F06A05">
      <w:pPr>
        <w:tabs>
          <w:tab w:val="left" w:pos="56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2537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5F2537" w:rsidRPr="005F253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F253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F25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F2537">
        <w:rPr>
          <w:rFonts w:ascii="Times New Roman" w:hAnsi="Times New Roman" w:cs="Times New Roman"/>
          <w:color w:val="auto"/>
          <w:sz w:val="28"/>
          <w:szCs w:val="28"/>
        </w:rPr>
        <w:t xml:space="preserve">Рабочая группа является совещательным консультативным органом по </w:t>
      </w:r>
      <w:r w:rsidRPr="00F06A05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обеспечению взаимодействия </w:t>
      </w:r>
      <w:r w:rsidR="00F06A05" w:rsidRPr="00F06A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375C" w:rsidRPr="00096054">
        <w:rPr>
          <w:rFonts w:ascii="Times New Roman" w:hAnsi="Times New Roman" w:cs="Times New Roman"/>
          <w:sz w:val="28"/>
          <w:szCs w:val="28"/>
        </w:rPr>
        <w:t>Казаткульского сельсовета Татарского</w:t>
      </w:r>
      <w:r w:rsidR="00F06A05" w:rsidRPr="00F06A05">
        <w:rPr>
          <w:rFonts w:ascii="Times New Roman" w:hAnsi="Times New Roman" w:cs="Times New Roman"/>
          <w:sz w:val="28"/>
          <w:szCs w:val="28"/>
        </w:rPr>
        <w:t xml:space="preserve"> района с иными органами и организациями</w:t>
      </w:r>
      <w:r w:rsidR="00F06A05">
        <w:rPr>
          <w:rFonts w:ascii="Times New Roman" w:hAnsi="Times New Roman" w:cs="Times New Roman"/>
          <w:sz w:val="28"/>
          <w:szCs w:val="28"/>
        </w:rPr>
        <w:t>.</w:t>
      </w:r>
      <w:r w:rsidR="00F06A05" w:rsidRPr="00F0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299" w:rsidRPr="00F06A05" w:rsidRDefault="00F06A05" w:rsidP="00F06A05">
      <w:pPr>
        <w:tabs>
          <w:tab w:val="left" w:pos="566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6A05">
        <w:rPr>
          <w:rFonts w:ascii="Times New Roman" w:hAnsi="Times New Roman" w:cs="Times New Roman"/>
          <w:color w:val="auto"/>
          <w:sz w:val="28"/>
          <w:szCs w:val="28"/>
        </w:rPr>
        <w:t xml:space="preserve">1.3. </w:t>
      </w:r>
      <w:r w:rsidR="00657299" w:rsidRPr="00F06A05">
        <w:rPr>
          <w:rFonts w:ascii="Times New Roman" w:hAnsi="Times New Roman" w:cs="Times New Roman"/>
          <w:color w:val="auto"/>
          <w:sz w:val="28"/>
          <w:szCs w:val="28"/>
        </w:rPr>
        <w:t>Целями деятельности рабочей группы являются:</w:t>
      </w:r>
    </w:p>
    <w:p w:rsidR="00657299" w:rsidRPr="00F06A05" w:rsidRDefault="00657299" w:rsidP="009E375C">
      <w:pPr>
        <w:tabs>
          <w:tab w:val="left" w:pos="286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6A0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06A05" w:rsidRPr="00F06A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06A05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единого подхода к организации оказания имущественной поддержки субъектам малого и среднего предпринимательства (далее -субъекты МСП) на территории </w:t>
      </w:r>
      <w:r w:rsidR="009E375C" w:rsidRPr="00096054">
        <w:rPr>
          <w:rFonts w:ascii="Times New Roman" w:hAnsi="Times New Roman" w:cs="Times New Roman"/>
          <w:sz w:val="28"/>
          <w:szCs w:val="28"/>
        </w:rPr>
        <w:t>Казаткульского сельсовета Татарского</w:t>
      </w:r>
      <w:r w:rsidR="00F06A05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</w:t>
      </w:r>
      <w:r w:rsidRPr="00F06A05">
        <w:rPr>
          <w:rFonts w:ascii="Times New Roman" w:hAnsi="Times New Roman" w:cs="Times New Roman"/>
          <w:color w:val="auto"/>
          <w:sz w:val="28"/>
          <w:szCs w:val="28"/>
        </w:rPr>
        <w:t>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 поддержки;</w:t>
      </w:r>
    </w:p>
    <w:p w:rsidR="00657299" w:rsidRPr="00F06A05" w:rsidRDefault="00F06A05" w:rsidP="00F06A05">
      <w:pPr>
        <w:tabs>
          <w:tab w:val="left" w:pos="286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auto"/>
        </w:rPr>
        <w:t xml:space="preserve">- </w:t>
      </w:r>
      <w:r w:rsidR="00657299" w:rsidRPr="00F06A05">
        <w:rPr>
          <w:rFonts w:ascii="Times New Roman" w:hAnsi="Times New Roman" w:cs="Times New Roman"/>
          <w:color w:val="auto"/>
          <w:sz w:val="28"/>
          <w:szCs w:val="28"/>
        </w:rPr>
        <w:t>выявление источников для пополнения перечней муниципального имущества, предусмотренных частью 4 статьи 18 Закона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7299" w:rsidRPr="00F06A05">
        <w:rPr>
          <w:rFonts w:ascii="Times New Roman" w:hAnsi="Times New Roman" w:cs="Times New Roman"/>
          <w:color w:val="auto"/>
          <w:sz w:val="28"/>
          <w:szCs w:val="28"/>
        </w:rPr>
        <w:t xml:space="preserve">№209-ФЗ (далее - Перечни) на территории </w:t>
      </w:r>
      <w:r w:rsidR="009E375C" w:rsidRPr="00096054">
        <w:rPr>
          <w:rFonts w:ascii="Times New Roman" w:hAnsi="Times New Roman" w:cs="Times New Roman"/>
          <w:sz w:val="28"/>
          <w:szCs w:val="28"/>
        </w:rPr>
        <w:t>Казаткульского сельсовета Татарского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</w:t>
      </w:r>
      <w:r w:rsidR="00657299" w:rsidRPr="00F06A0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57299" w:rsidRPr="00F06A05" w:rsidRDefault="00F06A05" w:rsidP="00F06A05">
      <w:pPr>
        <w:tabs>
          <w:tab w:val="left" w:pos="278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7299" w:rsidRPr="00F06A05">
        <w:rPr>
          <w:rFonts w:ascii="Times New Roman" w:hAnsi="Times New Roman" w:cs="Times New Roman"/>
          <w:color w:val="auto"/>
          <w:sz w:val="28"/>
          <w:szCs w:val="28"/>
        </w:rPr>
        <w:t>выработка и (или) тиражирование лучших практик 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7299" w:rsidRPr="00F06A05">
        <w:rPr>
          <w:rFonts w:ascii="Times New Roman" w:hAnsi="Times New Roman" w:cs="Times New Roman"/>
          <w:color w:val="auto"/>
          <w:sz w:val="28"/>
          <w:szCs w:val="28"/>
        </w:rPr>
        <w:t xml:space="preserve">имущественной поддержки субъектам МСП на территории </w:t>
      </w:r>
      <w:r w:rsidR="009E375C" w:rsidRPr="00096054">
        <w:rPr>
          <w:rFonts w:ascii="Times New Roman" w:hAnsi="Times New Roman" w:cs="Times New Roman"/>
          <w:sz w:val="28"/>
          <w:szCs w:val="28"/>
        </w:rPr>
        <w:t>Казаткульского сельсовета Татарского</w:t>
      </w:r>
      <w:r w:rsidR="009E37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района Новосибирской области</w:t>
      </w:r>
      <w:r w:rsidR="00657299" w:rsidRPr="00F06A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57299" w:rsidRPr="00974CFA" w:rsidRDefault="00750A1F" w:rsidP="00750A1F">
      <w:pPr>
        <w:tabs>
          <w:tab w:val="left" w:pos="5700"/>
          <w:tab w:val="left" w:leader="underscore" w:pos="17260"/>
          <w:tab w:val="left" w:leader="underscore" w:pos="1836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CFA">
        <w:rPr>
          <w:rFonts w:ascii="Times New Roman" w:hAnsi="Times New Roman" w:cs="Times New Roman"/>
          <w:color w:val="auto"/>
          <w:sz w:val="28"/>
          <w:szCs w:val="28"/>
        </w:rPr>
        <w:t xml:space="preserve">1.4. </w:t>
      </w:r>
      <w:r w:rsidR="00657299" w:rsidRPr="00974CFA">
        <w:rPr>
          <w:rFonts w:ascii="Times New Roman" w:hAnsi="Times New Roman" w:cs="Times New Roman"/>
          <w:color w:val="auto"/>
          <w:sz w:val="28"/>
          <w:szCs w:val="28"/>
        </w:rPr>
        <w:t xml:space="preserve">Рабочая группа </w:t>
      </w:r>
      <w:r w:rsidR="009E375C" w:rsidRPr="00096054">
        <w:rPr>
          <w:rFonts w:ascii="Times New Roman" w:hAnsi="Times New Roman" w:cs="Times New Roman"/>
          <w:sz w:val="28"/>
          <w:szCs w:val="28"/>
        </w:rPr>
        <w:t>Казаткульского сельсовета Татарского</w:t>
      </w:r>
      <w:r w:rsidR="009E375C" w:rsidRPr="00974C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4CFA">
        <w:rPr>
          <w:rFonts w:ascii="Times New Roman" w:hAnsi="Times New Roman" w:cs="Times New Roman"/>
          <w:color w:val="auto"/>
          <w:sz w:val="28"/>
          <w:szCs w:val="28"/>
        </w:rPr>
        <w:t>района Новосибирской области</w:t>
      </w:r>
      <w:r w:rsidR="00657299" w:rsidRPr="00974CFA">
        <w:rPr>
          <w:rFonts w:ascii="Times New Roman" w:hAnsi="Times New Roman" w:cs="Times New Roman"/>
          <w:color w:val="auto"/>
          <w:sz w:val="28"/>
          <w:szCs w:val="28"/>
        </w:rPr>
        <w:t xml:space="preserve"> работает во взаимодействии с рабочими группами по вопросам оказания имущественной подд</w:t>
      </w:r>
      <w:r w:rsidRPr="00974CFA">
        <w:rPr>
          <w:rFonts w:ascii="Times New Roman" w:hAnsi="Times New Roman" w:cs="Times New Roman"/>
          <w:color w:val="auto"/>
          <w:sz w:val="28"/>
          <w:szCs w:val="28"/>
        </w:rPr>
        <w:t>ерж</w:t>
      </w:r>
      <w:r w:rsidR="00657299" w:rsidRPr="00974CFA">
        <w:rPr>
          <w:rFonts w:ascii="Times New Roman" w:hAnsi="Times New Roman" w:cs="Times New Roman"/>
          <w:color w:val="auto"/>
          <w:sz w:val="28"/>
          <w:szCs w:val="28"/>
        </w:rPr>
        <w:t xml:space="preserve">и субъектам </w:t>
      </w:r>
      <w:r w:rsidR="00974CFA">
        <w:rPr>
          <w:rFonts w:ascii="Times New Roman" w:hAnsi="Times New Roman" w:cs="Times New Roman"/>
          <w:color w:val="auto"/>
          <w:sz w:val="28"/>
          <w:szCs w:val="28"/>
        </w:rPr>
        <w:t>МСП</w:t>
      </w:r>
      <w:r w:rsidR="00657299" w:rsidRPr="00974CF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74CFA">
        <w:rPr>
          <w:rFonts w:ascii="Times New Roman" w:hAnsi="Times New Roman" w:cs="Times New Roman"/>
          <w:color w:val="auto"/>
          <w:sz w:val="28"/>
          <w:szCs w:val="28"/>
        </w:rPr>
        <w:t xml:space="preserve"> созданными в поселениях </w:t>
      </w:r>
      <w:r w:rsidR="009E375C">
        <w:rPr>
          <w:rFonts w:ascii="Times New Roman" w:hAnsi="Times New Roman" w:cs="Times New Roman"/>
          <w:color w:val="auto"/>
          <w:sz w:val="28"/>
          <w:szCs w:val="28"/>
        </w:rPr>
        <w:t>Татарского</w:t>
      </w:r>
      <w:r w:rsidRPr="00974CFA">
        <w:rPr>
          <w:rFonts w:ascii="Times New Roman" w:hAnsi="Times New Roman" w:cs="Times New Roman"/>
          <w:color w:val="auto"/>
          <w:sz w:val="28"/>
          <w:szCs w:val="28"/>
        </w:rPr>
        <w:t xml:space="preserve"> района.</w:t>
      </w:r>
    </w:p>
    <w:p w:rsidR="00657299" w:rsidRPr="00974CFA" w:rsidRDefault="00657299" w:rsidP="00974CFA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CFA">
        <w:rPr>
          <w:rFonts w:ascii="Times New Roman" w:hAnsi="Times New Roman" w:cs="Times New Roman"/>
          <w:color w:val="auto"/>
          <w:sz w:val="28"/>
          <w:szCs w:val="28"/>
        </w:rPr>
        <w:t>1.5.</w:t>
      </w:r>
      <w:r w:rsidR="00974CFA" w:rsidRPr="00974C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4CFA">
        <w:rPr>
          <w:rFonts w:ascii="Times New Roman" w:hAnsi="Times New Roman" w:cs="Times New Roman"/>
          <w:color w:val="auto"/>
          <w:sz w:val="28"/>
          <w:szCs w:val="28"/>
        </w:rPr>
        <w:t>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 Правительства Российской Федерации,</w:t>
      </w:r>
      <w:r w:rsidR="00974CFA" w:rsidRPr="00974C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375C">
        <w:rPr>
          <w:rFonts w:ascii="Times New Roman" w:hAnsi="Times New Roman" w:cs="Times New Roman"/>
          <w:color w:val="auto"/>
          <w:sz w:val="28"/>
          <w:szCs w:val="28"/>
        </w:rPr>
        <w:t xml:space="preserve">Правительства Новосибирской области, </w:t>
      </w:r>
      <w:r w:rsidR="00974CFA" w:rsidRPr="00974CFA">
        <w:rPr>
          <w:rFonts w:ascii="Times New Roman" w:hAnsi="Times New Roman" w:cs="Times New Roman"/>
          <w:color w:val="auto"/>
          <w:sz w:val="28"/>
          <w:szCs w:val="28"/>
        </w:rPr>
        <w:t xml:space="preserve">законами и иными нормативными </w:t>
      </w:r>
      <w:r w:rsidR="00974CFA" w:rsidRPr="00974CF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правовыми актами администрации </w:t>
      </w:r>
      <w:r w:rsidR="009E375C" w:rsidRPr="00096054">
        <w:rPr>
          <w:rFonts w:ascii="Times New Roman" w:hAnsi="Times New Roman" w:cs="Times New Roman"/>
          <w:sz w:val="28"/>
          <w:szCs w:val="28"/>
        </w:rPr>
        <w:t>Казаткульского сельсовета Татарского</w:t>
      </w:r>
      <w:r w:rsidR="009E375C" w:rsidRPr="00974C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4CFA" w:rsidRPr="00974CFA">
        <w:rPr>
          <w:rFonts w:ascii="Times New Roman" w:hAnsi="Times New Roman" w:cs="Times New Roman"/>
          <w:color w:val="auto"/>
          <w:sz w:val="28"/>
          <w:szCs w:val="28"/>
        </w:rPr>
        <w:t xml:space="preserve">района, а также настоящим Положением. </w:t>
      </w:r>
    </w:p>
    <w:p w:rsidR="00657299" w:rsidRDefault="00974CFA" w:rsidP="00974CFA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CFA">
        <w:rPr>
          <w:rFonts w:ascii="Times New Roman" w:hAnsi="Times New Roman" w:cs="Times New Roman"/>
          <w:color w:val="auto"/>
          <w:sz w:val="28"/>
          <w:szCs w:val="28"/>
        </w:rPr>
        <w:t>1.6.  Рабочая группа</w:t>
      </w:r>
      <w:r w:rsidR="00657299" w:rsidRPr="00974CFA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 свою деятельность на принципах</w:t>
      </w:r>
      <w:r w:rsidRPr="00974C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657299" w:rsidRPr="00974CFA">
        <w:rPr>
          <w:rFonts w:ascii="Times New Roman" w:hAnsi="Times New Roman" w:cs="Times New Roman"/>
          <w:color w:val="auto"/>
          <w:sz w:val="28"/>
          <w:szCs w:val="28"/>
        </w:rPr>
        <w:t>авноправия ее членов, коллегиальности принятия решений и гласности</w:t>
      </w:r>
    </w:p>
    <w:p w:rsidR="00974CFA" w:rsidRPr="00974CFA" w:rsidRDefault="00974CFA" w:rsidP="00974CFA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7299" w:rsidRPr="00974CFA" w:rsidRDefault="00657299" w:rsidP="00974CF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74CFA">
        <w:rPr>
          <w:rFonts w:ascii="Times New Roman" w:hAnsi="Times New Roman" w:cs="Times New Roman"/>
          <w:b/>
          <w:color w:val="auto"/>
          <w:sz w:val="28"/>
          <w:szCs w:val="28"/>
        </w:rPr>
        <w:t>2. Задачи и функции рабочей группы</w:t>
      </w:r>
    </w:p>
    <w:p w:rsidR="00974CFA" w:rsidRDefault="00974CFA">
      <w:pPr>
        <w:rPr>
          <w:color w:val="auto"/>
        </w:rPr>
      </w:pPr>
    </w:p>
    <w:p w:rsidR="00657299" w:rsidRPr="00974CFA" w:rsidRDefault="00657299" w:rsidP="00974CFA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CFA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="00974CFA" w:rsidRPr="00974C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4CFA">
        <w:rPr>
          <w:rFonts w:ascii="Times New Roman" w:hAnsi="Times New Roman" w:cs="Times New Roman"/>
          <w:color w:val="auto"/>
          <w:sz w:val="28"/>
          <w:szCs w:val="28"/>
        </w:rPr>
        <w:t>Координация оказания имущественной поддержки субъектам</w:t>
      </w:r>
      <w:r w:rsidR="00974CFA" w:rsidRPr="00974CFA">
        <w:rPr>
          <w:rFonts w:ascii="Times New Roman" w:hAnsi="Times New Roman" w:cs="Times New Roman"/>
          <w:color w:val="auto"/>
          <w:sz w:val="28"/>
          <w:szCs w:val="28"/>
        </w:rPr>
        <w:t xml:space="preserve"> МСП на территории</w:t>
      </w:r>
      <w:r w:rsidR="00974C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375C" w:rsidRPr="00096054">
        <w:rPr>
          <w:rFonts w:ascii="Times New Roman" w:hAnsi="Times New Roman" w:cs="Times New Roman"/>
          <w:sz w:val="28"/>
          <w:szCs w:val="28"/>
        </w:rPr>
        <w:t>Казаткульского сельсовета Татарского</w:t>
      </w:r>
      <w:r w:rsidR="009E375C" w:rsidRPr="00974C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4CFA" w:rsidRPr="00974CFA">
        <w:rPr>
          <w:rFonts w:ascii="Times New Roman" w:hAnsi="Times New Roman" w:cs="Times New Roman"/>
          <w:color w:val="auto"/>
          <w:sz w:val="28"/>
          <w:szCs w:val="28"/>
        </w:rPr>
        <w:t xml:space="preserve">района осуществляется администрацией </w:t>
      </w:r>
      <w:r w:rsidR="009E375C" w:rsidRPr="00096054">
        <w:rPr>
          <w:rFonts w:ascii="Times New Roman" w:hAnsi="Times New Roman" w:cs="Times New Roman"/>
          <w:sz w:val="28"/>
          <w:szCs w:val="28"/>
        </w:rPr>
        <w:t>Казаткульского сельсовета Татарского</w:t>
      </w:r>
      <w:r w:rsidR="009E375C" w:rsidRPr="00974C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4CFA" w:rsidRPr="00974CFA">
        <w:rPr>
          <w:rFonts w:ascii="Times New Roman" w:hAnsi="Times New Roman" w:cs="Times New Roman"/>
          <w:color w:val="auto"/>
          <w:sz w:val="28"/>
          <w:szCs w:val="28"/>
        </w:rPr>
        <w:t>района Новосибирской области</w:t>
      </w:r>
      <w:r w:rsidR="00974C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57299" w:rsidRPr="00B628C2" w:rsidRDefault="00657299" w:rsidP="00B628C2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28C2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="00974CFA" w:rsidRPr="00B628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28C2">
        <w:rPr>
          <w:rFonts w:ascii="Times New Roman" w:hAnsi="Times New Roman" w:cs="Times New Roman"/>
          <w:color w:val="auto"/>
          <w:sz w:val="28"/>
          <w:szCs w:val="28"/>
        </w:rPr>
        <w:t xml:space="preserve">Оценка эффективности мероприятий, реализуемых </w:t>
      </w:r>
      <w:r w:rsidR="00B628C2" w:rsidRPr="00B628C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="009E375C" w:rsidRPr="00096054">
        <w:rPr>
          <w:rFonts w:ascii="Times New Roman" w:hAnsi="Times New Roman" w:cs="Times New Roman"/>
          <w:sz w:val="28"/>
          <w:szCs w:val="28"/>
        </w:rPr>
        <w:t>Казаткульского сельсовета Татарского</w:t>
      </w:r>
      <w:r w:rsidR="009E375C" w:rsidRPr="00B628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28C2" w:rsidRPr="00B628C2">
        <w:rPr>
          <w:rFonts w:ascii="Times New Roman" w:hAnsi="Times New Roman" w:cs="Times New Roman"/>
          <w:color w:val="auto"/>
          <w:sz w:val="28"/>
          <w:szCs w:val="28"/>
        </w:rPr>
        <w:t xml:space="preserve">района Новосибирской области, </w:t>
      </w:r>
      <w:r w:rsidR="00B628C2" w:rsidRPr="00B628C2">
        <w:rPr>
          <w:rFonts w:ascii="Times New Roman" w:hAnsi="Times New Roman" w:cs="Times New Roman"/>
          <w:sz w:val="28"/>
          <w:szCs w:val="28"/>
        </w:rPr>
        <w:t xml:space="preserve"> иными органами и организациями </w:t>
      </w:r>
      <w:r w:rsidRPr="00B628C2">
        <w:rPr>
          <w:rFonts w:ascii="Times New Roman" w:hAnsi="Times New Roman" w:cs="Times New Roman"/>
          <w:color w:val="auto"/>
          <w:sz w:val="28"/>
          <w:szCs w:val="28"/>
        </w:rPr>
        <w:t>по оказанию имущественной</w:t>
      </w:r>
      <w:r w:rsidR="00B628C2" w:rsidRPr="00B628C2">
        <w:rPr>
          <w:rFonts w:ascii="Times New Roman" w:hAnsi="Times New Roman" w:cs="Times New Roman"/>
          <w:color w:val="auto"/>
          <w:sz w:val="28"/>
          <w:szCs w:val="28"/>
        </w:rPr>
        <w:t xml:space="preserve"> поддержки субъектам МСП.</w:t>
      </w:r>
    </w:p>
    <w:p w:rsidR="00657299" w:rsidRPr="009910E0" w:rsidRDefault="00657299" w:rsidP="009E375C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10E0">
        <w:rPr>
          <w:rFonts w:ascii="Times New Roman" w:hAnsi="Times New Roman" w:cs="Times New Roman"/>
          <w:color w:val="auto"/>
          <w:sz w:val="28"/>
          <w:szCs w:val="28"/>
        </w:rPr>
        <w:t>2.3.</w:t>
      </w:r>
      <w:r w:rsidR="009910E0" w:rsidRPr="009910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910E0">
        <w:rPr>
          <w:rFonts w:ascii="Times New Roman" w:hAnsi="Times New Roman" w:cs="Times New Roman"/>
          <w:color w:val="auto"/>
          <w:sz w:val="28"/>
          <w:szCs w:val="28"/>
        </w:rPr>
        <w:t>Разработка годовых и</w:t>
      </w:r>
      <w:r w:rsidR="009910E0" w:rsidRPr="009910E0">
        <w:rPr>
          <w:rFonts w:ascii="Times New Roman" w:hAnsi="Times New Roman" w:cs="Times New Roman"/>
          <w:color w:val="auto"/>
          <w:sz w:val="28"/>
          <w:szCs w:val="28"/>
        </w:rPr>
        <w:t xml:space="preserve"> кв</w:t>
      </w:r>
      <w:r w:rsidRPr="009910E0">
        <w:rPr>
          <w:rFonts w:ascii="Times New Roman" w:hAnsi="Times New Roman" w:cs="Times New Roman"/>
          <w:color w:val="auto"/>
          <w:sz w:val="28"/>
          <w:szCs w:val="28"/>
        </w:rPr>
        <w:t>артальных планов мероприятий по</w:t>
      </w:r>
      <w:r w:rsidR="009910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910E0">
        <w:rPr>
          <w:rFonts w:ascii="Times New Roman" w:hAnsi="Times New Roman" w:cs="Times New Roman"/>
          <w:color w:val="auto"/>
          <w:sz w:val="28"/>
          <w:szCs w:val="28"/>
        </w:rPr>
        <w:t>оказанию имущественной поддержки субъектам МСП на территории</w:t>
      </w:r>
      <w:r w:rsidRPr="009910E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E375C" w:rsidRPr="00096054">
        <w:rPr>
          <w:rFonts w:ascii="Times New Roman" w:hAnsi="Times New Roman" w:cs="Times New Roman"/>
          <w:sz w:val="28"/>
          <w:szCs w:val="28"/>
        </w:rPr>
        <w:t>Казаткульского сельсовета Татарского</w:t>
      </w:r>
      <w:r w:rsidR="009E375C" w:rsidRPr="009910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10E0" w:rsidRPr="009910E0">
        <w:rPr>
          <w:rFonts w:ascii="Times New Roman" w:hAnsi="Times New Roman" w:cs="Times New Roman"/>
          <w:color w:val="auto"/>
          <w:sz w:val="28"/>
          <w:szCs w:val="28"/>
        </w:rPr>
        <w:t>района Новосибирской области</w:t>
      </w:r>
      <w:r w:rsidRPr="009910E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57299" w:rsidRPr="00C96D54" w:rsidRDefault="00657299" w:rsidP="00C96D5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6D54">
        <w:rPr>
          <w:rFonts w:ascii="Times New Roman" w:hAnsi="Times New Roman" w:cs="Times New Roman"/>
          <w:color w:val="auto"/>
          <w:sz w:val="28"/>
          <w:szCs w:val="28"/>
        </w:rPr>
        <w:t>2.4. Проведение анализа состава муниципального</w:t>
      </w:r>
      <w:r w:rsidR="00C96D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6D54">
        <w:rPr>
          <w:rFonts w:ascii="Times New Roman" w:hAnsi="Times New Roman" w:cs="Times New Roman"/>
          <w:color w:val="auto"/>
          <w:sz w:val="28"/>
          <w:szCs w:val="28"/>
        </w:rPr>
        <w:t>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657299" w:rsidRPr="00C96D54" w:rsidRDefault="00657299" w:rsidP="00C96D5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6D54">
        <w:rPr>
          <w:rFonts w:ascii="Times New Roman" w:hAnsi="Times New Roman" w:cs="Times New Roman"/>
          <w:color w:val="auto"/>
          <w:sz w:val="28"/>
          <w:szCs w:val="28"/>
        </w:rPr>
        <w:t>а) запроса сведений из реестров муниципального</w:t>
      </w:r>
      <w:r w:rsidR="00C96D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6D54">
        <w:rPr>
          <w:rFonts w:ascii="Times New Roman" w:hAnsi="Times New Roman" w:cs="Times New Roman"/>
          <w:color w:val="auto"/>
          <w:sz w:val="28"/>
          <w:szCs w:val="28"/>
        </w:rPr>
        <w:t>имущества, выписок из Единого государственного реестра недвижимости, данных архивов, иных документов об объектах казны и имуществе,</w:t>
      </w:r>
      <w:r w:rsidR="00C96D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6D54">
        <w:rPr>
          <w:rFonts w:ascii="Times New Roman" w:hAnsi="Times New Roman" w:cs="Times New Roman"/>
          <w:color w:val="auto"/>
          <w:sz w:val="28"/>
          <w:szCs w:val="28"/>
        </w:rPr>
        <w:t>закрепленном на нраве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657299" w:rsidRPr="00C96D54" w:rsidRDefault="00657299" w:rsidP="00C96D5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6D54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C96D54" w:rsidRPr="00C96D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6D54">
        <w:rPr>
          <w:rFonts w:ascii="Times New Roman" w:hAnsi="Times New Roman" w:cs="Times New Roman"/>
          <w:color w:val="auto"/>
          <w:sz w:val="28"/>
          <w:szCs w:val="28"/>
        </w:rPr>
        <w:t>обследования</w:t>
      </w:r>
      <w:r w:rsidR="00C96D54" w:rsidRPr="00C96D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6D54">
        <w:rPr>
          <w:rFonts w:ascii="Times New Roman" w:hAnsi="Times New Roman" w:cs="Times New Roman"/>
          <w:color w:val="auto"/>
          <w:sz w:val="28"/>
          <w:szCs w:val="28"/>
        </w:rPr>
        <w:t>объектов муниципального</w:t>
      </w:r>
      <w:r w:rsidR="00C96D54" w:rsidRPr="00C96D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6D54">
        <w:rPr>
          <w:rFonts w:ascii="Times New Roman" w:hAnsi="Times New Roman" w:cs="Times New Roman"/>
          <w:color w:val="auto"/>
          <w:sz w:val="28"/>
          <w:szCs w:val="28"/>
        </w:rPr>
        <w:t xml:space="preserve">недвижимого имущества, в том числе земельных участков, на территории </w:t>
      </w:r>
      <w:r w:rsidR="009E375C" w:rsidRPr="00096054">
        <w:rPr>
          <w:rFonts w:ascii="Times New Roman" w:hAnsi="Times New Roman" w:cs="Times New Roman"/>
          <w:sz w:val="28"/>
          <w:szCs w:val="28"/>
        </w:rPr>
        <w:t>Казаткульского сельсовета Татарского</w:t>
      </w:r>
      <w:r w:rsidR="009E37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6D54">
        <w:rPr>
          <w:rFonts w:ascii="Times New Roman" w:hAnsi="Times New Roman" w:cs="Times New Roman"/>
          <w:color w:val="auto"/>
          <w:sz w:val="28"/>
          <w:szCs w:val="28"/>
        </w:rPr>
        <w:t>района Новосибирской области</w:t>
      </w:r>
      <w:r w:rsidRPr="00C96D54">
        <w:rPr>
          <w:rFonts w:ascii="Times New Roman" w:hAnsi="Times New Roman" w:cs="Times New Roman"/>
          <w:color w:val="auto"/>
          <w:sz w:val="28"/>
          <w:szCs w:val="28"/>
        </w:rPr>
        <w:t xml:space="preserve"> органом,</w:t>
      </w:r>
      <w:r w:rsidR="00C96D54" w:rsidRPr="00C96D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6D54">
        <w:rPr>
          <w:rFonts w:ascii="Times New Roman" w:hAnsi="Times New Roman" w:cs="Times New Roman"/>
          <w:color w:val="auto"/>
          <w:sz w:val="28"/>
          <w:szCs w:val="28"/>
        </w:rPr>
        <w:t>уполномоченным на проведение такого обследования;</w:t>
      </w:r>
    </w:p>
    <w:p w:rsidR="00657299" w:rsidRPr="00707C25" w:rsidRDefault="00657299" w:rsidP="00707C25">
      <w:pPr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707C25">
        <w:rPr>
          <w:rFonts w:ascii="Times New Roman" w:hAnsi="Times New Roman" w:cs="Times New Roman"/>
          <w:color w:val="auto"/>
          <w:sz w:val="28"/>
          <w:szCs w:val="28"/>
        </w:rPr>
        <w:t>в) предложений субъектов МСП, заинтересованных в получении в аренду муниципального имущества.</w:t>
      </w:r>
    </w:p>
    <w:p w:rsidR="00657299" w:rsidRPr="00707C25" w:rsidRDefault="00707C25" w:rsidP="00C773E0">
      <w:pPr>
        <w:tabs>
          <w:tab w:val="left" w:pos="566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7C25"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="00657299" w:rsidRPr="00707C25">
        <w:rPr>
          <w:rFonts w:ascii="Times New Roman" w:hAnsi="Times New Roman" w:cs="Times New Roman"/>
          <w:color w:val="auto"/>
          <w:sz w:val="28"/>
          <w:szCs w:val="28"/>
        </w:rPr>
        <w:t>Рассмотрение предложений, поступивших от органов</w:t>
      </w:r>
      <w:r w:rsidRPr="00707C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7299" w:rsidRPr="00707C25">
        <w:rPr>
          <w:rFonts w:ascii="Times New Roman" w:hAnsi="Times New Roman" w:cs="Times New Roman"/>
          <w:color w:val="auto"/>
          <w:sz w:val="28"/>
          <w:szCs w:val="28"/>
        </w:rPr>
        <w:t>местного самоуправления, представителей общественности, субъектов МСП о дополнении Перечней.</w:t>
      </w:r>
    </w:p>
    <w:p w:rsidR="00657299" w:rsidRPr="00C773E0" w:rsidRDefault="00C773E0" w:rsidP="00C773E0">
      <w:pPr>
        <w:tabs>
          <w:tab w:val="left" w:pos="568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73E0">
        <w:rPr>
          <w:rFonts w:ascii="Times New Roman" w:hAnsi="Times New Roman" w:cs="Times New Roman"/>
          <w:color w:val="auto"/>
          <w:sz w:val="28"/>
          <w:szCs w:val="28"/>
        </w:rPr>
        <w:t>2.6.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7299" w:rsidRPr="00C773E0">
        <w:rPr>
          <w:rFonts w:ascii="Times New Roman" w:hAnsi="Times New Roman" w:cs="Times New Roman"/>
          <w:color w:val="auto"/>
          <w:sz w:val="28"/>
          <w:szCs w:val="28"/>
        </w:rPr>
        <w:t>Выработка рекомендаций и предложений в рамках оказания</w:t>
      </w:r>
      <w:r w:rsidRPr="00C773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7299" w:rsidRPr="00C773E0">
        <w:rPr>
          <w:rFonts w:ascii="Times New Roman" w:hAnsi="Times New Roman" w:cs="Times New Roman"/>
          <w:color w:val="auto"/>
          <w:sz w:val="28"/>
          <w:szCs w:val="28"/>
        </w:rPr>
        <w:t xml:space="preserve">имущественной поддержки субъектам МСП на территории </w:t>
      </w:r>
      <w:r w:rsidR="009E375C" w:rsidRPr="00096054">
        <w:rPr>
          <w:rFonts w:ascii="Times New Roman" w:hAnsi="Times New Roman" w:cs="Times New Roman"/>
          <w:sz w:val="28"/>
          <w:szCs w:val="28"/>
        </w:rPr>
        <w:t>Казаткульского сельсовета Татарского</w:t>
      </w:r>
      <w:r w:rsidR="009E37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района Новосибирской области</w:t>
      </w:r>
      <w:r w:rsidR="00657299" w:rsidRPr="00C773E0">
        <w:rPr>
          <w:rFonts w:ascii="Times New Roman" w:hAnsi="Times New Roman" w:cs="Times New Roman"/>
          <w:color w:val="auto"/>
          <w:sz w:val="28"/>
          <w:szCs w:val="28"/>
        </w:rPr>
        <w:t>, в том числе по следующим вопросам:</w:t>
      </w:r>
    </w:p>
    <w:p w:rsidR="00657299" w:rsidRPr="009A36F2" w:rsidRDefault="00657299" w:rsidP="009A36F2">
      <w:pPr>
        <w:tabs>
          <w:tab w:val="left" w:pos="350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F2">
        <w:rPr>
          <w:rFonts w:ascii="Times New Roman" w:hAnsi="Times New Roman" w:cs="Times New Roman"/>
          <w:color w:val="auto"/>
          <w:sz w:val="28"/>
          <w:szCs w:val="28"/>
        </w:rPr>
        <w:lastRenderedPageBreak/>
        <w:t>а</w:t>
      </w:r>
      <w:r w:rsidR="009A36F2" w:rsidRPr="009A36F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9A36F2">
        <w:rPr>
          <w:rFonts w:ascii="Times New Roman" w:hAnsi="Times New Roman" w:cs="Times New Roman"/>
          <w:color w:val="auto"/>
          <w:sz w:val="28"/>
          <w:szCs w:val="28"/>
        </w:rPr>
        <w:t>формированию и дополнению Перечней, расширению состава имущества, вовлекаемого в имущественную поддержку;</w:t>
      </w:r>
    </w:p>
    <w:p w:rsidR="00657299" w:rsidRPr="009A36F2" w:rsidRDefault="00657299" w:rsidP="009A36F2">
      <w:pPr>
        <w:tabs>
          <w:tab w:val="left" w:pos="354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F2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9A36F2" w:rsidRPr="009A36F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9A36F2">
        <w:rPr>
          <w:rFonts w:ascii="Times New Roman" w:hAnsi="Times New Roman" w:cs="Times New Roman"/>
          <w:color w:val="auto"/>
          <w:sz w:val="28"/>
          <w:szCs w:val="28"/>
        </w:rPr>
        <w:t xml:space="preserve"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</w:t>
      </w:r>
      <w:r w:rsidR="009A36F2" w:rsidRPr="009A36F2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Pr="009A36F2">
        <w:rPr>
          <w:rFonts w:ascii="Times New Roman" w:hAnsi="Times New Roman" w:cs="Times New Roman"/>
          <w:color w:val="auto"/>
          <w:sz w:val="28"/>
          <w:szCs w:val="28"/>
        </w:rPr>
        <w:t>ключения договоров аренды);</w:t>
      </w:r>
    </w:p>
    <w:p w:rsidR="009A36F2" w:rsidRPr="009A36F2" w:rsidRDefault="00657299" w:rsidP="009A36F2">
      <w:pPr>
        <w:tabs>
          <w:tab w:val="left" w:pos="3480"/>
          <w:tab w:val="left" w:leader="underscore" w:pos="1204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F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9A36F2" w:rsidRPr="009A36F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9A36F2">
        <w:rPr>
          <w:rFonts w:ascii="Times New Roman" w:hAnsi="Times New Roman" w:cs="Times New Roman"/>
          <w:color w:val="auto"/>
          <w:sz w:val="28"/>
          <w:szCs w:val="28"/>
        </w:rPr>
        <w:t>установлению льготных условий предоставления в аренду имущества, муниципальных преференций для субъектов МСП на территории</w:t>
      </w:r>
      <w:r w:rsidR="009A36F2" w:rsidRPr="009A3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375C" w:rsidRPr="00096054">
        <w:rPr>
          <w:rFonts w:ascii="Times New Roman" w:hAnsi="Times New Roman" w:cs="Times New Roman"/>
          <w:sz w:val="28"/>
          <w:szCs w:val="28"/>
        </w:rPr>
        <w:t>Казаткульского сельсовета Татарского</w:t>
      </w:r>
      <w:r w:rsidR="009E375C" w:rsidRPr="009A3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36F2" w:rsidRPr="009A36F2">
        <w:rPr>
          <w:rFonts w:ascii="Times New Roman" w:hAnsi="Times New Roman" w:cs="Times New Roman"/>
          <w:color w:val="auto"/>
          <w:sz w:val="28"/>
          <w:szCs w:val="28"/>
        </w:rPr>
        <w:t>района Новосибирской области.</w:t>
      </w:r>
    </w:p>
    <w:p w:rsidR="00657299" w:rsidRPr="009A36F2" w:rsidRDefault="00657299" w:rsidP="009A36F2">
      <w:pPr>
        <w:tabs>
          <w:tab w:val="left" w:pos="342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F2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9A36F2" w:rsidRPr="009A36F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9A36F2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нормативному правовому регулированию оказания имущественной </w:t>
      </w:r>
      <w:r w:rsidR="009A36F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9A36F2">
        <w:rPr>
          <w:rFonts w:ascii="Times New Roman" w:hAnsi="Times New Roman" w:cs="Times New Roman"/>
          <w:color w:val="auto"/>
          <w:sz w:val="28"/>
          <w:szCs w:val="28"/>
        </w:rPr>
        <w:t>оддержки субъектам МСП, в том числе упрощению порядка получения такой поддержки;</w:t>
      </w:r>
    </w:p>
    <w:p w:rsidR="00657299" w:rsidRPr="009A36F2" w:rsidRDefault="009A36F2" w:rsidP="009A36F2">
      <w:pPr>
        <w:tabs>
          <w:tab w:val="left" w:pos="346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A36F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657299" w:rsidRPr="009A36F2">
        <w:rPr>
          <w:rFonts w:ascii="Times New Roman" w:hAnsi="Times New Roman" w:cs="Times New Roman"/>
          <w:color w:val="auto"/>
          <w:sz w:val="28"/>
          <w:szCs w:val="28"/>
        </w:rPr>
        <w:t>обеспечению информирования субъектов МСП об имущественной</w:t>
      </w:r>
      <w:r w:rsidRPr="009A3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57299" w:rsidRPr="009A36F2">
        <w:rPr>
          <w:rFonts w:ascii="Times New Roman" w:hAnsi="Times New Roman" w:cs="Times New Roman"/>
          <w:color w:val="auto"/>
          <w:sz w:val="28"/>
          <w:szCs w:val="28"/>
        </w:rPr>
        <w:t>оддержке;</w:t>
      </w:r>
    </w:p>
    <w:p w:rsidR="00657299" w:rsidRPr="009A36F2" w:rsidRDefault="009A36F2" w:rsidP="009A36F2">
      <w:pPr>
        <w:tabs>
          <w:tab w:val="left" w:pos="374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F2">
        <w:rPr>
          <w:rFonts w:ascii="Times New Roman" w:hAnsi="Times New Roman" w:cs="Times New Roman"/>
          <w:color w:val="auto"/>
          <w:sz w:val="28"/>
          <w:szCs w:val="28"/>
        </w:rPr>
        <w:t xml:space="preserve">е) </w:t>
      </w:r>
      <w:r w:rsidR="00657299" w:rsidRPr="009A36F2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совершенствованию порядка учета муниципального имущества, размещения и актуализации сведений о нем в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57299" w:rsidRPr="009A36F2">
        <w:rPr>
          <w:rFonts w:ascii="Times New Roman" w:hAnsi="Times New Roman" w:cs="Times New Roman"/>
          <w:color w:val="auto"/>
          <w:sz w:val="28"/>
          <w:szCs w:val="28"/>
        </w:rPr>
        <w:t>нформационно-телекоммуникационной сети «Интернет»;</w:t>
      </w:r>
    </w:p>
    <w:p w:rsidR="00657299" w:rsidRPr="009A36F2" w:rsidRDefault="009A36F2" w:rsidP="009A36F2">
      <w:pPr>
        <w:tabs>
          <w:tab w:val="left" w:pos="346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F2">
        <w:rPr>
          <w:rFonts w:ascii="Times New Roman" w:hAnsi="Times New Roman" w:cs="Times New Roman"/>
          <w:color w:val="auto"/>
          <w:sz w:val="28"/>
          <w:szCs w:val="28"/>
        </w:rPr>
        <w:t xml:space="preserve">ж) </w:t>
      </w:r>
      <w:r w:rsidR="00657299" w:rsidRPr="009A36F2">
        <w:rPr>
          <w:rFonts w:ascii="Times New Roman" w:hAnsi="Times New Roman" w:cs="Times New Roman"/>
          <w:color w:val="auto"/>
          <w:sz w:val="28"/>
          <w:szCs w:val="28"/>
        </w:rPr>
        <w:t>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657299" w:rsidRPr="009A36F2" w:rsidRDefault="00657299" w:rsidP="009A36F2">
      <w:pPr>
        <w:tabs>
          <w:tab w:val="left" w:pos="574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F2">
        <w:rPr>
          <w:rFonts w:ascii="Times New Roman" w:hAnsi="Times New Roman" w:cs="Times New Roman"/>
          <w:color w:val="auto"/>
          <w:sz w:val="28"/>
          <w:szCs w:val="28"/>
        </w:rPr>
        <w:t>2.7.</w:t>
      </w:r>
      <w:r w:rsidR="009A36F2" w:rsidRPr="009A36F2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Pr="009A36F2">
        <w:rPr>
          <w:rFonts w:ascii="Times New Roman" w:hAnsi="Times New Roman" w:cs="Times New Roman"/>
          <w:color w:val="auto"/>
          <w:sz w:val="28"/>
          <w:szCs w:val="28"/>
        </w:rPr>
        <w:t>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657299" w:rsidRPr="009A36F2" w:rsidRDefault="009A36F2" w:rsidP="009A36F2">
      <w:pPr>
        <w:tabs>
          <w:tab w:val="left" w:pos="566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F2">
        <w:rPr>
          <w:rFonts w:ascii="Times New Roman" w:hAnsi="Times New Roman" w:cs="Times New Roman"/>
          <w:color w:val="auto"/>
          <w:sz w:val="28"/>
          <w:szCs w:val="28"/>
        </w:rPr>
        <w:t xml:space="preserve">2.8. </w:t>
      </w:r>
      <w:r w:rsidR="00657299" w:rsidRPr="009A36F2">
        <w:rPr>
          <w:rFonts w:ascii="Times New Roman" w:hAnsi="Times New Roman" w:cs="Times New Roman"/>
          <w:color w:val="auto"/>
          <w:sz w:val="28"/>
          <w:szCs w:val="28"/>
        </w:rPr>
        <w:t>Взаимодействие с федеральными органами власти, а также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7299" w:rsidRPr="009A36F2">
        <w:rPr>
          <w:rFonts w:ascii="Times New Roman" w:hAnsi="Times New Roman" w:cs="Times New Roman"/>
          <w:color w:val="auto"/>
          <w:sz w:val="28"/>
          <w:szCs w:val="28"/>
        </w:rPr>
        <w:t>акционерным обществом «Федеральная корпорация по развитию малого и среднего предпринимательства» по вопросам оказания имущественной</w:t>
      </w:r>
      <w:r w:rsidRPr="009A3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7299" w:rsidRPr="009A36F2">
        <w:rPr>
          <w:rFonts w:ascii="Times New Roman" w:hAnsi="Times New Roman" w:cs="Times New Roman"/>
          <w:color w:val="auto"/>
          <w:sz w:val="28"/>
          <w:szCs w:val="28"/>
        </w:rPr>
        <w:t>поддержки субъектам МСП.</w:t>
      </w:r>
    </w:p>
    <w:p w:rsidR="00657299" w:rsidRPr="009A36F2" w:rsidRDefault="00657299" w:rsidP="009A36F2">
      <w:pPr>
        <w:tabs>
          <w:tab w:val="left" w:pos="568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F2">
        <w:rPr>
          <w:rFonts w:ascii="Times New Roman" w:hAnsi="Times New Roman" w:cs="Times New Roman"/>
          <w:color w:val="auto"/>
          <w:sz w:val="28"/>
          <w:szCs w:val="28"/>
        </w:rPr>
        <w:t>2.9.</w:t>
      </w:r>
      <w:r w:rsidR="009A36F2" w:rsidRPr="009A3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6F2">
        <w:rPr>
          <w:rFonts w:ascii="Times New Roman" w:hAnsi="Times New Roman" w:cs="Times New Roman"/>
          <w:color w:val="auto"/>
          <w:sz w:val="28"/>
          <w:szCs w:val="28"/>
        </w:rPr>
        <w:t>Выдвижение и поддержка инициатив, направленных на</w:t>
      </w:r>
      <w:r w:rsidR="009A36F2" w:rsidRPr="009A36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36F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A36F2">
        <w:rPr>
          <w:rFonts w:ascii="Times New Roman" w:hAnsi="Times New Roman" w:cs="Times New Roman"/>
          <w:color w:val="auto"/>
          <w:sz w:val="28"/>
          <w:szCs w:val="28"/>
        </w:rPr>
        <w:t>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9A36F2" w:rsidRDefault="009A36F2" w:rsidP="009A36F2">
      <w:pPr>
        <w:jc w:val="center"/>
        <w:rPr>
          <w:color w:val="auto"/>
        </w:rPr>
      </w:pPr>
    </w:p>
    <w:p w:rsidR="00657299" w:rsidRPr="009A36F2" w:rsidRDefault="00657299" w:rsidP="009A36F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A36F2">
        <w:rPr>
          <w:rFonts w:ascii="Times New Roman" w:hAnsi="Times New Roman" w:cs="Times New Roman"/>
          <w:b/>
          <w:color w:val="auto"/>
          <w:sz w:val="28"/>
          <w:szCs w:val="28"/>
        </w:rPr>
        <w:t>3. Права рабочей группы</w:t>
      </w:r>
    </w:p>
    <w:p w:rsidR="000227A7" w:rsidRDefault="000227A7">
      <w:pPr>
        <w:ind w:firstLine="360"/>
        <w:rPr>
          <w:color w:val="auto"/>
        </w:rPr>
      </w:pPr>
    </w:p>
    <w:p w:rsidR="00657299" w:rsidRPr="000227A7" w:rsidRDefault="00657299" w:rsidP="000227A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7A7">
        <w:rPr>
          <w:rFonts w:ascii="Times New Roman" w:hAnsi="Times New Roman" w:cs="Times New Roman"/>
          <w:color w:val="auto"/>
          <w:sz w:val="28"/>
          <w:szCs w:val="28"/>
        </w:rPr>
        <w:t>В целях осуществления задач, предусмотренных</w:t>
      </w:r>
      <w:r w:rsidR="000227A7" w:rsidRPr="000227A7">
        <w:rPr>
          <w:rFonts w:ascii="Times New Roman" w:hAnsi="Times New Roman" w:cs="Times New Roman"/>
          <w:color w:val="auto"/>
          <w:sz w:val="28"/>
          <w:szCs w:val="28"/>
        </w:rPr>
        <w:t xml:space="preserve"> разделом 2 настоящего </w:t>
      </w:r>
      <w:r w:rsidRPr="000227A7">
        <w:rPr>
          <w:rFonts w:ascii="Times New Roman" w:hAnsi="Times New Roman" w:cs="Times New Roman"/>
          <w:color w:val="auto"/>
          <w:sz w:val="28"/>
          <w:szCs w:val="28"/>
        </w:rPr>
        <w:t>Положения, рабочая группа имеет право:</w:t>
      </w:r>
    </w:p>
    <w:p w:rsidR="00657299" w:rsidRPr="000227A7" w:rsidRDefault="000227A7" w:rsidP="000227A7">
      <w:pPr>
        <w:tabs>
          <w:tab w:val="left" w:pos="570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7A7"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r w:rsidR="00657299" w:rsidRPr="000227A7">
        <w:rPr>
          <w:rFonts w:ascii="Times New Roman" w:hAnsi="Times New Roman" w:cs="Times New Roman"/>
          <w:color w:val="auto"/>
          <w:sz w:val="28"/>
          <w:szCs w:val="28"/>
        </w:rPr>
        <w:t>Рассматривать на своих заседаниях вопросы в соответствии с компетенцией рабочей группы, принимать соответствующие решения</w:t>
      </w:r>
      <w:r w:rsidRPr="000227A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57299" w:rsidRPr="000227A7" w:rsidRDefault="00657299" w:rsidP="000227A7">
      <w:pPr>
        <w:tabs>
          <w:tab w:val="left" w:pos="564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7A7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0227A7" w:rsidRPr="000227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27A7">
        <w:rPr>
          <w:rFonts w:ascii="Times New Roman" w:hAnsi="Times New Roman" w:cs="Times New Roman"/>
          <w:color w:val="auto"/>
          <w:sz w:val="28"/>
          <w:szCs w:val="28"/>
        </w:rPr>
        <w:t xml:space="preserve">Запрашивать информацию и материалы от </w:t>
      </w:r>
      <w:r w:rsidR="00C70AF0">
        <w:rPr>
          <w:rFonts w:ascii="Times New Roman" w:hAnsi="Times New Roman" w:cs="Times New Roman"/>
          <w:color w:val="auto"/>
          <w:sz w:val="28"/>
          <w:szCs w:val="28"/>
        </w:rPr>
        <w:t>администрации Татарского</w:t>
      </w:r>
      <w:r w:rsidR="000227A7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="000227A7" w:rsidRPr="000227A7">
        <w:rPr>
          <w:rFonts w:ascii="Times New Roman" w:hAnsi="Times New Roman" w:cs="Times New Roman"/>
          <w:color w:val="auto"/>
          <w:sz w:val="28"/>
          <w:szCs w:val="28"/>
        </w:rPr>
        <w:t xml:space="preserve">, иных органов и организаций </w:t>
      </w:r>
      <w:r w:rsidRPr="000227A7">
        <w:rPr>
          <w:rFonts w:ascii="Times New Roman" w:hAnsi="Times New Roman" w:cs="Times New Roman"/>
          <w:color w:val="auto"/>
          <w:sz w:val="28"/>
          <w:szCs w:val="28"/>
        </w:rPr>
        <w:t>по вопросам, отнесенным к компетенции рабочей группы.</w:t>
      </w:r>
    </w:p>
    <w:p w:rsidR="00657299" w:rsidRPr="000227A7" w:rsidRDefault="000227A7" w:rsidP="000227A7">
      <w:pPr>
        <w:tabs>
          <w:tab w:val="left" w:pos="566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7A7">
        <w:rPr>
          <w:rFonts w:ascii="Times New Roman" w:hAnsi="Times New Roman" w:cs="Times New Roman"/>
          <w:color w:val="auto"/>
          <w:sz w:val="28"/>
          <w:szCs w:val="28"/>
        </w:rPr>
        <w:t xml:space="preserve">3.3. </w:t>
      </w:r>
      <w:r w:rsidR="00657299" w:rsidRPr="000227A7">
        <w:rPr>
          <w:rFonts w:ascii="Times New Roman" w:hAnsi="Times New Roman" w:cs="Times New Roman"/>
          <w:color w:val="auto"/>
          <w:sz w:val="28"/>
          <w:szCs w:val="28"/>
        </w:rPr>
        <w:t xml:space="preserve">Привлекать к работе рабочей группы представителей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657299" w:rsidRPr="000227A7">
        <w:rPr>
          <w:rFonts w:ascii="Times New Roman" w:hAnsi="Times New Roman" w:cs="Times New Roman"/>
          <w:color w:val="auto"/>
          <w:sz w:val="28"/>
          <w:szCs w:val="28"/>
        </w:rPr>
        <w:t>аинтересованных органов исполнительной власти, органов местного</w:t>
      </w:r>
      <w:r w:rsidRPr="000227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7299" w:rsidRPr="000227A7">
        <w:rPr>
          <w:rFonts w:ascii="Times New Roman" w:hAnsi="Times New Roman" w:cs="Times New Roman"/>
          <w:color w:val="auto"/>
          <w:sz w:val="28"/>
          <w:szCs w:val="28"/>
        </w:rPr>
        <w:lastRenderedPageBreak/>
        <w:t>самоуправления, субъектов МСП, общественных и иных организаций, а также других специалистов.</w:t>
      </w:r>
    </w:p>
    <w:p w:rsidR="00657299" w:rsidRPr="000227A7" w:rsidRDefault="00657299" w:rsidP="000227A7">
      <w:pPr>
        <w:tabs>
          <w:tab w:val="left" w:pos="568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7A7">
        <w:rPr>
          <w:rFonts w:ascii="Times New Roman" w:hAnsi="Times New Roman" w:cs="Times New Roman"/>
          <w:color w:val="auto"/>
          <w:sz w:val="28"/>
          <w:szCs w:val="28"/>
        </w:rPr>
        <w:t>3.4.</w:t>
      </w:r>
      <w:r w:rsidR="000227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27A7">
        <w:rPr>
          <w:rFonts w:ascii="Times New Roman" w:hAnsi="Times New Roman" w:cs="Times New Roman"/>
          <w:color w:val="auto"/>
          <w:sz w:val="28"/>
          <w:szCs w:val="28"/>
        </w:rPr>
        <w:t>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</w:t>
      </w:r>
      <w:r w:rsidR="000227A7" w:rsidRPr="000227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27A7">
        <w:rPr>
          <w:rFonts w:ascii="Times New Roman" w:hAnsi="Times New Roman" w:cs="Times New Roman"/>
          <w:color w:val="auto"/>
          <w:sz w:val="28"/>
          <w:szCs w:val="28"/>
        </w:rPr>
        <w:t>предлагается провести обследование и (или) представить дополнительную информацию.</w:t>
      </w:r>
    </w:p>
    <w:p w:rsidR="00657299" w:rsidRPr="000227A7" w:rsidRDefault="000227A7" w:rsidP="000227A7">
      <w:pPr>
        <w:tabs>
          <w:tab w:val="left" w:pos="568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7A7">
        <w:rPr>
          <w:rFonts w:ascii="Times New Roman" w:hAnsi="Times New Roman" w:cs="Times New Roman"/>
          <w:color w:val="auto"/>
          <w:sz w:val="28"/>
          <w:szCs w:val="28"/>
        </w:rPr>
        <w:t xml:space="preserve">3.5. </w:t>
      </w:r>
      <w:r w:rsidR="00657299" w:rsidRPr="000227A7">
        <w:rPr>
          <w:rFonts w:ascii="Times New Roman" w:hAnsi="Times New Roman" w:cs="Times New Roman"/>
          <w:color w:val="auto"/>
          <w:sz w:val="28"/>
          <w:szCs w:val="28"/>
        </w:rPr>
        <w:t>Участвовать через представителей, назначаемых по решению рабочей группы, с согласия органа, уполномоченного на проведение</w:t>
      </w:r>
      <w:r w:rsidRPr="000227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7299" w:rsidRPr="000227A7">
        <w:rPr>
          <w:rFonts w:ascii="Times New Roman" w:hAnsi="Times New Roman" w:cs="Times New Roman"/>
          <w:color w:val="auto"/>
          <w:sz w:val="28"/>
          <w:szCs w:val="28"/>
        </w:rPr>
        <w:t>обследования объектов муниципальног</w:t>
      </w:r>
      <w:r w:rsidRPr="000227A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57299" w:rsidRPr="000227A7">
        <w:rPr>
          <w:rFonts w:ascii="Times New Roman" w:hAnsi="Times New Roman" w:cs="Times New Roman"/>
          <w:color w:val="auto"/>
          <w:sz w:val="28"/>
          <w:szCs w:val="28"/>
        </w:rPr>
        <w:t xml:space="preserve"> недвижимого имущества, в проведении обследования объектов недвижимости, в том числе</w:t>
      </w:r>
      <w:r w:rsidRPr="000227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7299" w:rsidRPr="000227A7">
        <w:rPr>
          <w:rFonts w:ascii="Times New Roman" w:hAnsi="Times New Roman" w:cs="Times New Roman"/>
          <w:color w:val="auto"/>
          <w:sz w:val="28"/>
          <w:szCs w:val="28"/>
        </w:rPr>
        <w:t xml:space="preserve">участков, в соответствии со списком, указанным в пункте 3.4 </w:t>
      </w:r>
      <w:r w:rsidRPr="000227A7">
        <w:rPr>
          <w:rFonts w:ascii="Times New Roman" w:hAnsi="Times New Roman" w:cs="Times New Roman"/>
          <w:color w:val="auto"/>
          <w:sz w:val="28"/>
          <w:szCs w:val="28"/>
        </w:rPr>
        <w:t>наст</w:t>
      </w:r>
      <w:r w:rsidR="00657299" w:rsidRPr="000227A7">
        <w:rPr>
          <w:rFonts w:ascii="Times New Roman" w:hAnsi="Times New Roman" w:cs="Times New Roman"/>
          <w:color w:val="auto"/>
          <w:sz w:val="28"/>
          <w:szCs w:val="28"/>
        </w:rPr>
        <w:t>оящего Положения.</w:t>
      </w:r>
    </w:p>
    <w:p w:rsidR="000227A7" w:rsidRDefault="000227A7" w:rsidP="000227A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57299" w:rsidRDefault="00657299" w:rsidP="000227A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227A7">
        <w:rPr>
          <w:rFonts w:ascii="Times New Roman" w:hAnsi="Times New Roman" w:cs="Times New Roman"/>
          <w:b/>
          <w:color w:val="auto"/>
          <w:sz w:val="28"/>
          <w:szCs w:val="28"/>
        </w:rPr>
        <w:t>4. Порядок деятельности рабочей группы</w:t>
      </w:r>
    </w:p>
    <w:p w:rsidR="00B00FEE" w:rsidRPr="000227A7" w:rsidRDefault="00B00FEE" w:rsidP="000227A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57299" w:rsidRPr="00B00FEE" w:rsidRDefault="00B00FEE" w:rsidP="00B00FEE">
      <w:pPr>
        <w:tabs>
          <w:tab w:val="left" w:pos="566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0FEE">
        <w:rPr>
          <w:rFonts w:ascii="Times New Roman" w:hAnsi="Times New Roman" w:cs="Times New Roman"/>
          <w:color w:val="auto"/>
          <w:sz w:val="28"/>
          <w:szCs w:val="28"/>
        </w:rPr>
        <w:t xml:space="preserve">4.1. </w:t>
      </w:r>
      <w:r w:rsidR="00657299" w:rsidRPr="00B00FEE">
        <w:rPr>
          <w:rFonts w:ascii="Times New Roman" w:hAnsi="Times New Roman" w:cs="Times New Roman"/>
          <w:color w:val="auto"/>
          <w:sz w:val="28"/>
          <w:szCs w:val="28"/>
        </w:rPr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657299" w:rsidRPr="00B00FEE" w:rsidRDefault="00657299" w:rsidP="00B00FEE">
      <w:pPr>
        <w:tabs>
          <w:tab w:val="left" w:pos="570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0FEE">
        <w:rPr>
          <w:rFonts w:ascii="Times New Roman" w:hAnsi="Times New Roman" w:cs="Times New Roman"/>
          <w:color w:val="auto"/>
          <w:sz w:val="28"/>
          <w:szCs w:val="28"/>
        </w:rPr>
        <w:t>4.2.</w:t>
      </w:r>
      <w:r w:rsidR="00B00FEE" w:rsidRPr="00B00FE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B00FEE">
        <w:rPr>
          <w:rFonts w:ascii="Times New Roman" w:hAnsi="Times New Roman" w:cs="Times New Roman"/>
          <w:color w:val="auto"/>
          <w:sz w:val="28"/>
          <w:szCs w:val="28"/>
        </w:rPr>
        <w:t>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</w:t>
      </w:r>
      <w:r w:rsidR="00B00FEE" w:rsidRPr="00B00FE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57299" w:rsidRPr="005B34B3" w:rsidRDefault="00B00FEE" w:rsidP="005B34B3">
      <w:pPr>
        <w:tabs>
          <w:tab w:val="left" w:pos="5640"/>
          <w:tab w:val="left" w:leader="underscore" w:pos="1518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34B3">
        <w:rPr>
          <w:rFonts w:ascii="Times New Roman" w:hAnsi="Times New Roman" w:cs="Times New Roman"/>
          <w:color w:val="auto"/>
          <w:sz w:val="28"/>
          <w:szCs w:val="28"/>
        </w:rPr>
        <w:t>4.3.</w:t>
      </w:r>
      <w:r w:rsidR="005B34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7299" w:rsidRPr="005B34B3">
        <w:rPr>
          <w:rFonts w:ascii="Times New Roman" w:hAnsi="Times New Roman" w:cs="Times New Roman"/>
          <w:color w:val="auto"/>
          <w:sz w:val="28"/>
          <w:szCs w:val="28"/>
        </w:rPr>
        <w:t>Заседания рабочей группы проводятся в очной или очно</w:t>
      </w:r>
      <w:r w:rsidR="003A48E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57299" w:rsidRPr="005B34B3">
        <w:rPr>
          <w:rFonts w:ascii="Times New Roman" w:hAnsi="Times New Roman" w:cs="Times New Roman"/>
          <w:color w:val="auto"/>
          <w:sz w:val="28"/>
          <w:szCs w:val="28"/>
        </w:rPr>
        <w:t>заочной (в том числе посредством видеоконференцсвязи) форме по мере необходимости, но не реже</w:t>
      </w:r>
      <w:r w:rsidR="005B34B3" w:rsidRPr="005B34B3">
        <w:rPr>
          <w:rFonts w:ascii="Times New Roman" w:hAnsi="Times New Roman" w:cs="Times New Roman"/>
          <w:color w:val="auto"/>
          <w:sz w:val="28"/>
          <w:szCs w:val="28"/>
        </w:rPr>
        <w:t xml:space="preserve"> одного раза в</w:t>
      </w:r>
      <w:r w:rsidR="00657299" w:rsidRPr="005B34B3">
        <w:rPr>
          <w:rFonts w:ascii="Times New Roman" w:hAnsi="Times New Roman" w:cs="Times New Roman"/>
          <w:color w:val="auto"/>
          <w:sz w:val="28"/>
          <w:szCs w:val="28"/>
        </w:rPr>
        <w:t xml:space="preserve"> квартал.</w:t>
      </w:r>
    </w:p>
    <w:p w:rsidR="00657299" w:rsidRPr="005B34B3" w:rsidRDefault="005B34B3" w:rsidP="005B34B3">
      <w:pPr>
        <w:tabs>
          <w:tab w:val="left" w:pos="562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34B3">
        <w:rPr>
          <w:rFonts w:ascii="Times New Roman" w:hAnsi="Times New Roman" w:cs="Times New Roman"/>
          <w:color w:val="auto"/>
          <w:sz w:val="28"/>
          <w:szCs w:val="28"/>
        </w:rPr>
        <w:t xml:space="preserve">4.4. </w:t>
      </w:r>
      <w:r w:rsidR="00657299" w:rsidRPr="005B34B3">
        <w:rPr>
          <w:rFonts w:ascii="Times New Roman" w:hAnsi="Times New Roman" w:cs="Times New Roman"/>
          <w:color w:val="auto"/>
          <w:sz w:val="28"/>
          <w:szCs w:val="28"/>
        </w:rPr>
        <w:t>Повестка дня заседания рабочей группы с указанием даты,</w:t>
      </w:r>
      <w:r w:rsidRPr="005B34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7299" w:rsidRPr="005B34B3">
        <w:rPr>
          <w:rFonts w:ascii="Times New Roman" w:hAnsi="Times New Roman" w:cs="Times New Roman"/>
          <w:color w:val="auto"/>
          <w:sz w:val="28"/>
          <w:szCs w:val="28"/>
        </w:rPr>
        <w:t>времени, места проведения заседания и материалы по вопросам повестки</w:t>
      </w:r>
      <w:r w:rsidRPr="005B34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7299" w:rsidRPr="005B34B3">
        <w:rPr>
          <w:rFonts w:ascii="Times New Roman" w:hAnsi="Times New Roman" w:cs="Times New Roman"/>
          <w:color w:val="auto"/>
          <w:sz w:val="28"/>
          <w:szCs w:val="28"/>
        </w:rPr>
        <w:t>заседания рабочей группы секретарем рабочей группы направляются членам</w:t>
      </w:r>
      <w:r w:rsidRPr="005B34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7299" w:rsidRPr="005B34B3">
        <w:rPr>
          <w:rFonts w:ascii="Times New Roman" w:hAnsi="Times New Roman" w:cs="Times New Roman"/>
          <w:color w:val="auto"/>
          <w:sz w:val="28"/>
          <w:szCs w:val="28"/>
        </w:rPr>
        <w:t>рабочей группы не позднее</w:t>
      </w:r>
      <w:r w:rsidRPr="005B34B3">
        <w:rPr>
          <w:rFonts w:ascii="Times New Roman" w:hAnsi="Times New Roman" w:cs="Times New Roman"/>
          <w:color w:val="auto"/>
          <w:sz w:val="28"/>
          <w:szCs w:val="28"/>
        </w:rPr>
        <w:t xml:space="preserve"> 5 р</w:t>
      </w:r>
      <w:r w:rsidR="00657299" w:rsidRPr="005B34B3">
        <w:rPr>
          <w:rFonts w:ascii="Times New Roman" w:hAnsi="Times New Roman" w:cs="Times New Roman"/>
          <w:color w:val="auto"/>
          <w:sz w:val="28"/>
          <w:szCs w:val="28"/>
        </w:rPr>
        <w:t>абочих дней до даты проведения заседания в</w:t>
      </w:r>
      <w:r w:rsidRPr="005B34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7299" w:rsidRPr="005B34B3">
        <w:rPr>
          <w:rFonts w:ascii="Times New Roman" w:hAnsi="Times New Roman" w:cs="Times New Roman"/>
          <w:color w:val="auto"/>
          <w:sz w:val="28"/>
          <w:szCs w:val="28"/>
        </w:rPr>
        <w:t>письменном виде.</w:t>
      </w:r>
    </w:p>
    <w:p w:rsidR="00657299" w:rsidRPr="005B34B3" w:rsidRDefault="005B34B3" w:rsidP="005B34B3">
      <w:pPr>
        <w:tabs>
          <w:tab w:val="left" w:pos="568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34B3">
        <w:rPr>
          <w:rFonts w:ascii="Times New Roman" w:hAnsi="Times New Roman" w:cs="Times New Roman"/>
          <w:color w:val="auto"/>
          <w:sz w:val="28"/>
          <w:szCs w:val="28"/>
        </w:rPr>
        <w:t xml:space="preserve">4.5. </w:t>
      </w:r>
      <w:r w:rsidR="00657299" w:rsidRPr="005B34B3">
        <w:rPr>
          <w:rFonts w:ascii="Times New Roman" w:hAnsi="Times New Roman" w:cs="Times New Roman"/>
          <w:color w:val="auto"/>
          <w:sz w:val="28"/>
          <w:szCs w:val="28"/>
        </w:rPr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657299" w:rsidRPr="005B34B3" w:rsidRDefault="00657299" w:rsidP="005B34B3">
      <w:pPr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5B34B3">
        <w:rPr>
          <w:rFonts w:ascii="Times New Roman" w:hAnsi="Times New Roman" w:cs="Times New Roman"/>
          <w:color w:val="auto"/>
          <w:sz w:val="28"/>
          <w:szCs w:val="28"/>
        </w:rPr>
        <w:t>4.6.</w:t>
      </w:r>
      <w:r w:rsidR="005B34B3" w:rsidRPr="005B34B3">
        <w:rPr>
          <w:rFonts w:ascii="Times New Roman" w:hAnsi="Times New Roman" w:cs="Times New Roman"/>
          <w:color w:val="auto"/>
          <w:sz w:val="28"/>
          <w:szCs w:val="28"/>
        </w:rPr>
        <w:t xml:space="preserve"> Председатель рабочей группы:</w:t>
      </w:r>
    </w:p>
    <w:p w:rsidR="00657299" w:rsidRPr="005B34B3" w:rsidRDefault="005B34B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B34B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7299" w:rsidRPr="005B34B3">
        <w:rPr>
          <w:rFonts w:ascii="Times New Roman" w:hAnsi="Times New Roman" w:cs="Times New Roman"/>
          <w:color w:val="auto"/>
          <w:sz w:val="28"/>
          <w:szCs w:val="28"/>
        </w:rPr>
        <w:t>организует деятельность рабочей группы;</w:t>
      </w:r>
    </w:p>
    <w:p w:rsidR="00657299" w:rsidRPr="005B34B3" w:rsidRDefault="005B34B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B34B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7299" w:rsidRPr="005B34B3">
        <w:rPr>
          <w:rFonts w:ascii="Times New Roman" w:hAnsi="Times New Roman" w:cs="Times New Roman"/>
          <w:color w:val="auto"/>
          <w:sz w:val="28"/>
          <w:szCs w:val="28"/>
        </w:rPr>
        <w:t>принимает решение о времени и месте проведения заседания рабочей</w:t>
      </w:r>
      <w:r w:rsidRPr="005B34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7299" w:rsidRPr="005B34B3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57299" w:rsidRPr="005B34B3" w:rsidRDefault="005B34B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B34B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7299" w:rsidRPr="005B34B3">
        <w:rPr>
          <w:rFonts w:ascii="Times New Roman" w:hAnsi="Times New Roman" w:cs="Times New Roman"/>
          <w:color w:val="auto"/>
          <w:sz w:val="28"/>
          <w:szCs w:val="28"/>
        </w:rPr>
        <w:t>утверждает повестку дня заседания рабочей группы и порядок</w:t>
      </w:r>
      <w:r w:rsidRPr="005B34B3">
        <w:rPr>
          <w:rFonts w:ascii="Times New Roman" w:hAnsi="Times New Roman" w:cs="Times New Roman"/>
          <w:color w:val="auto"/>
          <w:sz w:val="28"/>
          <w:szCs w:val="28"/>
        </w:rPr>
        <w:t xml:space="preserve"> ее </w:t>
      </w:r>
      <w:r w:rsidR="00657299" w:rsidRPr="005B34B3">
        <w:rPr>
          <w:rFonts w:ascii="Times New Roman" w:hAnsi="Times New Roman" w:cs="Times New Roman"/>
          <w:color w:val="auto"/>
          <w:sz w:val="28"/>
          <w:szCs w:val="28"/>
        </w:rPr>
        <w:t>работы;</w:t>
      </w:r>
    </w:p>
    <w:p w:rsidR="00657299" w:rsidRPr="005B34B3" w:rsidRDefault="005B34B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B34B3">
        <w:rPr>
          <w:rFonts w:ascii="Times New Roman" w:hAnsi="Times New Roman" w:cs="Times New Roman"/>
          <w:color w:val="auto"/>
          <w:sz w:val="28"/>
          <w:szCs w:val="28"/>
        </w:rPr>
        <w:t>- ведет заседания</w:t>
      </w:r>
      <w:r w:rsidR="00657299" w:rsidRPr="005B34B3">
        <w:rPr>
          <w:rFonts w:ascii="Times New Roman" w:hAnsi="Times New Roman" w:cs="Times New Roman"/>
          <w:color w:val="auto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57299" w:rsidRPr="00076AC8" w:rsidRDefault="00076AC8" w:rsidP="00076AC8">
      <w:pPr>
        <w:tabs>
          <w:tab w:val="left" w:pos="288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076AC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7299" w:rsidRPr="00076AC8">
        <w:rPr>
          <w:rFonts w:ascii="Times New Roman" w:hAnsi="Times New Roman" w:cs="Times New Roman"/>
          <w:color w:val="auto"/>
          <w:sz w:val="28"/>
          <w:szCs w:val="28"/>
        </w:rPr>
        <w:t>определяет порядок рассмотрения вопросов на заседании рабочей группы;</w:t>
      </w:r>
    </w:p>
    <w:p w:rsidR="00657299" w:rsidRPr="00076AC8" w:rsidRDefault="00076AC8" w:rsidP="00076AC8">
      <w:pPr>
        <w:tabs>
          <w:tab w:val="left" w:pos="286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AC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7299" w:rsidRPr="00076AC8">
        <w:rPr>
          <w:rFonts w:ascii="Times New Roman" w:hAnsi="Times New Roman" w:cs="Times New Roman"/>
          <w:color w:val="auto"/>
          <w:sz w:val="28"/>
          <w:szCs w:val="28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657299" w:rsidRPr="00076AC8" w:rsidRDefault="00076AC8" w:rsidP="00076AC8">
      <w:pPr>
        <w:tabs>
          <w:tab w:val="left" w:pos="282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076AC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7299" w:rsidRPr="00076AC8">
        <w:rPr>
          <w:rFonts w:ascii="Times New Roman" w:hAnsi="Times New Roman" w:cs="Times New Roman"/>
          <w:color w:val="auto"/>
          <w:sz w:val="28"/>
          <w:szCs w:val="28"/>
        </w:rPr>
        <w:t>подписывает протоколы заседаний рабочей группы.</w:t>
      </w:r>
    </w:p>
    <w:p w:rsidR="00657299" w:rsidRPr="00076AC8" w:rsidRDefault="00657299" w:rsidP="00076AC8">
      <w:pPr>
        <w:tabs>
          <w:tab w:val="left" w:pos="5520"/>
        </w:tabs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076AC8">
        <w:rPr>
          <w:rFonts w:ascii="Times New Roman" w:hAnsi="Times New Roman" w:cs="Times New Roman"/>
          <w:color w:val="auto"/>
          <w:sz w:val="28"/>
          <w:szCs w:val="28"/>
        </w:rPr>
        <w:t>4.7.</w:t>
      </w:r>
      <w:r w:rsidR="00076AC8" w:rsidRPr="00076A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AC8">
        <w:rPr>
          <w:rFonts w:ascii="Times New Roman" w:hAnsi="Times New Roman" w:cs="Times New Roman"/>
          <w:color w:val="auto"/>
          <w:sz w:val="28"/>
          <w:szCs w:val="28"/>
        </w:rPr>
        <w:t>Секретарь рабочей группы:</w:t>
      </w:r>
    </w:p>
    <w:p w:rsidR="00657299" w:rsidRPr="00076AC8" w:rsidRDefault="00076AC8" w:rsidP="00076AC8">
      <w:pPr>
        <w:tabs>
          <w:tab w:val="left" w:pos="2880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AC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7299" w:rsidRPr="00076AC8">
        <w:rPr>
          <w:rFonts w:ascii="Times New Roman" w:hAnsi="Times New Roman" w:cs="Times New Roman"/>
          <w:color w:val="auto"/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657299" w:rsidRPr="00076AC8" w:rsidRDefault="00076AC8" w:rsidP="00076AC8">
      <w:pPr>
        <w:tabs>
          <w:tab w:val="left" w:pos="2820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AC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7299" w:rsidRPr="00076AC8">
        <w:rPr>
          <w:rFonts w:ascii="Times New Roman" w:hAnsi="Times New Roman" w:cs="Times New Roman"/>
          <w:color w:val="auto"/>
          <w:sz w:val="28"/>
          <w:szCs w:val="28"/>
        </w:rPr>
        <w:t>доводит до сведения членов рабочей группы повестку дня заседания рабочей груп</w:t>
      </w:r>
      <w:r w:rsidRPr="00076AC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57299" w:rsidRPr="00076AC8">
        <w:rPr>
          <w:rFonts w:ascii="Times New Roman" w:hAnsi="Times New Roman" w:cs="Times New Roman"/>
          <w:color w:val="auto"/>
          <w:sz w:val="28"/>
          <w:szCs w:val="28"/>
        </w:rPr>
        <w:t>ы;</w:t>
      </w:r>
    </w:p>
    <w:p w:rsidR="00657299" w:rsidRPr="00076AC8" w:rsidRDefault="00076AC8" w:rsidP="00076AC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- </w:t>
      </w:r>
      <w:r w:rsidR="00657299" w:rsidRPr="00076AC8">
        <w:rPr>
          <w:rFonts w:ascii="Times New Roman" w:hAnsi="Times New Roman" w:cs="Times New Roman"/>
          <w:color w:val="auto"/>
          <w:sz w:val="28"/>
          <w:szCs w:val="28"/>
        </w:rPr>
        <w:t xml:space="preserve">информирует членов рабочей группы о времени и месте проведения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657299" w:rsidRPr="00076AC8">
        <w:rPr>
          <w:rFonts w:ascii="Times New Roman" w:hAnsi="Times New Roman" w:cs="Times New Roman"/>
          <w:color w:val="auto"/>
          <w:sz w:val="28"/>
          <w:szCs w:val="28"/>
        </w:rPr>
        <w:t>аседаний;</w:t>
      </w:r>
    </w:p>
    <w:p w:rsidR="00657299" w:rsidRPr="00076AC8" w:rsidRDefault="00076AC8">
      <w:pPr>
        <w:tabs>
          <w:tab w:val="left" w:pos="2860"/>
        </w:tabs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7299" w:rsidRPr="00076AC8">
        <w:rPr>
          <w:rFonts w:ascii="Times New Roman" w:hAnsi="Times New Roman" w:cs="Times New Roman"/>
          <w:color w:val="auto"/>
          <w:sz w:val="28"/>
          <w:szCs w:val="28"/>
        </w:rPr>
        <w:t>оформляет протоколы заседаний рабочей группы;</w:t>
      </w:r>
    </w:p>
    <w:p w:rsidR="00657299" w:rsidRPr="00076AC8" w:rsidRDefault="00076AC8">
      <w:pPr>
        <w:tabs>
          <w:tab w:val="left" w:pos="2840"/>
        </w:tabs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7299" w:rsidRPr="00076AC8">
        <w:rPr>
          <w:rFonts w:ascii="Times New Roman" w:hAnsi="Times New Roman" w:cs="Times New Roman"/>
          <w:color w:val="auto"/>
          <w:sz w:val="28"/>
          <w:szCs w:val="28"/>
        </w:rPr>
        <w:t>ведет делопроизводство рабочей группы;</w:t>
      </w:r>
    </w:p>
    <w:p w:rsidR="00657299" w:rsidRPr="00076AC8" w:rsidRDefault="00076AC8" w:rsidP="00076AC8">
      <w:pPr>
        <w:tabs>
          <w:tab w:val="left" w:pos="2900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7299" w:rsidRPr="00076AC8">
        <w:rPr>
          <w:rFonts w:ascii="Times New Roman" w:hAnsi="Times New Roman" w:cs="Times New Roman"/>
          <w:color w:val="auto"/>
          <w:sz w:val="28"/>
          <w:szCs w:val="28"/>
        </w:rPr>
        <w:t>организует подготовку материалов к заседаниям рабочей группы, а также проектов ее решений.</w:t>
      </w:r>
    </w:p>
    <w:p w:rsidR="00657299" w:rsidRPr="00076AC8" w:rsidRDefault="00076AC8" w:rsidP="00076AC8">
      <w:pPr>
        <w:tabs>
          <w:tab w:val="left" w:pos="5760"/>
        </w:tabs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076AC8">
        <w:rPr>
          <w:rFonts w:ascii="Times New Roman" w:hAnsi="Times New Roman" w:cs="Times New Roman"/>
          <w:color w:val="auto"/>
          <w:sz w:val="28"/>
          <w:szCs w:val="28"/>
        </w:rPr>
        <w:t xml:space="preserve">4.8. </w:t>
      </w:r>
      <w:r w:rsidR="00657299" w:rsidRPr="00076AC8">
        <w:rPr>
          <w:rFonts w:ascii="Times New Roman" w:hAnsi="Times New Roman" w:cs="Times New Roman"/>
          <w:color w:val="auto"/>
          <w:sz w:val="28"/>
          <w:szCs w:val="28"/>
        </w:rPr>
        <w:t>Члены рабочей группы:</w:t>
      </w:r>
    </w:p>
    <w:p w:rsidR="00657299" w:rsidRPr="00076AC8" w:rsidRDefault="00076AC8">
      <w:pPr>
        <w:tabs>
          <w:tab w:val="left" w:pos="2840"/>
        </w:tabs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  <w:r w:rsidRPr="00076AC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7299" w:rsidRPr="00076AC8">
        <w:rPr>
          <w:rFonts w:ascii="Times New Roman" w:hAnsi="Times New Roman" w:cs="Times New Roman"/>
          <w:color w:val="auto"/>
          <w:sz w:val="28"/>
          <w:szCs w:val="28"/>
        </w:rPr>
        <w:t>вносят предложения по повестке дня заседания рабочей группы;</w:t>
      </w:r>
    </w:p>
    <w:p w:rsidR="00657299" w:rsidRPr="00076AC8" w:rsidRDefault="00076AC8" w:rsidP="00076AC8">
      <w:pPr>
        <w:tabs>
          <w:tab w:val="left" w:pos="2780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AC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7299" w:rsidRPr="00076AC8">
        <w:rPr>
          <w:rFonts w:ascii="Times New Roman" w:hAnsi="Times New Roman" w:cs="Times New Roman"/>
          <w:color w:val="auto"/>
          <w:sz w:val="28"/>
          <w:szCs w:val="28"/>
        </w:rPr>
        <w:t>участвуют в заседаниях рабочей группы и обсуждении рассматриваемых на них вопросах;</w:t>
      </w:r>
    </w:p>
    <w:p w:rsidR="00657299" w:rsidRPr="00076AC8" w:rsidRDefault="00076AC8">
      <w:pPr>
        <w:tabs>
          <w:tab w:val="left" w:pos="2800"/>
        </w:tabs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  <w:r w:rsidRPr="00076AC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7299" w:rsidRPr="00076AC8">
        <w:rPr>
          <w:rFonts w:ascii="Times New Roman" w:hAnsi="Times New Roman" w:cs="Times New Roman"/>
          <w:color w:val="auto"/>
          <w:sz w:val="28"/>
          <w:szCs w:val="28"/>
        </w:rPr>
        <w:t>участвуют в подготовке и принятии решений рабочей группы;</w:t>
      </w:r>
    </w:p>
    <w:p w:rsidR="00657299" w:rsidRPr="00076AC8" w:rsidRDefault="00076AC8" w:rsidP="00076AC8">
      <w:pPr>
        <w:tabs>
          <w:tab w:val="left" w:pos="2840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AC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7299" w:rsidRPr="00076AC8">
        <w:rPr>
          <w:rFonts w:ascii="Times New Roman" w:hAnsi="Times New Roman" w:cs="Times New Roman"/>
          <w:color w:val="auto"/>
          <w:sz w:val="28"/>
          <w:szCs w:val="28"/>
        </w:rPr>
        <w:t>представляют секретарю рабочей группы материалы по вопросам, подлежащим рассмотрению на заседании рабочей группы.</w:t>
      </w:r>
    </w:p>
    <w:p w:rsidR="00657299" w:rsidRPr="00076AC8" w:rsidRDefault="00076AC8" w:rsidP="00076AC8">
      <w:pPr>
        <w:tabs>
          <w:tab w:val="left" w:pos="570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AC8">
        <w:rPr>
          <w:rFonts w:ascii="Times New Roman" w:hAnsi="Times New Roman" w:cs="Times New Roman"/>
          <w:color w:val="auto"/>
          <w:sz w:val="28"/>
          <w:szCs w:val="28"/>
        </w:rPr>
        <w:t xml:space="preserve">4.9. </w:t>
      </w:r>
      <w:r w:rsidR="00657299" w:rsidRPr="00076AC8">
        <w:rPr>
          <w:rFonts w:ascii="Times New Roman" w:hAnsi="Times New Roman" w:cs="Times New Roman"/>
          <w:color w:val="auto"/>
          <w:sz w:val="28"/>
          <w:szCs w:val="28"/>
        </w:rPr>
        <w:t xml:space="preserve">Заседание рабочей </w:t>
      </w:r>
      <w:r w:rsidRPr="00076AC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657299" w:rsidRPr="00076AC8">
        <w:rPr>
          <w:rFonts w:ascii="Times New Roman" w:hAnsi="Times New Roman" w:cs="Times New Roman"/>
          <w:color w:val="auto"/>
          <w:sz w:val="28"/>
          <w:szCs w:val="28"/>
        </w:rPr>
        <w:t>руппы считается правомочным, если на нем присутствует не менее 1/2 от общего числа членов рабочей группы.</w:t>
      </w:r>
    </w:p>
    <w:p w:rsidR="00657299" w:rsidRPr="00076AC8" w:rsidRDefault="00076AC8" w:rsidP="00076AC8">
      <w:pPr>
        <w:tabs>
          <w:tab w:val="left" w:pos="5760"/>
        </w:tabs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076AC8">
        <w:rPr>
          <w:rFonts w:ascii="Times New Roman" w:hAnsi="Times New Roman" w:cs="Times New Roman"/>
          <w:color w:val="auto"/>
          <w:sz w:val="28"/>
          <w:szCs w:val="28"/>
        </w:rPr>
        <w:t xml:space="preserve">4.10. </w:t>
      </w:r>
      <w:r w:rsidR="00657299" w:rsidRPr="00076AC8">
        <w:rPr>
          <w:rFonts w:ascii="Times New Roman" w:hAnsi="Times New Roman" w:cs="Times New Roman"/>
          <w:color w:val="auto"/>
          <w:sz w:val="28"/>
          <w:szCs w:val="28"/>
        </w:rPr>
        <w:t>При отсутствии кворума рабочей группы созывается повторное</w:t>
      </w:r>
      <w:r w:rsidRPr="00076A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7299" w:rsidRPr="00076AC8">
        <w:rPr>
          <w:rFonts w:ascii="Times New Roman" w:hAnsi="Times New Roman" w:cs="Times New Roman"/>
          <w:color w:val="auto"/>
          <w:sz w:val="28"/>
          <w:szCs w:val="28"/>
        </w:rPr>
        <w:t>заседание рабочей группы.</w:t>
      </w:r>
    </w:p>
    <w:p w:rsidR="00657299" w:rsidRPr="00076AC8" w:rsidRDefault="00657299" w:rsidP="00076AC8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AC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076AC8" w:rsidRPr="00076AC8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Pr="00076AC8">
        <w:rPr>
          <w:rFonts w:ascii="Times New Roman" w:hAnsi="Times New Roman" w:cs="Times New Roman"/>
          <w:color w:val="auto"/>
          <w:sz w:val="28"/>
          <w:szCs w:val="28"/>
        </w:rPr>
        <w:t>1. Члены рабочей группы участвуют в ее заседаниях без права</w:t>
      </w:r>
      <w:r w:rsidR="00076AC8" w:rsidRPr="00076A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AC8">
        <w:rPr>
          <w:rFonts w:ascii="Times New Roman" w:hAnsi="Times New Roman" w:cs="Times New Roman"/>
          <w:color w:val="auto"/>
          <w:sz w:val="28"/>
          <w:szCs w:val="28"/>
        </w:rPr>
        <w:t>замены. В случае отсутствия члена рабочей группы на заседании он имеет</w:t>
      </w:r>
      <w:r w:rsidR="00076AC8" w:rsidRPr="00076A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AC8">
        <w:rPr>
          <w:rFonts w:ascii="Times New Roman" w:hAnsi="Times New Roman" w:cs="Times New Roman"/>
          <w:color w:val="auto"/>
          <w:sz w:val="28"/>
          <w:szCs w:val="28"/>
        </w:rPr>
        <w:t>право представить свое мнение по рассматриваемым вопросам в письменной</w:t>
      </w:r>
      <w:r w:rsidR="00076AC8" w:rsidRPr="00076A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AC8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076AC8" w:rsidRPr="00076A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76AC8" w:rsidRDefault="00657299" w:rsidP="00625D95">
      <w:pPr>
        <w:ind w:firstLine="851"/>
        <w:jc w:val="both"/>
        <w:rPr>
          <w:color w:val="auto"/>
        </w:rPr>
      </w:pPr>
      <w:r w:rsidRPr="00625D95">
        <w:rPr>
          <w:rFonts w:ascii="Times New Roman" w:hAnsi="Times New Roman" w:cs="Times New Roman"/>
          <w:color w:val="auto"/>
          <w:sz w:val="28"/>
          <w:szCs w:val="28"/>
        </w:rPr>
        <w:t>4.12.</w:t>
      </w:r>
      <w:r w:rsidR="00076AC8" w:rsidRPr="00625D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25D95">
        <w:rPr>
          <w:rFonts w:ascii="Times New Roman" w:hAnsi="Times New Roman" w:cs="Times New Roman"/>
          <w:color w:val="auto"/>
          <w:sz w:val="28"/>
          <w:szCs w:val="28"/>
        </w:rPr>
        <w:t>Члены рабочей группы имеют право выражать</w:t>
      </w:r>
      <w:r w:rsidR="00076AC8" w:rsidRPr="00625D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25D95">
        <w:rPr>
          <w:rFonts w:ascii="Times New Roman" w:hAnsi="Times New Roman" w:cs="Times New Roman"/>
          <w:color w:val="auto"/>
          <w:sz w:val="28"/>
          <w:szCs w:val="28"/>
        </w:rPr>
        <w:t>протокол</w:t>
      </w:r>
      <w:r w:rsidR="00076AC8" w:rsidRPr="00625D95">
        <w:rPr>
          <w:rFonts w:ascii="Times New Roman" w:hAnsi="Times New Roman" w:cs="Times New Roman"/>
          <w:color w:val="auto"/>
          <w:sz w:val="28"/>
          <w:szCs w:val="28"/>
        </w:rPr>
        <w:t xml:space="preserve"> особое мнение по рассматриваемым на заседани</w:t>
      </w:r>
      <w:r w:rsidRPr="00625D95">
        <w:rPr>
          <w:rFonts w:ascii="Times New Roman" w:hAnsi="Times New Roman" w:cs="Times New Roman"/>
          <w:color w:val="auto"/>
          <w:sz w:val="28"/>
          <w:szCs w:val="28"/>
        </w:rPr>
        <w:t>ях рабочей группы вопросам, которое заносится</w:t>
      </w:r>
      <w:r w:rsidR="00076AC8" w:rsidRPr="00625D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D95" w:rsidRPr="00625D95">
        <w:rPr>
          <w:rFonts w:ascii="Times New Roman" w:hAnsi="Times New Roman" w:cs="Times New Roman"/>
          <w:color w:val="auto"/>
          <w:sz w:val="28"/>
          <w:szCs w:val="28"/>
        </w:rPr>
        <w:t xml:space="preserve">в протокол заседания рабочей группы или приобщается к протоколу в </w:t>
      </w:r>
      <w:r w:rsidRPr="00625D95">
        <w:rPr>
          <w:rFonts w:ascii="Times New Roman" w:hAnsi="Times New Roman" w:cs="Times New Roman"/>
          <w:color w:val="auto"/>
          <w:sz w:val="28"/>
          <w:szCs w:val="28"/>
        </w:rPr>
        <w:t>письменной форме</w:t>
      </w:r>
      <w:r w:rsidR="00076AC8">
        <w:rPr>
          <w:color w:val="auto"/>
        </w:rPr>
        <w:t>.</w:t>
      </w:r>
    </w:p>
    <w:p w:rsidR="00657299" w:rsidRPr="00625D95" w:rsidRDefault="00657299" w:rsidP="00625D95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5D95">
        <w:rPr>
          <w:rFonts w:ascii="Times New Roman" w:hAnsi="Times New Roman" w:cs="Times New Roman"/>
          <w:color w:val="auto"/>
          <w:sz w:val="28"/>
          <w:szCs w:val="28"/>
        </w:rPr>
        <w:t xml:space="preserve"> 4.13.</w:t>
      </w:r>
      <w:r w:rsidR="00625D95" w:rsidRPr="00625D95">
        <w:rPr>
          <w:rFonts w:ascii="Times New Roman" w:hAnsi="Times New Roman" w:cs="Times New Roman"/>
          <w:color w:val="auto"/>
          <w:sz w:val="28"/>
          <w:szCs w:val="28"/>
        </w:rPr>
        <w:t xml:space="preserve"> При голосовании каждый член рабочей группы имеет один голос. </w:t>
      </w:r>
      <w:r w:rsidRPr="00625D95">
        <w:rPr>
          <w:rFonts w:ascii="Times New Roman" w:hAnsi="Times New Roman" w:cs="Times New Roman"/>
          <w:color w:val="auto"/>
          <w:sz w:val="28"/>
          <w:szCs w:val="28"/>
        </w:rPr>
        <w:t>Решения</w:t>
      </w:r>
      <w:r w:rsidR="00625D95" w:rsidRPr="00625D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25D95">
        <w:rPr>
          <w:rFonts w:ascii="Times New Roman" w:hAnsi="Times New Roman" w:cs="Times New Roman"/>
          <w:color w:val="auto"/>
          <w:sz w:val="28"/>
          <w:szCs w:val="28"/>
        </w:rPr>
        <w:t xml:space="preserve">рабочей группы </w:t>
      </w:r>
      <w:r w:rsidR="00625D95" w:rsidRPr="00625D95">
        <w:rPr>
          <w:rFonts w:ascii="Times New Roman" w:hAnsi="Times New Roman" w:cs="Times New Roman"/>
          <w:color w:val="auto"/>
          <w:sz w:val="28"/>
          <w:szCs w:val="28"/>
        </w:rPr>
        <w:t xml:space="preserve">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</w:t>
      </w:r>
      <w:r w:rsidRPr="00625D95">
        <w:rPr>
          <w:rFonts w:ascii="Times New Roman" w:hAnsi="Times New Roman" w:cs="Times New Roman"/>
          <w:color w:val="auto"/>
          <w:sz w:val="28"/>
          <w:szCs w:val="28"/>
        </w:rPr>
        <w:t>и оформляются протоколом заседания рабочей группы. В случае наличия у присутствующих на заседании членов рабочей</w:t>
      </w:r>
      <w:r w:rsidR="00625D95" w:rsidRPr="00625D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25D95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625D95" w:rsidRPr="00625D95">
        <w:rPr>
          <w:rFonts w:ascii="Times New Roman" w:hAnsi="Times New Roman" w:cs="Times New Roman"/>
          <w:color w:val="auto"/>
          <w:sz w:val="28"/>
          <w:szCs w:val="28"/>
        </w:rPr>
        <w:t xml:space="preserve"> особого мнения оно прилагается к протоколу и </w:t>
      </w:r>
      <w:r w:rsidRPr="00625D95">
        <w:rPr>
          <w:rFonts w:ascii="Times New Roman" w:hAnsi="Times New Roman" w:cs="Times New Roman"/>
          <w:color w:val="auto"/>
          <w:sz w:val="28"/>
          <w:szCs w:val="28"/>
        </w:rPr>
        <w:t>является его неотъемлемой</w:t>
      </w:r>
      <w:r w:rsidR="00625D95" w:rsidRPr="00625D95">
        <w:rPr>
          <w:rFonts w:ascii="Times New Roman" w:hAnsi="Times New Roman" w:cs="Times New Roman"/>
          <w:color w:val="auto"/>
          <w:sz w:val="28"/>
          <w:szCs w:val="28"/>
        </w:rPr>
        <w:t xml:space="preserve"> частью. При равном количестве голосов при голосовании решающим является голос пред</w:t>
      </w:r>
      <w:r w:rsidRPr="00625D95">
        <w:rPr>
          <w:rFonts w:ascii="Times New Roman" w:hAnsi="Times New Roman" w:cs="Times New Roman"/>
          <w:color w:val="auto"/>
          <w:sz w:val="28"/>
          <w:szCs w:val="28"/>
        </w:rPr>
        <w:t>седателя рабочей группы</w:t>
      </w:r>
      <w:r w:rsidR="00625D95" w:rsidRPr="00625D9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25D95" w:rsidRPr="00625D95" w:rsidRDefault="00657299" w:rsidP="00625D95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5D95">
        <w:rPr>
          <w:rFonts w:ascii="Times New Roman" w:hAnsi="Times New Roman" w:cs="Times New Roman"/>
          <w:color w:val="auto"/>
          <w:sz w:val="28"/>
          <w:szCs w:val="28"/>
        </w:rPr>
        <w:t>4.14.</w:t>
      </w:r>
      <w:r w:rsidR="00625D95" w:rsidRPr="00625D95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Pr="00625D95">
        <w:rPr>
          <w:rFonts w:ascii="Times New Roman" w:hAnsi="Times New Roman" w:cs="Times New Roman"/>
          <w:color w:val="auto"/>
          <w:sz w:val="28"/>
          <w:szCs w:val="28"/>
        </w:rPr>
        <w:t>решению председателя рабочей группы заседание может</w:t>
      </w:r>
      <w:r w:rsidR="00625D95" w:rsidRPr="00625D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25D95">
        <w:rPr>
          <w:rFonts w:ascii="Times New Roman" w:hAnsi="Times New Roman" w:cs="Times New Roman"/>
          <w:color w:val="auto"/>
          <w:sz w:val="28"/>
          <w:szCs w:val="28"/>
        </w:rPr>
        <w:t xml:space="preserve">проведено в заочной форме. При принятии решения о проведении заседания </w:t>
      </w:r>
      <w:r w:rsidR="00625D95" w:rsidRPr="00625D9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625D95">
        <w:rPr>
          <w:rFonts w:ascii="Times New Roman" w:hAnsi="Times New Roman" w:cs="Times New Roman"/>
          <w:color w:val="auto"/>
          <w:sz w:val="28"/>
          <w:szCs w:val="28"/>
        </w:rPr>
        <w:t xml:space="preserve">заочной форме путем опросного голосования члены </w:t>
      </w:r>
      <w:r w:rsidR="00625D95" w:rsidRPr="00625D9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625D95">
        <w:rPr>
          <w:rFonts w:ascii="Times New Roman" w:hAnsi="Times New Roman" w:cs="Times New Roman"/>
          <w:color w:val="auto"/>
          <w:sz w:val="28"/>
          <w:szCs w:val="28"/>
        </w:rPr>
        <w:t>обязательном порядке уведомляются секретарем рабочей группы</w:t>
      </w:r>
      <w:r w:rsidR="00625D95" w:rsidRPr="00625D95">
        <w:rPr>
          <w:rFonts w:ascii="Times New Roman" w:hAnsi="Times New Roman" w:cs="Times New Roman"/>
          <w:color w:val="auto"/>
          <w:sz w:val="28"/>
          <w:szCs w:val="28"/>
        </w:rPr>
        <w:t xml:space="preserve">, при этом представляет </w:t>
      </w:r>
      <w:r w:rsidR="00625D95">
        <w:rPr>
          <w:rFonts w:ascii="Times New Roman" w:hAnsi="Times New Roman" w:cs="Times New Roman"/>
          <w:color w:val="auto"/>
          <w:sz w:val="28"/>
          <w:szCs w:val="28"/>
        </w:rPr>
        <w:t xml:space="preserve"> м</w:t>
      </w:r>
      <w:r w:rsidRPr="00625D95">
        <w:rPr>
          <w:rFonts w:ascii="Times New Roman" w:hAnsi="Times New Roman" w:cs="Times New Roman"/>
          <w:color w:val="auto"/>
          <w:sz w:val="28"/>
          <w:szCs w:val="28"/>
        </w:rPr>
        <w:t>отивированную позицию</w:t>
      </w:r>
      <w:r w:rsidR="00625D95" w:rsidRPr="00625D95">
        <w:rPr>
          <w:rFonts w:ascii="Times New Roman" w:hAnsi="Times New Roman" w:cs="Times New Roman"/>
          <w:color w:val="auto"/>
          <w:sz w:val="28"/>
          <w:szCs w:val="28"/>
        </w:rPr>
        <w:t xml:space="preserve"> по вопросам,  вынесенным на заочное голосование, до срока, указанного в решении о проведении заседания в заочной форме.</w:t>
      </w:r>
    </w:p>
    <w:p w:rsidR="00657299" w:rsidRPr="00DA7FCA" w:rsidRDefault="00657299" w:rsidP="00DA7FCA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7FCA">
        <w:rPr>
          <w:rFonts w:ascii="Times New Roman" w:hAnsi="Times New Roman" w:cs="Times New Roman"/>
          <w:color w:val="auto"/>
          <w:sz w:val="28"/>
          <w:szCs w:val="28"/>
        </w:rPr>
        <w:t xml:space="preserve"> 4</w:t>
      </w:r>
      <w:r w:rsidR="00625D95" w:rsidRPr="00DA7FCA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Pr="00DA7FCA">
        <w:rPr>
          <w:rFonts w:ascii="Times New Roman" w:hAnsi="Times New Roman" w:cs="Times New Roman"/>
          <w:color w:val="auto"/>
          <w:sz w:val="28"/>
          <w:szCs w:val="28"/>
        </w:rPr>
        <w:t>5. При прове</w:t>
      </w:r>
      <w:r w:rsidR="00625D95" w:rsidRPr="00DA7FCA">
        <w:rPr>
          <w:rFonts w:ascii="Times New Roman" w:hAnsi="Times New Roman" w:cs="Times New Roman"/>
          <w:color w:val="auto"/>
          <w:sz w:val="28"/>
          <w:szCs w:val="28"/>
        </w:rPr>
        <w:t xml:space="preserve">дении </w:t>
      </w:r>
      <w:r w:rsidRPr="00DA7FCA">
        <w:rPr>
          <w:rFonts w:ascii="Times New Roman" w:hAnsi="Times New Roman" w:cs="Times New Roman"/>
          <w:color w:val="auto"/>
          <w:sz w:val="28"/>
          <w:szCs w:val="28"/>
        </w:rPr>
        <w:t>заочного голосования решение принимается</w:t>
      </w:r>
      <w:r w:rsidR="00DA7FCA" w:rsidRPr="00DA7F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7FCA">
        <w:rPr>
          <w:rFonts w:ascii="Times New Roman" w:hAnsi="Times New Roman" w:cs="Times New Roman"/>
          <w:color w:val="auto"/>
          <w:sz w:val="28"/>
          <w:szCs w:val="28"/>
        </w:rPr>
        <w:t>большинством голосов от общего числа членов, участвующих в голосовании</w:t>
      </w:r>
      <w:r w:rsidR="00625D95" w:rsidRPr="00DA7FC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A7FCA">
        <w:rPr>
          <w:rFonts w:ascii="Times New Roman" w:hAnsi="Times New Roman" w:cs="Times New Roman"/>
          <w:color w:val="auto"/>
          <w:sz w:val="28"/>
          <w:szCs w:val="28"/>
        </w:rPr>
        <w:t xml:space="preserve"> При этом число членов, участвующих в заочном голосовании, должно быть не</w:t>
      </w:r>
      <w:r w:rsidR="00DA7FCA" w:rsidRPr="00DA7F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7FCA">
        <w:rPr>
          <w:rFonts w:ascii="Times New Roman" w:hAnsi="Times New Roman" w:cs="Times New Roman"/>
          <w:color w:val="auto"/>
          <w:sz w:val="28"/>
          <w:szCs w:val="28"/>
        </w:rPr>
        <w:t>менее 2/3 от общего числа членов рабочей группы. В случае</w:t>
      </w:r>
      <w:r w:rsidR="00625D95" w:rsidRPr="00DA7F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7FCA">
        <w:rPr>
          <w:rFonts w:ascii="Times New Roman" w:hAnsi="Times New Roman" w:cs="Times New Roman"/>
          <w:color w:val="auto"/>
          <w:sz w:val="28"/>
          <w:szCs w:val="28"/>
        </w:rPr>
        <w:t xml:space="preserve">равенства голосов </w:t>
      </w:r>
      <w:r w:rsidRPr="00DA7FCA">
        <w:rPr>
          <w:rFonts w:ascii="Times New Roman" w:hAnsi="Times New Roman" w:cs="Times New Roman"/>
          <w:color w:val="auto"/>
          <w:sz w:val="28"/>
          <w:szCs w:val="28"/>
        </w:rPr>
        <w:lastRenderedPageBreak/>
        <w:t>решающим является голос руководителя рабочей группы, при его отсутствии - заместителя руководителя рабочей группы.</w:t>
      </w:r>
    </w:p>
    <w:p w:rsidR="00657299" w:rsidRPr="008700EE" w:rsidRDefault="00657299" w:rsidP="008700E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00EE">
        <w:rPr>
          <w:rFonts w:ascii="Times New Roman" w:hAnsi="Times New Roman" w:cs="Times New Roman"/>
          <w:color w:val="auto"/>
          <w:sz w:val="28"/>
          <w:szCs w:val="28"/>
        </w:rPr>
        <w:t>4.16.</w:t>
      </w:r>
      <w:r w:rsidR="008700EE" w:rsidRPr="008700EE">
        <w:rPr>
          <w:rFonts w:ascii="Times New Roman" w:hAnsi="Times New Roman" w:cs="Times New Roman"/>
          <w:color w:val="auto"/>
          <w:sz w:val="28"/>
          <w:szCs w:val="28"/>
        </w:rPr>
        <w:t xml:space="preserve"> Решения Рабочей группы носят рекомендательный характер для </w:t>
      </w:r>
      <w:r w:rsidRPr="008700EE">
        <w:rPr>
          <w:rFonts w:ascii="Times New Roman" w:hAnsi="Times New Roman" w:cs="Times New Roman"/>
          <w:color w:val="auto"/>
          <w:sz w:val="28"/>
          <w:szCs w:val="28"/>
        </w:rPr>
        <w:t xml:space="preserve">исполнительных органов государственной власти и органов местного </w:t>
      </w:r>
      <w:r w:rsidR="008700E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700EE">
        <w:rPr>
          <w:rFonts w:ascii="Times New Roman" w:hAnsi="Times New Roman" w:cs="Times New Roman"/>
          <w:color w:val="auto"/>
          <w:sz w:val="28"/>
          <w:szCs w:val="28"/>
        </w:rPr>
        <w:t>амоуправления.</w:t>
      </w:r>
      <w:r w:rsidR="008700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57299" w:rsidRPr="008700EE" w:rsidRDefault="00657299" w:rsidP="008700EE">
      <w:pPr>
        <w:tabs>
          <w:tab w:val="left" w:pos="562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00EE">
        <w:rPr>
          <w:rFonts w:ascii="Times New Roman" w:hAnsi="Times New Roman" w:cs="Times New Roman"/>
          <w:color w:val="auto"/>
          <w:sz w:val="28"/>
          <w:szCs w:val="28"/>
        </w:rPr>
        <w:t>4.17.</w:t>
      </w:r>
      <w:r w:rsidR="008700EE" w:rsidRPr="008700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700EE">
        <w:rPr>
          <w:rFonts w:ascii="Times New Roman" w:hAnsi="Times New Roman" w:cs="Times New Roman"/>
          <w:color w:val="auto"/>
          <w:sz w:val="28"/>
          <w:szCs w:val="28"/>
        </w:rPr>
        <w:t>Протокол заседания рабочей группы оформляется секретарем</w:t>
      </w:r>
      <w:r w:rsidR="008700EE" w:rsidRPr="008700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700EE">
        <w:rPr>
          <w:rFonts w:ascii="Times New Roman" w:hAnsi="Times New Roman" w:cs="Times New Roman"/>
          <w:color w:val="auto"/>
          <w:sz w:val="28"/>
          <w:szCs w:val="28"/>
        </w:rPr>
        <w:t>Рабочей группы в течение</w:t>
      </w:r>
      <w:r w:rsidR="008700EE" w:rsidRPr="008700EE">
        <w:rPr>
          <w:rFonts w:ascii="Times New Roman" w:hAnsi="Times New Roman" w:cs="Times New Roman"/>
          <w:color w:val="auto"/>
          <w:sz w:val="28"/>
          <w:szCs w:val="28"/>
        </w:rPr>
        <w:t xml:space="preserve"> трех рабочих дней </w:t>
      </w:r>
      <w:r w:rsidRPr="008700EE">
        <w:rPr>
          <w:rFonts w:ascii="Times New Roman" w:hAnsi="Times New Roman" w:cs="Times New Roman"/>
          <w:color w:val="auto"/>
          <w:sz w:val="28"/>
          <w:szCs w:val="28"/>
        </w:rPr>
        <w:t>с даты проведения заседания</w:t>
      </w:r>
      <w:r w:rsidR="008700EE" w:rsidRPr="008700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700EE">
        <w:rPr>
          <w:rFonts w:ascii="Times New Roman" w:hAnsi="Times New Roman" w:cs="Times New Roman"/>
          <w:color w:val="auto"/>
          <w:sz w:val="28"/>
          <w:szCs w:val="28"/>
        </w:rPr>
        <w:t>рабочей группы, подписывается председателем рабочей группы.</w:t>
      </w:r>
    </w:p>
    <w:p w:rsidR="00657299" w:rsidRPr="008700EE" w:rsidRDefault="008700EE" w:rsidP="008700EE">
      <w:pPr>
        <w:tabs>
          <w:tab w:val="left" w:pos="5600"/>
        </w:tabs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8700EE">
        <w:rPr>
          <w:rFonts w:ascii="Times New Roman" w:hAnsi="Times New Roman" w:cs="Times New Roman"/>
          <w:color w:val="auto"/>
          <w:sz w:val="28"/>
          <w:szCs w:val="28"/>
        </w:rPr>
        <w:t xml:space="preserve">4.18. </w:t>
      </w:r>
      <w:r w:rsidR="00657299" w:rsidRPr="008700EE">
        <w:rPr>
          <w:rFonts w:ascii="Times New Roman" w:hAnsi="Times New Roman" w:cs="Times New Roman"/>
          <w:color w:val="auto"/>
          <w:sz w:val="28"/>
          <w:szCs w:val="28"/>
        </w:rPr>
        <w:t>В протоколе заседания рабочей группы указываются:</w:t>
      </w:r>
    </w:p>
    <w:p w:rsidR="00657299" w:rsidRPr="008700EE" w:rsidRDefault="00657299" w:rsidP="008700E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00E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700EE">
        <w:rPr>
          <w:rFonts w:ascii="Times New Roman" w:hAnsi="Times New Roman" w:cs="Times New Roman"/>
          <w:color w:val="auto"/>
          <w:sz w:val="28"/>
          <w:szCs w:val="28"/>
        </w:rPr>
        <w:tab/>
        <w:t>дата, время и место проведения заседания рабочей группы;</w:t>
      </w:r>
    </w:p>
    <w:p w:rsidR="00657299" w:rsidRPr="008700EE" w:rsidRDefault="00657299" w:rsidP="008700E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00E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700EE">
        <w:rPr>
          <w:rFonts w:ascii="Times New Roman" w:hAnsi="Times New Roman" w:cs="Times New Roman"/>
          <w:color w:val="auto"/>
          <w:sz w:val="28"/>
          <w:szCs w:val="28"/>
        </w:rPr>
        <w:tab/>
        <w:t>номер протокола;</w:t>
      </w:r>
    </w:p>
    <w:p w:rsidR="00657299" w:rsidRPr="008700EE" w:rsidRDefault="00657299" w:rsidP="008700E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00E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700EE">
        <w:rPr>
          <w:rFonts w:ascii="Times New Roman" w:hAnsi="Times New Roman" w:cs="Times New Roman"/>
          <w:color w:val="auto"/>
          <w:sz w:val="28"/>
          <w:szCs w:val="28"/>
        </w:rPr>
        <w:tab/>
        <w:t>список членов рабочей группы, принявших участие в обсуждении вопросов, рассматриваемых на заседании рабочей группы, а также список</w:t>
      </w:r>
      <w:r w:rsidR="008700EE" w:rsidRPr="008700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700EE">
        <w:rPr>
          <w:rFonts w:ascii="Times New Roman" w:hAnsi="Times New Roman" w:cs="Times New Roman"/>
          <w:color w:val="auto"/>
          <w:sz w:val="28"/>
          <w:szCs w:val="28"/>
        </w:rPr>
        <w:t>приглашенных на заседание</w:t>
      </w:r>
      <w:r w:rsidR="008700EE" w:rsidRPr="008700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700EE">
        <w:rPr>
          <w:rFonts w:ascii="Times New Roman" w:hAnsi="Times New Roman" w:cs="Times New Roman"/>
          <w:color w:val="auto"/>
          <w:sz w:val="28"/>
          <w:szCs w:val="28"/>
        </w:rPr>
        <w:t>группы лиц</w:t>
      </w:r>
      <w:r w:rsidR="008700E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57299" w:rsidRPr="008700EE" w:rsidRDefault="008700EE" w:rsidP="008700E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00E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7299" w:rsidRPr="008700EE">
        <w:rPr>
          <w:rFonts w:ascii="Times New Roman" w:hAnsi="Times New Roman" w:cs="Times New Roman"/>
          <w:color w:val="auto"/>
          <w:sz w:val="28"/>
          <w:szCs w:val="28"/>
        </w:rPr>
        <w:t xml:space="preserve">принятое решение по каждому вопросу, рассмотренному на заседании </w:t>
      </w:r>
      <w:r w:rsidRPr="008700EE">
        <w:rPr>
          <w:rFonts w:ascii="Times New Roman" w:hAnsi="Times New Roman" w:cs="Times New Roman"/>
          <w:color w:val="auto"/>
          <w:sz w:val="28"/>
          <w:szCs w:val="28"/>
        </w:rPr>
        <w:t xml:space="preserve">рабочей </w:t>
      </w:r>
      <w:r w:rsidR="00657299" w:rsidRPr="008700EE">
        <w:rPr>
          <w:rFonts w:ascii="Times New Roman" w:hAnsi="Times New Roman" w:cs="Times New Roman"/>
          <w:color w:val="auto"/>
          <w:sz w:val="28"/>
          <w:szCs w:val="28"/>
        </w:rPr>
        <w:t>группы;</w:t>
      </w:r>
      <w:r w:rsidRPr="008700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57299" w:rsidRPr="008700EE" w:rsidRDefault="008700EE" w:rsidP="008700E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00E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7299" w:rsidRPr="008700EE">
        <w:rPr>
          <w:rFonts w:ascii="Times New Roman" w:hAnsi="Times New Roman" w:cs="Times New Roman"/>
          <w:color w:val="auto"/>
          <w:sz w:val="28"/>
          <w:szCs w:val="28"/>
        </w:rPr>
        <w:t>итоги голосования по каждому вопросу, рассмотренному на заседании</w:t>
      </w:r>
      <w:r w:rsidRPr="008700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7299" w:rsidRPr="008700EE">
        <w:rPr>
          <w:rFonts w:ascii="Times New Roman" w:hAnsi="Times New Roman" w:cs="Times New Roman"/>
          <w:color w:val="auto"/>
          <w:sz w:val="28"/>
          <w:szCs w:val="28"/>
        </w:rPr>
        <w:t>рабочей группы.</w:t>
      </w:r>
    </w:p>
    <w:p w:rsidR="00657299" w:rsidRPr="008700EE" w:rsidRDefault="00657299" w:rsidP="008700E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00EE">
        <w:rPr>
          <w:rFonts w:ascii="Times New Roman" w:hAnsi="Times New Roman" w:cs="Times New Roman"/>
          <w:color w:val="auto"/>
          <w:sz w:val="28"/>
          <w:szCs w:val="28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8700EE" w:rsidRDefault="008700EE" w:rsidP="008700E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57299" w:rsidRPr="008700EE" w:rsidRDefault="00657299" w:rsidP="008700E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700EE">
        <w:rPr>
          <w:rFonts w:ascii="Times New Roman" w:hAnsi="Times New Roman" w:cs="Times New Roman"/>
          <w:b/>
          <w:color w:val="auto"/>
          <w:sz w:val="28"/>
          <w:szCs w:val="28"/>
        </w:rPr>
        <w:t>5. Организационно-техническое обеспечение</w:t>
      </w:r>
      <w:r w:rsidR="008700EE" w:rsidRPr="008700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700EE">
        <w:rPr>
          <w:rFonts w:ascii="Times New Roman" w:hAnsi="Times New Roman" w:cs="Times New Roman"/>
          <w:b/>
          <w:color w:val="auto"/>
          <w:sz w:val="28"/>
          <w:szCs w:val="28"/>
        </w:rPr>
        <w:t>деятельности рабочей группы</w:t>
      </w:r>
    </w:p>
    <w:p w:rsidR="008700EE" w:rsidRDefault="008700EE" w:rsidP="008700EE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7299" w:rsidRPr="008700EE" w:rsidRDefault="00657299" w:rsidP="008700EE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00EE">
        <w:rPr>
          <w:rFonts w:ascii="Times New Roman" w:hAnsi="Times New Roman" w:cs="Times New Roman"/>
          <w:color w:val="auto"/>
          <w:sz w:val="28"/>
          <w:szCs w:val="28"/>
        </w:rPr>
        <w:t>5.1. Организационно - техническое обеспечение деятельности рабочей</w:t>
      </w:r>
      <w:r w:rsidR="008700EE" w:rsidRPr="008700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700EE">
        <w:rPr>
          <w:rFonts w:ascii="Times New Roman" w:hAnsi="Times New Roman" w:cs="Times New Roman"/>
          <w:color w:val="auto"/>
          <w:sz w:val="28"/>
          <w:szCs w:val="28"/>
        </w:rPr>
        <w:t xml:space="preserve">группы осуществляет </w:t>
      </w:r>
      <w:r w:rsidR="008700EE" w:rsidRPr="008700EE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C70AF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8700EE" w:rsidRPr="008700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375C" w:rsidRPr="00096054">
        <w:rPr>
          <w:rFonts w:ascii="Times New Roman" w:hAnsi="Times New Roman" w:cs="Times New Roman"/>
          <w:sz w:val="28"/>
          <w:szCs w:val="28"/>
        </w:rPr>
        <w:t>Казаткульского сельсовета Татарского</w:t>
      </w:r>
      <w:r w:rsidR="009E375C" w:rsidRPr="008700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00EE" w:rsidRPr="008700EE">
        <w:rPr>
          <w:rFonts w:ascii="Times New Roman" w:hAnsi="Times New Roman" w:cs="Times New Roman"/>
          <w:color w:val="auto"/>
          <w:sz w:val="28"/>
          <w:szCs w:val="28"/>
        </w:rPr>
        <w:t>района.</w:t>
      </w:r>
    </w:p>
    <w:p w:rsidR="008700EE" w:rsidRDefault="008700EE" w:rsidP="008700E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57299" w:rsidRPr="008700EE" w:rsidRDefault="00657299" w:rsidP="008700E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700EE">
        <w:rPr>
          <w:rFonts w:ascii="Times New Roman" w:hAnsi="Times New Roman" w:cs="Times New Roman"/>
          <w:b/>
          <w:color w:val="auto"/>
          <w:sz w:val="28"/>
          <w:szCs w:val="28"/>
        </w:rPr>
        <w:t>6. Заключительные положения</w:t>
      </w:r>
    </w:p>
    <w:p w:rsidR="008700EE" w:rsidRDefault="008700EE">
      <w:pPr>
        <w:ind w:firstLine="360"/>
        <w:rPr>
          <w:color w:val="auto"/>
          <w:lang w:eastAsia="en-US"/>
        </w:rPr>
      </w:pPr>
    </w:p>
    <w:p w:rsidR="00657299" w:rsidRPr="008700EE" w:rsidRDefault="00657299" w:rsidP="008700EE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00E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6.</w:t>
      </w:r>
      <w:r w:rsidR="008700EE" w:rsidRPr="008700E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</w:t>
      </w:r>
      <w:r w:rsidRPr="008700E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700EE">
        <w:rPr>
          <w:rFonts w:ascii="Times New Roman" w:hAnsi="Times New Roman" w:cs="Times New Roman"/>
          <w:color w:val="auto"/>
          <w:sz w:val="28"/>
          <w:szCs w:val="28"/>
        </w:rPr>
        <w:t>Рабочая группа действует на постоянной основе, в составе</w:t>
      </w:r>
      <w:r w:rsidR="008700EE" w:rsidRPr="008700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700EE">
        <w:rPr>
          <w:rFonts w:ascii="Times New Roman" w:hAnsi="Times New Roman" w:cs="Times New Roman"/>
          <w:color w:val="auto"/>
          <w:sz w:val="28"/>
          <w:szCs w:val="28"/>
        </w:rPr>
        <w:t>согласно приложению №1 к настоящему</w:t>
      </w:r>
      <w:r w:rsidR="008700EE" w:rsidRPr="008700EE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постановлению.</w:t>
      </w:r>
    </w:p>
    <w:sectPr w:rsidR="00657299" w:rsidRPr="008700EE" w:rsidSect="00096054">
      <w:type w:val="continuous"/>
      <w:pgSz w:w="11909" w:h="16834"/>
      <w:pgMar w:top="993" w:right="569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852" w:rsidRDefault="00110852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110852" w:rsidRDefault="00110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852" w:rsidRDefault="00110852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110852" w:rsidRDefault="001108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37228"/>
    <w:rsid w:val="000227A7"/>
    <w:rsid w:val="00076AC8"/>
    <w:rsid w:val="00096054"/>
    <w:rsid w:val="00096407"/>
    <w:rsid w:val="00110852"/>
    <w:rsid w:val="00296D95"/>
    <w:rsid w:val="00353EB6"/>
    <w:rsid w:val="003A48EA"/>
    <w:rsid w:val="003B5B5A"/>
    <w:rsid w:val="00420954"/>
    <w:rsid w:val="005212A8"/>
    <w:rsid w:val="005B34B3"/>
    <w:rsid w:val="005F2537"/>
    <w:rsid w:val="00625D95"/>
    <w:rsid w:val="00657299"/>
    <w:rsid w:val="0070220B"/>
    <w:rsid w:val="00707C25"/>
    <w:rsid w:val="00750A1F"/>
    <w:rsid w:val="00760C60"/>
    <w:rsid w:val="007F7DE2"/>
    <w:rsid w:val="008700EE"/>
    <w:rsid w:val="0087391A"/>
    <w:rsid w:val="00974CFA"/>
    <w:rsid w:val="009910E0"/>
    <w:rsid w:val="009A36F2"/>
    <w:rsid w:val="009C0D4B"/>
    <w:rsid w:val="009E375C"/>
    <w:rsid w:val="00A37228"/>
    <w:rsid w:val="00B00FEE"/>
    <w:rsid w:val="00B628C2"/>
    <w:rsid w:val="00BF3301"/>
    <w:rsid w:val="00C70AF0"/>
    <w:rsid w:val="00C773E0"/>
    <w:rsid w:val="00C96D54"/>
    <w:rsid w:val="00D17355"/>
    <w:rsid w:val="00DA7FCA"/>
    <w:rsid w:val="00E142A7"/>
    <w:rsid w:val="00EA0687"/>
    <w:rsid w:val="00F0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09640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9640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0"/>
    <w:uiPriority w:val="99"/>
    <w:rsid w:val="00096407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21">
    <w:name w:val="Основной текст (2) + Не курсив"/>
    <w:basedOn w:val="2"/>
    <w:uiPriority w:val="99"/>
    <w:rsid w:val="00096407"/>
  </w:style>
  <w:style w:type="paragraph" w:customStyle="1" w:styleId="20">
    <w:name w:val="Основной текст (2)"/>
    <w:basedOn w:val="a"/>
    <w:link w:val="2"/>
    <w:uiPriority w:val="99"/>
    <w:rsid w:val="00096407"/>
    <w:pPr>
      <w:shd w:val="clear" w:color="auto" w:fill="FFFFFF"/>
      <w:spacing w:after="360" w:line="240" w:lineRule="atLeast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096407"/>
    <w:pPr>
      <w:shd w:val="clear" w:color="auto" w:fill="FFFFFF"/>
      <w:spacing w:before="360" w:after="60" w:line="240" w:lineRule="atLeas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6"/>
    <w:uiPriority w:val="99"/>
    <w:rsid w:val="00096407"/>
    <w:pPr>
      <w:shd w:val="clear" w:color="auto" w:fill="FFFFFF"/>
      <w:spacing w:before="240" w:line="299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locked/>
    <w:rsid w:val="0009640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Title"/>
    <w:basedOn w:val="a"/>
    <w:link w:val="a8"/>
    <w:uiPriority w:val="10"/>
    <w:qFormat/>
    <w:rsid w:val="00096407"/>
    <w:pPr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096407"/>
    <w:rPr>
      <w:rFonts w:ascii="Times New Roman" w:hAnsi="Times New Roman" w:cs="Times New Roman"/>
      <w:b/>
      <w:sz w:val="20"/>
      <w:szCs w:val="20"/>
    </w:rPr>
  </w:style>
  <w:style w:type="paragraph" w:styleId="a9">
    <w:name w:val="List Paragraph"/>
    <w:basedOn w:val="a"/>
    <w:uiPriority w:val="34"/>
    <w:qFormat/>
    <w:rsid w:val="00096407"/>
    <w:pPr>
      <w:ind w:left="708"/>
    </w:pPr>
  </w:style>
  <w:style w:type="table" w:styleId="aa">
    <w:name w:val="Table Grid"/>
    <w:basedOn w:val="a1"/>
    <w:uiPriority w:val="59"/>
    <w:rsid w:val="007F7D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</dc:creator>
  <cp:lastModifiedBy>Назаров</cp:lastModifiedBy>
  <cp:revision>2</cp:revision>
  <dcterms:created xsi:type="dcterms:W3CDTF">2020-06-18T12:42:00Z</dcterms:created>
  <dcterms:modified xsi:type="dcterms:W3CDTF">2020-06-18T12:42:00Z</dcterms:modified>
</cp:coreProperties>
</file>