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0">
        <w:rPr>
          <w:rFonts w:ascii="Times New Roman" w:hAnsi="Times New Roman" w:cs="Times New Roman"/>
          <w:b/>
          <w:sz w:val="24"/>
          <w:szCs w:val="24"/>
        </w:rPr>
        <w:t>СОВЕТ  ДЕПУТАТОВ</w:t>
      </w:r>
      <w:r w:rsidRPr="007D6CA0">
        <w:rPr>
          <w:rFonts w:ascii="Times New Roman" w:hAnsi="Times New Roman" w:cs="Times New Roman"/>
          <w:b/>
          <w:sz w:val="24"/>
          <w:szCs w:val="24"/>
        </w:rPr>
        <w:br/>
        <w:t xml:space="preserve">КАЗАТКУЛЬСКОГО  СЕЛЬСОВЕТА </w:t>
      </w:r>
      <w:r w:rsidRPr="007D6CA0">
        <w:rPr>
          <w:rFonts w:ascii="Times New Roman" w:hAnsi="Times New Roman" w:cs="Times New Roman"/>
          <w:b/>
          <w:sz w:val="24"/>
          <w:szCs w:val="24"/>
        </w:rPr>
        <w:br/>
        <w:t>ТАТАРСКОГО РАЙОНА</w:t>
      </w:r>
      <w:r w:rsidRPr="007D6CA0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>первой сессии шестого созыва</w:t>
      </w: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>от   22.09.2020 года.                                                                                                 № 07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CA0">
        <w:rPr>
          <w:rFonts w:ascii="Times New Roman" w:hAnsi="Times New Roman" w:cs="Times New Roman"/>
          <w:b/>
          <w:sz w:val="24"/>
          <w:szCs w:val="24"/>
        </w:rPr>
        <w:t xml:space="preserve">Об избрании  председателя 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CA0">
        <w:rPr>
          <w:rFonts w:ascii="Times New Roman" w:hAnsi="Times New Roman" w:cs="Times New Roman"/>
          <w:b/>
          <w:sz w:val="24"/>
          <w:szCs w:val="24"/>
        </w:rPr>
        <w:t>Совета депутатов Казаткульского сельсовета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CA0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proofErr w:type="gramStart"/>
      <w:r w:rsidRPr="007D6CA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 xml:space="preserve">                На основании протокола № 2 счётной комиссии по итогам голосования депутатов  Совета депутатов Казаткульского сельсовета</w:t>
      </w:r>
      <w:proofErr w:type="gramStart"/>
      <w:r w:rsidRPr="007D6C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6CA0">
        <w:rPr>
          <w:rFonts w:ascii="Times New Roman" w:hAnsi="Times New Roman" w:cs="Times New Roman"/>
          <w:sz w:val="24"/>
          <w:szCs w:val="24"/>
        </w:rPr>
        <w:t xml:space="preserve">Совет депутатов Казаткульского сельсовета Татарского района Новосибирской области 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 xml:space="preserve">                РЕШИЛ:</w:t>
      </w:r>
    </w:p>
    <w:p w:rsidR="00420BBA" w:rsidRPr="007D6CA0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 xml:space="preserve">1.    Председателем Совета депутатов  Казаткульского сельсовета Татарского района Новосибирской области  избрать  Добрынину </w:t>
      </w:r>
      <w:proofErr w:type="spellStart"/>
      <w:r w:rsidRPr="007D6CA0">
        <w:rPr>
          <w:rFonts w:ascii="Times New Roman" w:hAnsi="Times New Roman" w:cs="Times New Roman"/>
          <w:sz w:val="24"/>
          <w:szCs w:val="24"/>
        </w:rPr>
        <w:t>Нэлю</w:t>
      </w:r>
      <w:proofErr w:type="spellEnd"/>
      <w:r w:rsidRPr="007D6CA0">
        <w:rPr>
          <w:rFonts w:ascii="Times New Roman" w:hAnsi="Times New Roman" w:cs="Times New Roman"/>
          <w:sz w:val="24"/>
          <w:szCs w:val="24"/>
        </w:rPr>
        <w:t xml:space="preserve"> Григорьевну.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>Председатель сессии                                                         В.Ф.Макаренко</w:t>
      </w: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BBA" w:rsidRPr="007D6CA0" w:rsidRDefault="00420BBA" w:rsidP="00420BBA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CA0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  </w:t>
      </w:r>
      <w:proofErr w:type="spellStart"/>
      <w:r w:rsidRPr="007D6CA0">
        <w:rPr>
          <w:rFonts w:ascii="Times New Roman" w:hAnsi="Times New Roman" w:cs="Times New Roman"/>
          <w:sz w:val="24"/>
          <w:szCs w:val="24"/>
        </w:rPr>
        <w:t>Т.Г.Шматова</w:t>
      </w:r>
      <w:proofErr w:type="spellEnd"/>
    </w:p>
    <w:p w:rsidR="00420BBA" w:rsidRDefault="00420BBA" w:rsidP="00420BBA">
      <w:pPr>
        <w:tabs>
          <w:tab w:val="left" w:pos="4220"/>
        </w:tabs>
        <w:spacing w:after="0"/>
        <w:rPr>
          <w:sz w:val="28"/>
          <w:szCs w:val="28"/>
        </w:rPr>
      </w:pPr>
    </w:p>
    <w:p w:rsidR="00420BBA" w:rsidRDefault="00420BBA" w:rsidP="00420BBA">
      <w:pPr>
        <w:tabs>
          <w:tab w:val="left" w:pos="4220"/>
        </w:tabs>
        <w:spacing w:after="0"/>
        <w:rPr>
          <w:sz w:val="28"/>
          <w:szCs w:val="28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A" w:rsidRDefault="00420BBA" w:rsidP="00420BBA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20B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0BBA"/>
    <w:rsid w:val="0042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2020-10-20T08:46:00Z</dcterms:created>
  <dcterms:modified xsi:type="dcterms:W3CDTF">2020-10-20T08:46:00Z</dcterms:modified>
</cp:coreProperties>
</file>