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tblPr>
      <w:tblGrid>
        <w:gridCol w:w="11162"/>
      </w:tblGrid>
      <w:tr w:rsidR="00221EE5" w:rsidRPr="00C57321" w:rsidTr="000A391F">
        <w:trPr>
          <w:trHeight w:val="1425"/>
        </w:trPr>
        <w:tc>
          <w:tcPr>
            <w:tcW w:w="11162" w:type="dxa"/>
            <w:shd w:val="clear" w:color="auto" w:fill="auto"/>
          </w:tcPr>
          <w:p w:rsidR="00221EE5" w:rsidRPr="002C7B9C" w:rsidRDefault="002C1EA4" w:rsidP="001A5F2E">
            <w:pPr>
              <w:jc w:val="center"/>
              <w:rPr>
                <w:caps/>
                <w:shadow/>
                <w:sz w:val="72"/>
                <w:szCs w:val="72"/>
              </w:rPr>
            </w:pPr>
            <w:r w:rsidRPr="002C7B9C">
              <w:rPr>
                <w:caps/>
                <w:shadow/>
                <w:sz w:val="72"/>
                <w:szCs w:val="72"/>
              </w:rPr>
              <w:t>КАЗАТКУЛЬСКИЙ</w:t>
            </w:r>
            <w:r w:rsidR="00221EE5" w:rsidRPr="002C7B9C">
              <w:rPr>
                <w:caps/>
                <w:shadow/>
                <w:sz w:val="72"/>
                <w:szCs w:val="72"/>
              </w:rPr>
              <w:t xml:space="preserve"> ВЕСТНИК</w:t>
            </w:r>
          </w:p>
        </w:tc>
      </w:tr>
      <w:tr w:rsidR="00221EE5" w:rsidRPr="007356E1" w:rsidTr="00135065">
        <w:trPr>
          <w:trHeight w:val="8767"/>
        </w:trPr>
        <w:tc>
          <w:tcPr>
            <w:tcW w:w="11162" w:type="dxa"/>
            <w:shd w:val="clear" w:color="auto" w:fill="auto"/>
          </w:tcPr>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16"/>
              <w:gridCol w:w="2219"/>
            </w:tblGrid>
            <w:tr w:rsidR="00CC5262" w:rsidRPr="007356E1" w:rsidTr="006F7A0B">
              <w:trPr>
                <w:trHeight w:val="683"/>
              </w:trPr>
              <w:tc>
                <w:tcPr>
                  <w:tcW w:w="9116" w:type="dxa"/>
                  <w:tcBorders>
                    <w:top w:val="single" w:sz="4" w:space="0" w:color="auto"/>
                    <w:left w:val="single" w:sz="4" w:space="0" w:color="auto"/>
                    <w:bottom w:val="single" w:sz="4" w:space="0" w:color="auto"/>
                    <w:right w:val="single" w:sz="4" w:space="0" w:color="auto"/>
                  </w:tcBorders>
                </w:tcPr>
                <w:p w:rsidR="00CC5262" w:rsidRPr="00300174" w:rsidRDefault="00CC5262" w:rsidP="001A5F2E">
                  <w:pPr>
                    <w:jc w:val="center"/>
                    <w:rPr>
                      <w:b/>
                      <w:i/>
                      <w:sz w:val="28"/>
                      <w:szCs w:val="28"/>
                    </w:rPr>
                  </w:pPr>
                  <w:r w:rsidRPr="00300174">
                    <w:rPr>
                      <w:b/>
                      <w:i/>
                      <w:sz w:val="28"/>
                      <w:szCs w:val="28"/>
                    </w:rPr>
                    <w:t>администрация Казаткульского сельсовета</w:t>
                  </w:r>
                </w:p>
                <w:p w:rsidR="00CC5262" w:rsidRPr="007356E1" w:rsidRDefault="00CC5262" w:rsidP="001A5F2E">
                  <w:pPr>
                    <w:jc w:val="center"/>
                    <w:rPr>
                      <w:b/>
                      <w:i/>
                      <w:sz w:val="20"/>
                      <w:szCs w:val="20"/>
                    </w:rPr>
                  </w:pPr>
                  <w:r w:rsidRPr="00300174">
                    <w:rPr>
                      <w:b/>
                      <w:i/>
                      <w:sz w:val="28"/>
                      <w:szCs w:val="28"/>
                    </w:rPr>
                    <w:t>Татарского района Новосибирской области</w:t>
                  </w:r>
                </w:p>
              </w:tc>
              <w:tc>
                <w:tcPr>
                  <w:tcW w:w="2219" w:type="dxa"/>
                  <w:tcBorders>
                    <w:top w:val="single" w:sz="4" w:space="0" w:color="auto"/>
                    <w:left w:val="single" w:sz="4" w:space="0" w:color="auto"/>
                    <w:bottom w:val="single" w:sz="4" w:space="0" w:color="auto"/>
                    <w:right w:val="single" w:sz="4" w:space="0" w:color="auto"/>
                  </w:tcBorders>
                </w:tcPr>
                <w:p w:rsidR="00CC5262" w:rsidRPr="00300174" w:rsidRDefault="00CF6070" w:rsidP="00300174">
                  <w:pPr>
                    <w:jc w:val="center"/>
                    <w:rPr>
                      <w:b/>
                      <w:i/>
                      <w:sz w:val="22"/>
                      <w:szCs w:val="22"/>
                    </w:rPr>
                  </w:pPr>
                  <w:r w:rsidRPr="00300174">
                    <w:rPr>
                      <w:b/>
                      <w:i/>
                      <w:sz w:val="22"/>
                      <w:szCs w:val="22"/>
                    </w:rPr>
                    <w:t>№</w:t>
                  </w:r>
                  <w:r w:rsidR="00CD757B">
                    <w:rPr>
                      <w:b/>
                      <w:i/>
                      <w:sz w:val="22"/>
                      <w:szCs w:val="22"/>
                    </w:rPr>
                    <w:t>7</w:t>
                  </w:r>
                  <w:r w:rsidR="00827782" w:rsidRPr="00300174">
                    <w:rPr>
                      <w:b/>
                      <w:i/>
                      <w:sz w:val="22"/>
                      <w:szCs w:val="22"/>
                    </w:rPr>
                    <w:t>(</w:t>
                  </w:r>
                  <w:r w:rsidR="004207B8">
                    <w:rPr>
                      <w:b/>
                      <w:i/>
                      <w:sz w:val="22"/>
                      <w:szCs w:val="22"/>
                    </w:rPr>
                    <w:t>2</w:t>
                  </w:r>
                  <w:r w:rsidR="00CD757B">
                    <w:rPr>
                      <w:b/>
                      <w:i/>
                      <w:sz w:val="22"/>
                      <w:szCs w:val="22"/>
                    </w:rPr>
                    <w:t>30</w:t>
                  </w:r>
                  <w:r w:rsidR="00195E0B" w:rsidRPr="00300174">
                    <w:rPr>
                      <w:b/>
                      <w:i/>
                      <w:sz w:val="22"/>
                      <w:szCs w:val="22"/>
                    </w:rPr>
                    <w:t>)</w:t>
                  </w:r>
                </w:p>
                <w:p w:rsidR="00CC5262" w:rsidRPr="00300174" w:rsidRDefault="00CD757B" w:rsidP="00300174">
                  <w:pPr>
                    <w:jc w:val="center"/>
                    <w:rPr>
                      <w:b/>
                      <w:i/>
                      <w:sz w:val="22"/>
                      <w:szCs w:val="22"/>
                    </w:rPr>
                  </w:pPr>
                  <w:r>
                    <w:rPr>
                      <w:b/>
                      <w:i/>
                      <w:sz w:val="22"/>
                      <w:szCs w:val="22"/>
                    </w:rPr>
                    <w:t>23.03</w:t>
                  </w:r>
                  <w:r w:rsidR="00B17FCD">
                    <w:rPr>
                      <w:b/>
                      <w:i/>
                      <w:sz w:val="22"/>
                      <w:szCs w:val="22"/>
                    </w:rPr>
                    <w:t>.2021</w:t>
                  </w:r>
                  <w:r w:rsidR="00CC5262" w:rsidRPr="00300174">
                    <w:rPr>
                      <w:b/>
                      <w:i/>
                      <w:sz w:val="22"/>
                      <w:szCs w:val="22"/>
                    </w:rPr>
                    <w:t xml:space="preserve"> г.</w:t>
                  </w:r>
                </w:p>
                <w:p w:rsidR="004F54DA" w:rsidRPr="007356E1" w:rsidRDefault="004F54DA" w:rsidP="001A5F2E">
                  <w:pPr>
                    <w:rPr>
                      <w:b/>
                      <w:i/>
                      <w:sz w:val="20"/>
                      <w:szCs w:val="20"/>
                    </w:rPr>
                  </w:pPr>
                </w:p>
              </w:tc>
            </w:tr>
          </w:tbl>
          <w:p w:rsidR="00CF6070" w:rsidRPr="007356E1" w:rsidRDefault="00CF6070" w:rsidP="001A5F2E">
            <w:pPr>
              <w:rPr>
                <w:b/>
                <w:bCs/>
                <w:color w:val="008000"/>
                <w:sz w:val="20"/>
                <w:szCs w:val="20"/>
              </w:rPr>
            </w:pPr>
          </w:p>
          <w:p w:rsidR="00862079" w:rsidRPr="00355431" w:rsidRDefault="00862079" w:rsidP="00862079">
            <w:pPr>
              <w:pStyle w:val="af2"/>
              <w:shd w:val="clear" w:color="auto" w:fill="FFFFFF"/>
              <w:spacing w:before="0" w:beforeAutospacing="0" w:after="300" w:afterAutospacing="0"/>
              <w:jc w:val="both"/>
              <w:textAlignment w:val="baseline"/>
              <w:rPr>
                <w:color w:val="000000"/>
                <w:sz w:val="22"/>
                <w:szCs w:val="22"/>
              </w:rPr>
            </w:pPr>
            <w:bookmarkStart w:id="0" w:name="_GoBack"/>
            <w:bookmarkEnd w:id="0"/>
            <w:r w:rsidRPr="00355431">
              <w:rPr>
                <w:color w:val="000000"/>
                <w:sz w:val="22"/>
                <w:szCs w:val="22"/>
              </w:rPr>
              <w:t xml:space="preserve">Благодаря автоматической передаче сообщения пожарного </w:t>
            </w:r>
            <w:proofErr w:type="spellStart"/>
            <w:r w:rsidRPr="00355431">
              <w:rPr>
                <w:color w:val="000000"/>
                <w:sz w:val="22"/>
                <w:szCs w:val="22"/>
              </w:rPr>
              <w:t>извещателя</w:t>
            </w:r>
            <w:proofErr w:type="spellEnd"/>
            <w:r w:rsidRPr="00355431">
              <w:rPr>
                <w:color w:val="000000"/>
                <w:sz w:val="22"/>
                <w:szCs w:val="22"/>
              </w:rPr>
              <w:t xml:space="preserve"> в оперативные службы удалось избежать трагедии в Татарском районе Новосибирской области. Ранним утром своевременный вызов позволил пожарным МЧС России спасти пенсионерку из задымлённого частного дома и не допустить уничтожения её имущества.</w:t>
            </w:r>
          </w:p>
          <w:p w:rsidR="00862079" w:rsidRPr="00355431" w:rsidRDefault="00862079" w:rsidP="00862079">
            <w:pPr>
              <w:pStyle w:val="af2"/>
              <w:shd w:val="clear" w:color="auto" w:fill="FFFFFF"/>
              <w:spacing w:before="0" w:beforeAutospacing="0" w:after="300" w:afterAutospacing="0"/>
              <w:jc w:val="both"/>
              <w:textAlignment w:val="baseline"/>
              <w:rPr>
                <w:color w:val="000000"/>
                <w:sz w:val="22"/>
                <w:szCs w:val="22"/>
              </w:rPr>
            </w:pPr>
            <w:r w:rsidRPr="00355431">
              <w:rPr>
                <w:color w:val="000000"/>
                <w:sz w:val="22"/>
                <w:szCs w:val="22"/>
              </w:rPr>
              <w:t xml:space="preserve">Сигнал автономного дымового пожарного </w:t>
            </w:r>
            <w:proofErr w:type="spellStart"/>
            <w:r w:rsidRPr="00355431">
              <w:rPr>
                <w:color w:val="000000"/>
                <w:sz w:val="22"/>
                <w:szCs w:val="22"/>
              </w:rPr>
              <w:t>извещателя</w:t>
            </w:r>
            <w:proofErr w:type="spellEnd"/>
            <w:r w:rsidRPr="00355431">
              <w:rPr>
                <w:color w:val="000000"/>
                <w:sz w:val="22"/>
                <w:szCs w:val="22"/>
              </w:rPr>
              <w:t xml:space="preserve">, сработавшего на задымление, поступил в единую дежурно-диспетчерскую службу (ЕДДС) г. Татарск 18 марта в 04:34 местного времени, после чего диспетчер ЕДДС оперативно сообщила о возгорании экстренным службам. Через пять минут </w:t>
            </w:r>
            <w:proofErr w:type="spellStart"/>
            <w:r w:rsidRPr="00355431">
              <w:rPr>
                <w:color w:val="000000"/>
                <w:sz w:val="22"/>
                <w:szCs w:val="22"/>
              </w:rPr>
              <w:t>огнеборцы</w:t>
            </w:r>
            <w:proofErr w:type="spellEnd"/>
            <w:r w:rsidRPr="00355431">
              <w:rPr>
                <w:color w:val="000000"/>
                <w:sz w:val="22"/>
                <w:szCs w:val="22"/>
              </w:rPr>
              <w:t xml:space="preserve"> уже были на месте инцидента.</w:t>
            </w:r>
          </w:p>
          <w:p w:rsidR="00862079" w:rsidRPr="00355431" w:rsidRDefault="00862079" w:rsidP="00862079">
            <w:pPr>
              <w:pStyle w:val="af2"/>
              <w:shd w:val="clear" w:color="auto" w:fill="FFFFFF"/>
              <w:spacing w:before="0" w:beforeAutospacing="0" w:after="300" w:afterAutospacing="0"/>
              <w:jc w:val="both"/>
              <w:textAlignment w:val="baseline"/>
              <w:rPr>
                <w:color w:val="000000"/>
                <w:sz w:val="22"/>
                <w:szCs w:val="22"/>
              </w:rPr>
            </w:pPr>
            <w:r w:rsidRPr="00355431">
              <w:rPr>
                <w:color w:val="000000"/>
                <w:sz w:val="22"/>
                <w:szCs w:val="22"/>
              </w:rPr>
              <w:t xml:space="preserve">Войдя в частный дом, который был полностью заполнен едким дымом, дежурный караул в составе звена </w:t>
            </w:r>
            <w:proofErr w:type="spellStart"/>
            <w:r w:rsidRPr="00355431">
              <w:rPr>
                <w:color w:val="000000"/>
                <w:sz w:val="22"/>
                <w:szCs w:val="22"/>
              </w:rPr>
              <w:t>газодымозащитной</w:t>
            </w:r>
            <w:proofErr w:type="spellEnd"/>
            <w:r w:rsidRPr="00355431">
              <w:rPr>
                <w:color w:val="000000"/>
                <w:sz w:val="22"/>
                <w:szCs w:val="22"/>
              </w:rPr>
              <w:t xml:space="preserve"> службы обнаружил женщину преклонного возраста без сознания возле входной двери. Специалисты МЧС России вывели пенсионерку на свежий воздух и передали врачам скорой медицинской помощи. В настоящий момент пострадавшая находится в районной больнице города Татарска, где ей оказывают всю необходимую помощь.</w:t>
            </w:r>
          </w:p>
          <w:p w:rsidR="00862079" w:rsidRPr="00355431" w:rsidRDefault="00862079" w:rsidP="00862079">
            <w:pPr>
              <w:pStyle w:val="af2"/>
              <w:shd w:val="clear" w:color="auto" w:fill="FFFFFF"/>
              <w:spacing w:before="0" w:beforeAutospacing="0" w:after="300" w:afterAutospacing="0"/>
              <w:jc w:val="both"/>
              <w:textAlignment w:val="baseline"/>
              <w:rPr>
                <w:color w:val="000000"/>
                <w:sz w:val="22"/>
                <w:szCs w:val="22"/>
              </w:rPr>
            </w:pPr>
            <w:proofErr w:type="spellStart"/>
            <w:r w:rsidRPr="00355431">
              <w:rPr>
                <w:color w:val="000000"/>
                <w:sz w:val="22"/>
                <w:szCs w:val="22"/>
              </w:rPr>
              <w:t>Огнеборцы</w:t>
            </w:r>
            <w:proofErr w:type="spellEnd"/>
            <w:r w:rsidRPr="00355431">
              <w:rPr>
                <w:color w:val="000000"/>
                <w:sz w:val="22"/>
                <w:szCs w:val="22"/>
              </w:rPr>
              <w:t xml:space="preserve"> оперативно ликвидировали возгорание на начальной стадии и в 04:45, через 11 минут после передачи сигнала от </w:t>
            </w:r>
            <w:proofErr w:type="spellStart"/>
            <w:r w:rsidRPr="00355431">
              <w:rPr>
                <w:color w:val="000000"/>
                <w:sz w:val="22"/>
                <w:szCs w:val="22"/>
              </w:rPr>
              <w:t>извещателя</w:t>
            </w:r>
            <w:proofErr w:type="spellEnd"/>
            <w:r w:rsidRPr="00355431">
              <w:rPr>
                <w:color w:val="000000"/>
                <w:sz w:val="22"/>
                <w:szCs w:val="22"/>
              </w:rPr>
              <w:t>, завершили все неотложные работы. Как оказалось, у печи загорелось одеяло. Своевременное оповещение о происшествии помогло не допустить крупного пожара и уничтожения жилья. Площадь горения составила один квадратный метр.</w:t>
            </w:r>
          </w:p>
          <w:p w:rsidR="00862079" w:rsidRPr="00355431" w:rsidRDefault="00862079" w:rsidP="00862079">
            <w:pPr>
              <w:pStyle w:val="af2"/>
              <w:shd w:val="clear" w:color="auto" w:fill="FFFFFF"/>
              <w:spacing w:before="0" w:beforeAutospacing="0" w:after="300" w:afterAutospacing="0"/>
              <w:jc w:val="both"/>
              <w:textAlignment w:val="baseline"/>
              <w:rPr>
                <w:color w:val="000000"/>
                <w:sz w:val="22"/>
                <w:szCs w:val="22"/>
              </w:rPr>
            </w:pPr>
            <w:r w:rsidRPr="00355431">
              <w:rPr>
                <w:color w:val="000000"/>
                <w:sz w:val="22"/>
                <w:szCs w:val="22"/>
              </w:rPr>
              <w:t xml:space="preserve">Дознаватели МЧС России рассматривают несколько причин возникновения пожара, </w:t>
            </w:r>
            <w:proofErr w:type="gramStart"/>
            <w:r w:rsidRPr="00355431">
              <w:rPr>
                <w:color w:val="000000"/>
                <w:sz w:val="22"/>
                <w:szCs w:val="22"/>
              </w:rPr>
              <w:t>основная</w:t>
            </w:r>
            <w:proofErr w:type="gramEnd"/>
            <w:r w:rsidRPr="00355431">
              <w:rPr>
                <w:color w:val="000000"/>
                <w:sz w:val="22"/>
                <w:szCs w:val="22"/>
              </w:rPr>
              <w:t xml:space="preserve"> из которых - нарушение правил пожарной безопасности при эксплуатации печей.</w:t>
            </w:r>
          </w:p>
          <w:p w:rsidR="00862079" w:rsidRPr="00355431" w:rsidRDefault="00862079" w:rsidP="00862079">
            <w:pPr>
              <w:pStyle w:val="af2"/>
              <w:shd w:val="clear" w:color="auto" w:fill="FFFFFF"/>
              <w:spacing w:before="0" w:beforeAutospacing="0" w:after="0" w:afterAutospacing="0"/>
              <w:jc w:val="both"/>
              <w:textAlignment w:val="baseline"/>
              <w:rPr>
                <w:color w:val="000000"/>
                <w:sz w:val="22"/>
                <w:szCs w:val="22"/>
              </w:rPr>
            </w:pPr>
            <w:r w:rsidRPr="00355431">
              <w:rPr>
                <w:b/>
                <w:bCs/>
                <w:i/>
                <w:iCs/>
                <w:color w:val="000000"/>
                <w:sz w:val="22"/>
                <w:szCs w:val="22"/>
                <w:bdr w:val="none" w:sz="0" w:space="0" w:color="auto" w:frame="1"/>
              </w:rPr>
              <w:t>Для справки:</w:t>
            </w:r>
          </w:p>
          <w:p w:rsidR="00862079" w:rsidRPr="00355431" w:rsidRDefault="00862079" w:rsidP="00355431">
            <w:pPr>
              <w:pStyle w:val="af2"/>
              <w:shd w:val="clear" w:color="auto" w:fill="FFFFFF"/>
              <w:spacing w:before="0" w:beforeAutospacing="0" w:after="300" w:afterAutospacing="0"/>
              <w:jc w:val="both"/>
              <w:textAlignment w:val="baseline"/>
              <w:rPr>
                <w:color w:val="000000"/>
                <w:sz w:val="22"/>
                <w:szCs w:val="22"/>
              </w:rPr>
            </w:pPr>
            <w:r w:rsidRPr="00355431">
              <w:rPr>
                <w:color w:val="000000"/>
                <w:sz w:val="22"/>
                <w:szCs w:val="22"/>
              </w:rPr>
              <w:t>По статистике удушье человека в дыму происходит в течение девяти минут. С начала 2021 года на территории Новосибирска произошло более 1100 пожаров, при которых спасены 289 человек, погибли 72, травмированы 80.</w:t>
            </w:r>
          </w:p>
          <w:p w:rsidR="00862079" w:rsidRPr="00355431" w:rsidRDefault="00862079" w:rsidP="00862079">
            <w:pPr>
              <w:pBdr>
                <w:bottom w:val="single" w:sz="12" w:space="1" w:color="auto"/>
              </w:pBdr>
              <w:rPr>
                <w:color w:val="000000"/>
                <w:sz w:val="22"/>
                <w:szCs w:val="22"/>
              </w:rPr>
            </w:pPr>
            <w:r w:rsidRPr="00355431">
              <w:rPr>
                <w:color w:val="000000"/>
                <w:sz w:val="22"/>
                <w:szCs w:val="22"/>
              </w:rPr>
              <w:t>Главное управление МЧС России по Новосибирской области</w:t>
            </w:r>
          </w:p>
          <w:p w:rsidR="00862079" w:rsidRPr="00355431" w:rsidRDefault="00862079" w:rsidP="00862079">
            <w:pPr>
              <w:pStyle w:val="21"/>
              <w:tabs>
                <w:tab w:val="left" w:pos="-1701"/>
              </w:tabs>
              <w:rPr>
                <w:color w:val="000000"/>
                <w:sz w:val="22"/>
                <w:szCs w:val="22"/>
                <w:shd w:val="clear" w:color="auto" w:fill="FFFFFF"/>
              </w:rPr>
            </w:pPr>
            <w:r w:rsidRPr="00355431">
              <w:rPr>
                <w:color w:val="000000"/>
                <w:sz w:val="22"/>
                <w:szCs w:val="22"/>
                <w:shd w:val="clear" w:color="auto" w:fill="FFFFFF"/>
              </w:rPr>
              <w:t xml:space="preserve">Безопасность школьников на дорогах! </w:t>
            </w:r>
          </w:p>
          <w:p w:rsidR="00862079" w:rsidRPr="00355431" w:rsidRDefault="00862079" w:rsidP="00862079">
            <w:pPr>
              <w:pStyle w:val="21"/>
              <w:tabs>
                <w:tab w:val="left" w:pos="-1701"/>
              </w:tabs>
              <w:rPr>
                <w:color w:val="000000"/>
                <w:sz w:val="22"/>
                <w:szCs w:val="22"/>
                <w:shd w:val="clear" w:color="auto" w:fill="FFFFFF"/>
              </w:rPr>
            </w:pPr>
          </w:p>
          <w:p w:rsidR="00862079" w:rsidRPr="00355431" w:rsidRDefault="00862079" w:rsidP="00862079">
            <w:pPr>
              <w:pStyle w:val="21"/>
              <w:tabs>
                <w:tab w:val="left" w:pos="-1701"/>
              </w:tabs>
              <w:rPr>
                <w:color w:val="000000"/>
                <w:sz w:val="22"/>
                <w:szCs w:val="22"/>
                <w:shd w:val="clear" w:color="auto" w:fill="FFFFFF"/>
              </w:rPr>
            </w:pPr>
            <w:r w:rsidRPr="00355431">
              <w:rPr>
                <w:color w:val="000000"/>
                <w:sz w:val="22"/>
                <w:szCs w:val="22"/>
                <w:shd w:val="clear" w:color="auto" w:fill="FFFFFF"/>
              </w:rPr>
              <w:t xml:space="preserve">Весеннее солнышко манит на воздух. Но, к сожалению, не все дети правильно ведут себя на улице. Они играют на проезжей части, перебегают дорогу в запрещенных местах. Это кончается иногда трагически. Нельзя забывать, что в весенние дни движение на улицах становится интенсивнее: выезжают и те водители, которые зимой обычно не ездят. Это владельцы индивидуальных транспортных средств, мотоциклов, мотороллеров, мопедов. Кроме того, в сухую солнечную погоду водители ведут свой транспорт быстрее, чем обычно. Поэтому, прежде чем перейти дорогу, внимательно посмотрите по сторонам. И если увидите приближающийся автомобиль, пропустите его. Запомните, что от несчастного случая вы убережёте себя только безукоризненным соблюдением Правил дорожного движения. </w:t>
            </w:r>
          </w:p>
          <w:p w:rsidR="00862079" w:rsidRPr="00355431" w:rsidRDefault="00862079" w:rsidP="00862079">
            <w:pPr>
              <w:pStyle w:val="21"/>
              <w:tabs>
                <w:tab w:val="left" w:pos="-1701"/>
              </w:tabs>
              <w:rPr>
                <w:color w:val="000000"/>
                <w:sz w:val="22"/>
                <w:szCs w:val="22"/>
                <w:shd w:val="clear" w:color="auto" w:fill="FFFFFF"/>
              </w:rPr>
            </w:pPr>
            <w:r w:rsidRPr="00355431">
              <w:rPr>
                <w:color w:val="000000"/>
                <w:sz w:val="22"/>
                <w:szCs w:val="22"/>
                <w:shd w:val="clear" w:color="auto" w:fill="FFFFFF"/>
              </w:rPr>
              <w:t xml:space="preserve">Всегда помните, что знание и соблюдение Правил дорожного движения — гарантия безопасности вашей жизни. </w:t>
            </w:r>
          </w:p>
          <w:p w:rsidR="00862079" w:rsidRPr="00355431" w:rsidRDefault="00862079" w:rsidP="00355431">
            <w:pPr>
              <w:pStyle w:val="21"/>
              <w:tabs>
                <w:tab w:val="left" w:pos="-1701"/>
              </w:tabs>
              <w:jc w:val="left"/>
              <w:rPr>
                <w:color w:val="000000"/>
                <w:sz w:val="22"/>
                <w:szCs w:val="22"/>
                <w:shd w:val="clear" w:color="auto" w:fill="FFFFFF"/>
              </w:rPr>
            </w:pPr>
            <w:r w:rsidRPr="00355431">
              <w:rPr>
                <w:color w:val="000000"/>
                <w:sz w:val="22"/>
                <w:szCs w:val="22"/>
                <w:shd w:val="clear" w:color="auto" w:fill="FFFFFF"/>
              </w:rPr>
              <w:t xml:space="preserve">• Ходить по обочине дороги, улицы навстречу движения транспорта. </w:t>
            </w:r>
          </w:p>
          <w:p w:rsidR="00862079" w:rsidRPr="00355431" w:rsidRDefault="00862079" w:rsidP="00355431">
            <w:pPr>
              <w:pStyle w:val="21"/>
              <w:tabs>
                <w:tab w:val="left" w:pos="-1701"/>
              </w:tabs>
              <w:jc w:val="left"/>
              <w:rPr>
                <w:color w:val="000000"/>
                <w:sz w:val="22"/>
                <w:szCs w:val="22"/>
                <w:shd w:val="clear" w:color="auto" w:fill="FFFFFF"/>
              </w:rPr>
            </w:pPr>
            <w:r w:rsidRPr="00355431">
              <w:rPr>
                <w:color w:val="000000"/>
                <w:sz w:val="22"/>
                <w:szCs w:val="22"/>
                <w:shd w:val="clear" w:color="auto" w:fill="FFFFFF"/>
              </w:rPr>
              <w:t xml:space="preserve">• Не перебегайте дорогу перед близко идущим транспортом! </w:t>
            </w:r>
          </w:p>
          <w:p w:rsidR="00862079" w:rsidRPr="00355431" w:rsidRDefault="00862079" w:rsidP="00355431">
            <w:pPr>
              <w:pStyle w:val="21"/>
              <w:tabs>
                <w:tab w:val="left" w:pos="-1701"/>
              </w:tabs>
              <w:jc w:val="left"/>
              <w:rPr>
                <w:color w:val="000000"/>
                <w:sz w:val="22"/>
                <w:szCs w:val="22"/>
                <w:shd w:val="clear" w:color="auto" w:fill="FFFFFF"/>
              </w:rPr>
            </w:pPr>
            <w:r w:rsidRPr="00355431">
              <w:rPr>
                <w:color w:val="000000"/>
                <w:sz w:val="22"/>
                <w:szCs w:val="22"/>
                <w:shd w:val="clear" w:color="auto" w:fill="FFFFFF"/>
              </w:rPr>
              <w:t xml:space="preserve">• Обходить автобус и троллейбус сзади, а трамвай спереди, особенно если вы выехали за пределы родного городка. </w:t>
            </w:r>
          </w:p>
          <w:p w:rsidR="00862079" w:rsidRPr="00355431" w:rsidRDefault="00862079" w:rsidP="00355431">
            <w:pPr>
              <w:pStyle w:val="21"/>
              <w:tabs>
                <w:tab w:val="left" w:pos="-1701"/>
              </w:tabs>
              <w:jc w:val="left"/>
              <w:rPr>
                <w:color w:val="000000"/>
                <w:sz w:val="22"/>
                <w:szCs w:val="22"/>
                <w:shd w:val="clear" w:color="auto" w:fill="FFFFFF"/>
              </w:rPr>
            </w:pPr>
            <w:r w:rsidRPr="00355431">
              <w:rPr>
                <w:color w:val="000000"/>
                <w:sz w:val="22"/>
                <w:szCs w:val="22"/>
                <w:shd w:val="clear" w:color="auto" w:fill="FFFFFF"/>
              </w:rPr>
              <w:t xml:space="preserve">• Услышав шум приближающего транспорта, оглянитесь и пропустите его. </w:t>
            </w:r>
          </w:p>
          <w:p w:rsidR="00862079" w:rsidRPr="00355431" w:rsidRDefault="00862079" w:rsidP="00355431">
            <w:pPr>
              <w:pStyle w:val="21"/>
              <w:tabs>
                <w:tab w:val="left" w:pos="-1701"/>
              </w:tabs>
              <w:jc w:val="left"/>
              <w:rPr>
                <w:color w:val="000000"/>
                <w:sz w:val="22"/>
                <w:szCs w:val="22"/>
                <w:shd w:val="clear" w:color="auto" w:fill="FFFFFF"/>
              </w:rPr>
            </w:pPr>
            <w:r w:rsidRPr="00355431">
              <w:rPr>
                <w:color w:val="000000"/>
                <w:sz w:val="22"/>
                <w:szCs w:val="22"/>
                <w:shd w:val="clear" w:color="auto" w:fill="FFFFFF"/>
              </w:rPr>
              <w:t xml:space="preserve">• Не выходите на дорогу в зонах ограниченной видимости со стороны водителя и пешехода. </w:t>
            </w:r>
          </w:p>
          <w:p w:rsidR="00862079" w:rsidRPr="00355431" w:rsidRDefault="00862079" w:rsidP="00355431">
            <w:pPr>
              <w:pStyle w:val="21"/>
              <w:tabs>
                <w:tab w:val="left" w:pos="-1701"/>
              </w:tabs>
              <w:jc w:val="left"/>
              <w:rPr>
                <w:color w:val="000000"/>
                <w:sz w:val="22"/>
                <w:szCs w:val="22"/>
                <w:shd w:val="clear" w:color="auto" w:fill="FFFFFF"/>
              </w:rPr>
            </w:pPr>
            <w:r w:rsidRPr="00355431">
              <w:rPr>
                <w:color w:val="000000"/>
                <w:sz w:val="22"/>
                <w:szCs w:val="22"/>
                <w:shd w:val="clear" w:color="auto" w:fill="FFFFFF"/>
              </w:rPr>
              <w:t xml:space="preserve">• Не отпускайте от себя детей младшего возраста в местах движения транспорта. И еще!!! </w:t>
            </w:r>
          </w:p>
          <w:p w:rsidR="00862079" w:rsidRPr="00355431" w:rsidRDefault="00862079" w:rsidP="00355431">
            <w:pPr>
              <w:pStyle w:val="21"/>
              <w:tabs>
                <w:tab w:val="left" w:pos="-1701"/>
              </w:tabs>
              <w:jc w:val="left"/>
              <w:rPr>
                <w:color w:val="000000"/>
                <w:sz w:val="22"/>
                <w:szCs w:val="22"/>
                <w:shd w:val="clear" w:color="auto" w:fill="FFFFFF"/>
              </w:rPr>
            </w:pPr>
            <w:r w:rsidRPr="00355431">
              <w:rPr>
                <w:color w:val="000000"/>
                <w:sz w:val="22"/>
                <w:szCs w:val="22"/>
                <w:shd w:val="clear" w:color="auto" w:fill="FFFFFF"/>
              </w:rPr>
              <w:t xml:space="preserve">• Находясь дома, в квартире не открывайте дверь незнакомцам. </w:t>
            </w:r>
          </w:p>
          <w:p w:rsidR="00862079" w:rsidRPr="00355431" w:rsidRDefault="00862079" w:rsidP="00355431">
            <w:pPr>
              <w:pStyle w:val="21"/>
              <w:tabs>
                <w:tab w:val="left" w:pos="-1701"/>
              </w:tabs>
              <w:jc w:val="left"/>
              <w:rPr>
                <w:color w:val="000000"/>
                <w:sz w:val="22"/>
                <w:szCs w:val="22"/>
                <w:shd w:val="clear" w:color="auto" w:fill="FFFFFF"/>
              </w:rPr>
            </w:pPr>
            <w:r w:rsidRPr="00355431">
              <w:rPr>
                <w:color w:val="000000"/>
                <w:sz w:val="22"/>
                <w:szCs w:val="22"/>
                <w:shd w:val="clear" w:color="auto" w:fill="FFFFFF"/>
              </w:rPr>
              <w:t xml:space="preserve">• Задержавшись вне дома, делайте контрольные звонки родителям. </w:t>
            </w:r>
          </w:p>
          <w:p w:rsidR="00862079" w:rsidRPr="00355431" w:rsidRDefault="00862079" w:rsidP="00355431">
            <w:pPr>
              <w:pStyle w:val="21"/>
              <w:tabs>
                <w:tab w:val="left" w:pos="-1701"/>
              </w:tabs>
              <w:jc w:val="left"/>
              <w:rPr>
                <w:color w:val="000000"/>
                <w:sz w:val="22"/>
                <w:szCs w:val="22"/>
                <w:shd w:val="clear" w:color="auto" w:fill="FFFFFF"/>
              </w:rPr>
            </w:pPr>
            <w:r w:rsidRPr="00355431">
              <w:rPr>
                <w:color w:val="000000"/>
                <w:sz w:val="22"/>
                <w:szCs w:val="22"/>
                <w:shd w:val="clear" w:color="auto" w:fill="FFFFFF"/>
              </w:rPr>
              <w:t xml:space="preserve">• Обходите стороной группы подростков, особенно в вечернее время. </w:t>
            </w:r>
          </w:p>
          <w:p w:rsidR="00862079" w:rsidRPr="00355431" w:rsidRDefault="00862079" w:rsidP="00355431">
            <w:pPr>
              <w:pStyle w:val="21"/>
              <w:tabs>
                <w:tab w:val="left" w:pos="-1701"/>
              </w:tabs>
              <w:jc w:val="left"/>
              <w:rPr>
                <w:color w:val="000000"/>
                <w:sz w:val="22"/>
                <w:szCs w:val="22"/>
                <w:shd w:val="clear" w:color="auto" w:fill="FFFFFF"/>
              </w:rPr>
            </w:pPr>
            <w:r w:rsidRPr="00355431">
              <w:rPr>
                <w:color w:val="000000"/>
                <w:sz w:val="22"/>
                <w:szCs w:val="22"/>
                <w:shd w:val="clear" w:color="auto" w:fill="FFFFFF"/>
              </w:rPr>
              <w:t xml:space="preserve">• Отказывайтесь от любого приглашения </w:t>
            </w:r>
            <w:proofErr w:type="gramStart"/>
            <w:r w:rsidRPr="00355431">
              <w:rPr>
                <w:color w:val="000000"/>
                <w:sz w:val="22"/>
                <w:szCs w:val="22"/>
                <w:shd w:val="clear" w:color="auto" w:fill="FFFFFF"/>
              </w:rPr>
              <w:t>незнакомых</w:t>
            </w:r>
            <w:proofErr w:type="gramEnd"/>
            <w:r w:rsidRPr="00355431">
              <w:rPr>
                <w:color w:val="000000"/>
                <w:sz w:val="22"/>
                <w:szCs w:val="22"/>
                <w:shd w:val="clear" w:color="auto" w:fill="FFFFFF"/>
              </w:rPr>
              <w:t xml:space="preserve"> сесть в машину и показать, например улицу или дом. </w:t>
            </w:r>
          </w:p>
          <w:p w:rsidR="00862079" w:rsidRPr="00355431" w:rsidRDefault="00862079" w:rsidP="00355431">
            <w:pPr>
              <w:pStyle w:val="21"/>
              <w:tabs>
                <w:tab w:val="left" w:pos="-1701"/>
              </w:tabs>
              <w:jc w:val="left"/>
              <w:rPr>
                <w:color w:val="000000"/>
                <w:sz w:val="22"/>
                <w:szCs w:val="22"/>
                <w:shd w:val="clear" w:color="auto" w:fill="FFFFFF"/>
              </w:rPr>
            </w:pPr>
            <w:r w:rsidRPr="00355431">
              <w:rPr>
                <w:color w:val="000000"/>
                <w:sz w:val="22"/>
                <w:szCs w:val="22"/>
                <w:shd w:val="clear" w:color="auto" w:fill="FFFFFF"/>
              </w:rPr>
              <w:t xml:space="preserve">• Не находитесь на улице позже 21 часов. </w:t>
            </w:r>
          </w:p>
          <w:p w:rsidR="00862079" w:rsidRPr="00355431" w:rsidRDefault="00862079" w:rsidP="00355431">
            <w:pPr>
              <w:pStyle w:val="21"/>
              <w:tabs>
                <w:tab w:val="left" w:pos="-1701"/>
              </w:tabs>
              <w:jc w:val="left"/>
              <w:rPr>
                <w:color w:val="000000"/>
                <w:sz w:val="22"/>
                <w:szCs w:val="22"/>
                <w:shd w:val="clear" w:color="auto" w:fill="FFFFFF"/>
              </w:rPr>
            </w:pPr>
            <w:r w:rsidRPr="00355431">
              <w:rPr>
                <w:color w:val="000000"/>
                <w:sz w:val="22"/>
                <w:szCs w:val="22"/>
                <w:shd w:val="clear" w:color="auto" w:fill="FFFFFF"/>
              </w:rPr>
              <w:lastRenderedPageBreak/>
              <w:t xml:space="preserve">• Не сокращайте путь по пустырям и глухим переулкам в вечернее время. </w:t>
            </w:r>
          </w:p>
          <w:p w:rsidR="00862079" w:rsidRPr="00355431" w:rsidRDefault="00862079" w:rsidP="00355431">
            <w:pPr>
              <w:pStyle w:val="21"/>
              <w:tabs>
                <w:tab w:val="left" w:pos="-1701"/>
              </w:tabs>
              <w:jc w:val="left"/>
              <w:rPr>
                <w:color w:val="000000"/>
                <w:sz w:val="22"/>
                <w:szCs w:val="22"/>
                <w:shd w:val="clear" w:color="auto" w:fill="FFFFFF"/>
              </w:rPr>
            </w:pPr>
            <w:r w:rsidRPr="00355431">
              <w:rPr>
                <w:color w:val="000000"/>
                <w:sz w:val="22"/>
                <w:szCs w:val="22"/>
                <w:shd w:val="clear" w:color="auto" w:fill="FFFFFF"/>
              </w:rPr>
              <w:t xml:space="preserve">• Избегайте случайных знакомств. </w:t>
            </w:r>
          </w:p>
          <w:p w:rsidR="00862079" w:rsidRPr="00355431" w:rsidRDefault="00862079" w:rsidP="00355431">
            <w:pPr>
              <w:pStyle w:val="21"/>
              <w:tabs>
                <w:tab w:val="left" w:pos="-1701"/>
              </w:tabs>
              <w:jc w:val="left"/>
              <w:rPr>
                <w:color w:val="000000"/>
                <w:sz w:val="22"/>
                <w:szCs w:val="22"/>
                <w:shd w:val="clear" w:color="auto" w:fill="FFFFFF"/>
              </w:rPr>
            </w:pPr>
            <w:r w:rsidRPr="00355431">
              <w:rPr>
                <w:color w:val="000000"/>
                <w:sz w:val="22"/>
                <w:szCs w:val="22"/>
                <w:shd w:val="clear" w:color="auto" w:fill="FFFFFF"/>
              </w:rPr>
              <w:t xml:space="preserve">• Обходите места оборванных проводов, они могут быть под напряжением. </w:t>
            </w:r>
          </w:p>
          <w:p w:rsidR="00862079" w:rsidRPr="00355431" w:rsidRDefault="00862079" w:rsidP="00862079">
            <w:pPr>
              <w:pStyle w:val="21"/>
              <w:tabs>
                <w:tab w:val="left" w:pos="-1701"/>
              </w:tabs>
              <w:rPr>
                <w:color w:val="000000"/>
                <w:sz w:val="22"/>
                <w:szCs w:val="22"/>
                <w:shd w:val="clear" w:color="auto" w:fill="FFFFFF"/>
              </w:rPr>
            </w:pPr>
          </w:p>
          <w:p w:rsidR="00862079" w:rsidRPr="00355431" w:rsidRDefault="00862079" w:rsidP="00862079">
            <w:pPr>
              <w:pStyle w:val="21"/>
              <w:tabs>
                <w:tab w:val="left" w:pos="-1701"/>
              </w:tabs>
              <w:rPr>
                <w:color w:val="000000"/>
                <w:sz w:val="22"/>
                <w:szCs w:val="22"/>
                <w:shd w:val="clear" w:color="auto" w:fill="FFFFFF"/>
              </w:rPr>
            </w:pPr>
            <w:r w:rsidRPr="00355431">
              <w:rPr>
                <w:color w:val="000000"/>
                <w:sz w:val="22"/>
                <w:szCs w:val="22"/>
                <w:shd w:val="clear" w:color="auto" w:fill="FFFFFF"/>
              </w:rPr>
              <w:t>Единый номер вызова экстренных служб 112</w:t>
            </w:r>
          </w:p>
          <w:p w:rsidR="00862079" w:rsidRPr="00355431" w:rsidRDefault="00862079" w:rsidP="00862079">
            <w:pPr>
              <w:tabs>
                <w:tab w:val="left" w:pos="3299"/>
              </w:tabs>
              <w:ind w:left="-180" w:right="-541"/>
              <w:jc w:val="both"/>
              <w:rPr>
                <w:color w:val="000000"/>
                <w:sz w:val="22"/>
                <w:szCs w:val="22"/>
              </w:rPr>
            </w:pPr>
          </w:p>
          <w:p w:rsidR="00862079" w:rsidRPr="00355431" w:rsidRDefault="00862079" w:rsidP="00862079">
            <w:pPr>
              <w:tabs>
                <w:tab w:val="left" w:pos="3299"/>
              </w:tabs>
              <w:ind w:right="-5"/>
              <w:jc w:val="both"/>
              <w:rPr>
                <w:sz w:val="22"/>
                <w:szCs w:val="22"/>
              </w:rPr>
            </w:pPr>
            <w:r w:rsidRPr="00355431">
              <w:rPr>
                <w:sz w:val="22"/>
                <w:szCs w:val="22"/>
              </w:rPr>
              <w:t xml:space="preserve">Начальник  </w:t>
            </w:r>
            <w:proofErr w:type="spellStart"/>
            <w:r w:rsidRPr="00355431">
              <w:rPr>
                <w:sz w:val="22"/>
                <w:szCs w:val="22"/>
              </w:rPr>
              <w:t>ОНДиПР</w:t>
            </w:r>
            <w:proofErr w:type="spellEnd"/>
            <w:r w:rsidRPr="00355431">
              <w:rPr>
                <w:sz w:val="22"/>
                <w:szCs w:val="22"/>
              </w:rPr>
              <w:t xml:space="preserve"> по </w:t>
            </w:r>
            <w:proofErr w:type="gramStart"/>
            <w:r w:rsidRPr="00355431">
              <w:rPr>
                <w:sz w:val="22"/>
                <w:szCs w:val="22"/>
              </w:rPr>
              <w:t>Татарскому</w:t>
            </w:r>
            <w:proofErr w:type="gramEnd"/>
            <w:r w:rsidRPr="00355431">
              <w:rPr>
                <w:sz w:val="22"/>
                <w:szCs w:val="22"/>
              </w:rPr>
              <w:t xml:space="preserve"> и </w:t>
            </w:r>
            <w:proofErr w:type="spellStart"/>
            <w:r w:rsidRPr="00355431">
              <w:rPr>
                <w:sz w:val="22"/>
                <w:szCs w:val="22"/>
              </w:rPr>
              <w:t>Усть-Таркскому</w:t>
            </w:r>
            <w:proofErr w:type="spellEnd"/>
            <w:r w:rsidRPr="00355431">
              <w:rPr>
                <w:sz w:val="22"/>
                <w:szCs w:val="22"/>
              </w:rPr>
              <w:t xml:space="preserve"> районам</w:t>
            </w:r>
          </w:p>
          <w:p w:rsidR="00862079" w:rsidRPr="00355431" w:rsidRDefault="00862079" w:rsidP="00862079">
            <w:pPr>
              <w:tabs>
                <w:tab w:val="left" w:pos="3299"/>
              </w:tabs>
              <w:ind w:right="-5"/>
              <w:jc w:val="both"/>
              <w:rPr>
                <w:sz w:val="22"/>
                <w:szCs w:val="22"/>
              </w:rPr>
            </w:pPr>
            <w:proofErr w:type="spellStart"/>
            <w:r w:rsidRPr="00355431">
              <w:rPr>
                <w:sz w:val="22"/>
                <w:szCs w:val="22"/>
              </w:rPr>
              <w:t>УНДиПР</w:t>
            </w:r>
            <w:proofErr w:type="spellEnd"/>
            <w:r w:rsidRPr="00355431">
              <w:rPr>
                <w:sz w:val="22"/>
                <w:szCs w:val="22"/>
              </w:rPr>
              <w:t xml:space="preserve"> ГУ МЧС России по Новосибирской области</w:t>
            </w:r>
          </w:p>
          <w:p w:rsidR="00862079" w:rsidRPr="00355431" w:rsidRDefault="00862079" w:rsidP="00862079">
            <w:pPr>
              <w:tabs>
                <w:tab w:val="left" w:pos="3299"/>
              </w:tabs>
              <w:ind w:right="-5"/>
              <w:jc w:val="both"/>
              <w:rPr>
                <w:sz w:val="22"/>
                <w:szCs w:val="22"/>
              </w:rPr>
            </w:pPr>
            <w:r w:rsidRPr="00355431">
              <w:rPr>
                <w:sz w:val="22"/>
                <w:szCs w:val="22"/>
              </w:rPr>
              <w:t>майор внутренней службы                                                            Ю.Л. Филатова</w:t>
            </w:r>
          </w:p>
          <w:p w:rsidR="00862079" w:rsidRPr="00355431" w:rsidRDefault="00862079" w:rsidP="00862079">
            <w:pPr>
              <w:pBdr>
                <w:bottom w:val="single" w:sz="12" w:space="1" w:color="auto"/>
              </w:pBdr>
              <w:tabs>
                <w:tab w:val="left" w:pos="3299"/>
              </w:tabs>
              <w:ind w:right="-5"/>
              <w:jc w:val="both"/>
              <w:rPr>
                <w:sz w:val="22"/>
                <w:szCs w:val="22"/>
              </w:rPr>
            </w:pPr>
          </w:p>
          <w:p w:rsidR="00862079" w:rsidRPr="00355431" w:rsidRDefault="00862079" w:rsidP="00862079">
            <w:pPr>
              <w:pStyle w:val="21"/>
              <w:tabs>
                <w:tab w:val="left" w:pos="-1701"/>
              </w:tabs>
              <w:rPr>
                <w:color w:val="000000"/>
                <w:sz w:val="22"/>
                <w:szCs w:val="22"/>
                <w:shd w:val="clear" w:color="auto" w:fill="FFFFFF"/>
              </w:rPr>
            </w:pPr>
            <w:r w:rsidRPr="00355431">
              <w:rPr>
                <w:color w:val="000000"/>
                <w:sz w:val="22"/>
                <w:szCs w:val="22"/>
                <w:shd w:val="clear" w:color="auto" w:fill="FFFFFF"/>
              </w:rPr>
              <w:t xml:space="preserve">Безопасность школьников во время весенних каникул </w:t>
            </w:r>
          </w:p>
          <w:p w:rsidR="00862079" w:rsidRPr="00355431" w:rsidRDefault="00862079" w:rsidP="00862079">
            <w:pPr>
              <w:pStyle w:val="21"/>
              <w:tabs>
                <w:tab w:val="left" w:pos="-1701"/>
              </w:tabs>
              <w:rPr>
                <w:color w:val="000000"/>
                <w:sz w:val="22"/>
                <w:szCs w:val="22"/>
                <w:shd w:val="clear" w:color="auto" w:fill="FFFFFF"/>
              </w:rPr>
            </w:pPr>
          </w:p>
          <w:p w:rsidR="00862079" w:rsidRPr="00355431" w:rsidRDefault="00862079" w:rsidP="00355431">
            <w:pPr>
              <w:pStyle w:val="21"/>
              <w:tabs>
                <w:tab w:val="left" w:pos="-1701"/>
              </w:tabs>
              <w:jc w:val="left"/>
              <w:rPr>
                <w:color w:val="000000"/>
                <w:sz w:val="22"/>
                <w:szCs w:val="22"/>
                <w:shd w:val="clear" w:color="auto" w:fill="FFFFFF"/>
              </w:rPr>
            </w:pPr>
            <w:r w:rsidRPr="00355431">
              <w:rPr>
                <w:color w:val="000000"/>
                <w:sz w:val="22"/>
                <w:szCs w:val="22"/>
                <w:shd w:val="clear" w:color="auto" w:fill="FFFFFF"/>
              </w:rPr>
              <w:t xml:space="preserve">Зима практически уступила место весне, погода стоит абсолютно нестабильная: утром шёл снег, в обед светило солнце, а по ночам лужи снова замерзают. И не только лужи. Идет весна… Снег оседает под солнечными лучами, становится талым. Но лед на реке все еще кажется крепким. Его покров все еще сковывает воду. Но это лишь на первый взгляд. Лед на реке тоже почувствовал приход весны. Приближается время весеннего паводка. Лед на реках становится рыхлым, "съедается” сверху солнцем, талой водой, а снизу подтачивается течением. Очень опасно по нему ходить: в любой момент может рассыпаться с шипением под ногами и сомкнуться над головой. </w:t>
            </w:r>
          </w:p>
          <w:p w:rsidR="00862079" w:rsidRPr="00355431" w:rsidRDefault="00862079" w:rsidP="00355431">
            <w:pPr>
              <w:pStyle w:val="21"/>
              <w:tabs>
                <w:tab w:val="left" w:pos="-1701"/>
              </w:tabs>
              <w:jc w:val="left"/>
              <w:rPr>
                <w:color w:val="000000"/>
                <w:sz w:val="22"/>
                <w:szCs w:val="22"/>
                <w:shd w:val="clear" w:color="auto" w:fill="FFFFFF"/>
              </w:rPr>
            </w:pPr>
            <w:r w:rsidRPr="00355431">
              <w:rPr>
                <w:color w:val="000000"/>
                <w:sz w:val="22"/>
                <w:szCs w:val="22"/>
                <w:shd w:val="clear" w:color="auto" w:fill="FFFFFF"/>
              </w:rPr>
              <w:t xml:space="preserve">Опасны в это время канавы, лунки, ведь в них могут быть ловушки – ямы, колодцы. Наибольшую опасность весенний паводок представляет для детей.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а иногда катаются на льдинах водоема. Кое-кто из подростков умудряется ловить рыбу, находясь на непрочном льду. Такая беспечность порой кончается трагически. </w:t>
            </w:r>
          </w:p>
          <w:p w:rsidR="00862079" w:rsidRPr="00355431" w:rsidRDefault="00862079" w:rsidP="00355431">
            <w:pPr>
              <w:pStyle w:val="21"/>
              <w:tabs>
                <w:tab w:val="left" w:pos="-1701"/>
              </w:tabs>
              <w:jc w:val="left"/>
              <w:rPr>
                <w:color w:val="000000"/>
                <w:sz w:val="22"/>
                <w:szCs w:val="22"/>
                <w:shd w:val="clear" w:color="auto" w:fill="FFFFFF"/>
              </w:rPr>
            </w:pPr>
            <w:r w:rsidRPr="00355431">
              <w:rPr>
                <w:color w:val="000000"/>
                <w:sz w:val="22"/>
                <w:szCs w:val="22"/>
                <w:shd w:val="clear" w:color="auto" w:fill="FFFFFF"/>
              </w:rPr>
              <w:t xml:space="preserve">Весной нужно усилить </w:t>
            </w:r>
            <w:proofErr w:type="gramStart"/>
            <w:r w:rsidRPr="00355431">
              <w:rPr>
                <w:color w:val="000000"/>
                <w:sz w:val="22"/>
                <w:szCs w:val="22"/>
                <w:shd w:val="clear" w:color="auto" w:fill="FFFFFF"/>
              </w:rPr>
              <w:t>контроль за</w:t>
            </w:r>
            <w:proofErr w:type="gramEnd"/>
            <w:r w:rsidRPr="00355431">
              <w:rPr>
                <w:color w:val="000000"/>
                <w:sz w:val="22"/>
                <w:szCs w:val="22"/>
                <w:shd w:val="clear" w:color="auto" w:fill="FFFFFF"/>
              </w:rPr>
              <w:t xml:space="preserve"> местами игр детей. В этот период ребятам не следует ходить на водоемы. Особенно опасны для жизни глубокие ямы и промоины, которые не всегда огорожены и обозначены предупредительными знаками. Поэтому в этот период следует помнить: </w:t>
            </w:r>
          </w:p>
          <w:p w:rsidR="00862079" w:rsidRPr="00355431" w:rsidRDefault="00862079" w:rsidP="00355431">
            <w:pPr>
              <w:pStyle w:val="21"/>
              <w:tabs>
                <w:tab w:val="left" w:pos="-1701"/>
              </w:tabs>
              <w:jc w:val="left"/>
              <w:rPr>
                <w:color w:val="000000"/>
                <w:sz w:val="22"/>
                <w:szCs w:val="22"/>
                <w:shd w:val="clear" w:color="auto" w:fill="FFFFFF"/>
              </w:rPr>
            </w:pPr>
            <w:r w:rsidRPr="00355431">
              <w:rPr>
                <w:color w:val="000000"/>
                <w:sz w:val="22"/>
                <w:szCs w:val="22"/>
                <w:shd w:val="clear" w:color="auto" w:fill="FFFFFF"/>
              </w:rPr>
              <w:t xml:space="preserve">- на весеннем льду легко провалиться; </w:t>
            </w:r>
          </w:p>
          <w:p w:rsidR="00862079" w:rsidRPr="00355431" w:rsidRDefault="00862079" w:rsidP="00355431">
            <w:pPr>
              <w:pStyle w:val="21"/>
              <w:tabs>
                <w:tab w:val="left" w:pos="-1701"/>
              </w:tabs>
              <w:jc w:val="left"/>
              <w:rPr>
                <w:color w:val="000000"/>
                <w:sz w:val="22"/>
                <w:szCs w:val="22"/>
                <w:shd w:val="clear" w:color="auto" w:fill="FFFFFF"/>
              </w:rPr>
            </w:pPr>
            <w:r w:rsidRPr="00355431">
              <w:rPr>
                <w:color w:val="000000"/>
                <w:sz w:val="22"/>
                <w:szCs w:val="22"/>
                <w:shd w:val="clear" w:color="auto" w:fill="FFFFFF"/>
              </w:rPr>
              <w:t xml:space="preserve">- перед выходом на лед проверить его прочность – достаточно легкого удара, чтобы убедиться в этом; </w:t>
            </w:r>
          </w:p>
          <w:p w:rsidR="00862079" w:rsidRPr="00355431" w:rsidRDefault="00862079" w:rsidP="00355431">
            <w:pPr>
              <w:pStyle w:val="21"/>
              <w:tabs>
                <w:tab w:val="left" w:pos="-1701"/>
              </w:tabs>
              <w:jc w:val="left"/>
              <w:rPr>
                <w:color w:val="000000"/>
                <w:sz w:val="22"/>
                <w:szCs w:val="22"/>
                <w:shd w:val="clear" w:color="auto" w:fill="FFFFFF"/>
              </w:rPr>
            </w:pPr>
            <w:r w:rsidRPr="00355431">
              <w:rPr>
                <w:color w:val="000000"/>
                <w:sz w:val="22"/>
                <w:szCs w:val="22"/>
                <w:shd w:val="clear" w:color="auto" w:fill="FFFFFF"/>
              </w:rPr>
              <w:t xml:space="preserve">- быстрее всего процесс распада льда происходит у берегов; </w:t>
            </w:r>
          </w:p>
          <w:p w:rsidR="00862079" w:rsidRPr="00355431" w:rsidRDefault="00862079" w:rsidP="00355431">
            <w:pPr>
              <w:pStyle w:val="21"/>
              <w:tabs>
                <w:tab w:val="left" w:pos="-1701"/>
              </w:tabs>
              <w:jc w:val="left"/>
              <w:rPr>
                <w:color w:val="000000"/>
                <w:sz w:val="22"/>
                <w:szCs w:val="22"/>
                <w:shd w:val="clear" w:color="auto" w:fill="FFFFFF"/>
              </w:rPr>
            </w:pPr>
            <w:r w:rsidRPr="00355431">
              <w:rPr>
                <w:color w:val="000000"/>
                <w:sz w:val="22"/>
                <w:szCs w:val="22"/>
                <w:shd w:val="clear" w:color="auto" w:fill="FFFFFF"/>
              </w:rPr>
              <w:t xml:space="preserve">- весенний лед, покрытый снегом, быстро превращается в рыхлую массу. </w:t>
            </w:r>
          </w:p>
          <w:p w:rsidR="00862079" w:rsidRPr="00355431" w:rsidRDefault="00862079" w:rsidP="00355431">
            <w:pPr>
              <w:pStyle w:val="21"/>
              <w:tabs>
                <w:tab w:val="left" w:pos="-1701"/>
              </w:tabs>
              <w:jc w:val="left"/>
              <w:rPr>
                <w:color w:val="000000"/>
                <w:sz w:val="22"/>
                <w:szCs w:val="22"/>
                <w:shd w:val="clear" w:color="auto" w:fill="FFFFFF"/>
              </w:rPr>
            </w:pPr>
          </w:p>
          <w:p w:rsidR="00862079" w:rsidRPr="00355431" w:rsidRDefault="00862079" w:rsidP="00355431">
            <w:pPr>
              <w:pStyle w:val="21"/>
              <w:tabs>
                <w:tab w:val="left" w:pos="-1701"/>
              </w:tabs>
              <w:jc w:val="left"/>
              <w:rPr>
                <w:color w:val="000000"/>
                <w:sz w:val="22"/>
                <w:szCs w:val="22"/>
                <w:shd w:val="clear" w:color="auto" w:fill="FFFFFF"/>
              </w:rPr>
            </w:pPr>
            <w:r w:rsidRPr="00355431">
              <w:rPr>
                <w:color w:val="000000"/>
                <w:sz w:val="22"/>
                <w:szCs w:val="22"/>
                <w:shd w:val="clear" w:color="auto" w:fill="FFFFFF"/>
              </w:rPr>
              <w:t>Запрещается:</w:t>
            </w:r>
          </w:p>
          <w:p w:rsidR="00862079" w:rsidRPr="00355431" w:rsidRDefault="00862079" w:rsidP="00355431">
            <w:pPr>
              <w:pStyle w:val="21"/>
              <w:tabs>
                <w:tab w:val="left" w:pos="-1701"/>
              </w:tabs>
              <w:jc w:val="left"/>
              <w:rPr>
                <w:color w:val="000000"/>
                <w:sz w:val="22"/>
                <w:szCs w:val="22"/>
                <w:shd w:val="clear" w:color="auto" w:fill="FFFFFF"/>
              </w:rPr>
            </w:pPr>
            <w:r w:rsidRPr="00355431">
              <w:rPr>
                <w:color w:val="000000"/>
                <w:sz w:val="22"/>
                <w:szCs w:val="22"/>
                <w:shd w:val="clear" w:color="auto" w:fill="FFFFFF"/>
              </w:rPr>
              <w:t xml:space="preserve"> - выходить в весенний период на водоемы; </w:t>
            </w:r>
          </w:p>
          <w:p w:rsidR="00862079" w:rsidRPr="00355431" w:rsidRDefault="00862079" w:rsidP="00355431">
            <w:pPr>
              <w:pStyle w:val="21"/>
              <w:tabs>
                <w:tab w:val="left" w:pos="-1701"/>
              </w:tabs>
              <w:jc w:val="left"/>
              <w:rPr>
                <w:color w:val="000000"/>
                <w:sz w:val="22"/>
                <w:szCs w:val="22"/>
                <w:shd w:val="clear" w:color="auto" w:fill="FFFFFF"/>
              </w:rPr>
            </w:pPr>
            <w:r w:rsidRPr="00355431">
              <w:rPr>
                <w:color w:val="000000"/>
                <w:sz w:val="22"/>
                <w:szCs w:val="22"/>
                <w:shd w:val="clear" w:color="auto" w:fill="FFFFFF"/>
              </w:rPr>
              <w:t xml:space="preserve">- переправляться через реку в период ледохода; </w:t>
            </w:r>
          </w:p>
          <w:p w:rsidR="00862079" w:rsidRPr="00355431" w:rsidRDefault="00862079" w:rsidP="00355431">
            <w:pPr>
              <w:pStyle w:val="21"/>
              <w:tabs>
                <w:tab w:val="left" w:pos="-1701"/>
              </w:tabs>
              <w:jc w:val="left"/>
              <w:rPr>
                <w:color w:val="000000"/>
                <w:sz w:val="22"/>
                <w:szCs w:val="22"/>
                <w:shd w:val="clear" w:color="auto" w:fill="FFFFFF"/>
              </w:rPr>
            </w:pPr>
            <w:r w:rsidRPr="00355431">
              <w:rPr>
                <w:color w:val="000000"/>
                <w:sz w:val="22"/>
                <w:szCs w:val="22"/>
                <w:shd w:val="clear" w:color="auto" w:fill="FFFFFF"/>
              </w:rPr>
              <w:t xml:space="preserve">- подходить близко к реке в местах затора льда, стоять на обрывистом берегу, подвергающемуся разливу и, следовательно, обвалу; </w:t>
            </w:r>
          </w:p>
          <w:p w:rsidR="00862079" w:rsidRPr="00355431" w:rsidRDefault="00862079" w:rsidP="00355431">
            <w:pPr>
              <w:pStyle w:val="21"/>
              <w:tabs>
                <w:tab w:val="left" w:pos="-1701"/>
              </w:tabs>
              <w:jc w:val="left"/>
              <w:rPr>
                <w:color w:val="000000"/>
                <w:sz w:val="22"/>
                <w:szCs w:val="22"/>
                <w:shd w:val="clear" w:color="auto" w:fill="FFFFFF"/>
              </w:rPr>
            </w:pPr>
            <w:r w:rsidRPr="00355431">
              <w:rPr>
                <w:color w:val="000000"/>
                <w:sz w:val="22"/>
                <w:szCs w:val="22"/>
                <w:shd w:val="clear" w:color="auto" w:fill="FFFFFF"/>
              </w:rPr>
              <w:t xml:space="preserve">- собираться на мостиках, плотинах и запрудах; </w:t>
            </w:r>
          </w:p>
          <w:p w:rsidR="00862079" w:rsidRPr="00355431" w:rsidRDefault="00862079" w:rsidP="00355431">
            <w:pPr>
              <w:pStyle w:val="21"/>
              <w:tabs>
                <w:tab w:val="left" w:pos="-1701"/>
              </w:tabs>
              <w:jc w:val="left"/>
              <w:rPr>
                <w:color w:val="000000"/>
                <w:sz w:val="22"/>
                <w:szCs w:val="22"/>
                <w:shd w:val="clear" w:color="auto" w:fill="FFFFFF"/>
              </w:rPr>
            </w:pPr>
            <w:r w:rsidRPr="00355431">
              <w:rPr>
                <w:color w:val="000000"/>
                <w:sz w:val="22"/>
                <w:szCs w:val="22"/>
                <w:shd w:val="clear" w:color="auto" w:fill="FFFFFF"/>
              </w:rPr>
              <w:t xml:space="preserve">- приближаться к ледяным заторам, отталкивать льдины от берегов, измерять глубину реки или любого водоема, ходить по льдинам и кататься на них (не редко дети используют всевозможные плавающие средства и бесхозные лодки, чтобы покататься по первой воде). </w:t>
            </w:r>
          </w:p>
          <w:p w:rsidR="00862079" w:rsidRPr="00355431" w:rsidRDefault="00862079" w:rsidP="00862079">
            <w:pPr>
              <w:pStyle w:val="21"/>
              <w:tabs>
                <w:tab w:val="left" w:pos="-1701"/>
              </w:tabs>
              <w:rPr>
                <w:color w:val="000000"/>
                <w:sz w:val="22"/>
                <w:szCs w:val="22"/>
                <w:shd w:val="clear" w:color="auto" w:fill="FFFFFF"/>
              </w:rPr>
            </w:pPr>
          </w:p>
          <w:p w:rsidR="00862079" w:rsidRPr="00355431" w:rsidRDefault="00862079" w:rsidP="00355431">
            <w:pPr>
              <w:pStyle w:val="21"/>
              <w:tabs>
                <w:tab w:val="left" w:pos="-1701"/>
              </w:tabs>
              <w:jc w:val="left"/>
              <w:rPr>
                <w:color w:val="000000"/>
                <w:sz w:val="22"/>
                <w:szCs w:val="22"/>
                <w:shd w:val="clear" w:color="auto" w:fill="FFFFFF"/>
              </w:rPr>
            </w:pPr>
            <w:r w:rsidRPr="00355431">
              <w:rPr>
                <w:color w:val="000000"/>
                <w:sz w:val="22"/>
                <w:szCs w:val="22"/>
                <w:shd w:val="clear" w:color="auto" w:fill="FFFFFF"/>
              </w:rPr>
              <w:t>РОДИТЕЛИ</w:t>
            </w:r>
            <w:proofErr w:type="gramStart"/>
            <w:r w:rsidRPr="00355431">
              <w:rPr>
                <w:color w:val="000000"/>
                <w:sz w:val="22"/>
                <w:szCs w:val="22"/>
                <w:shd w:val="clear" w:color="auto" w:fill="FFFFFF"/>
              </w:rPr>
              <w:t xml:space="preserve"> !</w:t>
            </w:r>
            <w:proofErr w:type="gramEnd"/>
            <w:r w:rsidRPr="00355431">
              <w:rPr>
                <w:color w:val="000000"/>
                <w:sz w:val="22"/>
                <w:szCs w:val="22"/>
                <w:shd w:val="clear" w:color="auto" w:fill="FFFFFF"/>
              </w:rPr>
              <w:t xml:space="preserve"> Не допускайте детей к реке без надзора взрослых, особенно во время ледохода предупредите их об опасности нахождения на льду при вскрытии реки или озера. Помните, что в период паводка, даже при незначительном ледоходе, несчастные случаи чаще всего происходят с детьми. Разъясняйте детям правила поведения в период паводка, запрещайте им шалить у воды, пресекайте лихачество. Не разрешайте кататься на самодельных плотах, досках, бревнах или плавающих льдинах. Оторванная льдина, холодная вода, быстрое течение грозят гибелью. Разъясните детям меры предосторожности в период ледохода и весеннего паводка. </w:t>
            </w:r>
          </w:p>
          <w:p w:rsidR="00862079" w:rsidRPr="00355431" w:rsidRDefault="00862079" w:rsidP="00355431">
            <w:pPr>
              <w:pStyle w:val="21"/>
              <w:tabs>
                <w:tab w:val="left" w:pos="-1701"/>
              </w:tabs>
              <w:jc w:val="left"/>
              <w:rPr>
                <w:color w:val="000000"/>
                <w:sz w:val="22"/>
                <w:szCs w:val="22"/>
                <w:shd w:val="clear" w:color="auto" w:fill="FFFFFF"/>
              </w:rPr>
            </w:pPr>
            <w:r w:rsidRPr="00355431">
              <w:rPr>
                <w:color w:val="000000"/>
                <w:sz w:val="22"/>
                <w:szCs w:val="22"/>
                <w:shd w:val="clear" w:color="auto" w:fill="FFFFFF"/>
              </w:rPr>
              <w:t>Единый номер вызова экстренных служб 112</w:t>
            </w:r>
          </w:p>
          <w:p w:rsidR="00862079" w:rsidRPr="00355431" w:rsidRDefault="00862079" w:rsidP="00862079">
            <w:pPr>
              <w:tabs>
                <w:tab w:val="left" w:pos="3299"/>
              </w:tabs>
              <w:ind w:left="-180" w:right="-541"/>
              <w:jc w:val="both"/>
              <w:rPr>
                <w:color w:val="000000"/>
                <w:sz w:val="22"/>
                <w:szCs w:val="22"/>
              </w:rPr>
            </w:pPr>
          </w:p>
          <w:p w:rsidR="00862079" w:rsidRPr="00355431" w:rsidRDefault="00862079" w:rsidP="00862079">
            <w:pPr>
              <w:tabs>
                <w:tab w:val="left" w:pos="3299"/>
              </w:tabs>
              <w:ind w:right="-5"/>
              <w:jc w:val="both"/>
              <w:rPr>
                <w:sz w:val="22"/>
                <w:szCs w:val="22"/>
              </w:rPr>
            </w:pPr>
            <w:r w:rsidRPr="00355431">
              <w:rPr>
                <w:sz w:val="22"/>
                <w:szCs w:val="22"/>
              </w:rPr>
              <w:t xml:space="preserve">Начальник  </w:t>
            </w:r>
            <w:proofErr w:type="spellStart"/>
            <w:r w:rsidRPr="00355431">
              <w:rPr>
                <w:sz w:val="22"/>
                <w:szCs w:val="22"/>
              </w:rPr>
              <w:t>ОНДиПР</w:t>
            </w:r>
            <w:proofErr w:type="spellEnd"/>
            <w:r w:rsidRPr="00355431">
              <w:rPr>
                <w:sz w:val="22"/>
                <w:szCs w:val="22"/>
              </w:rPr>
              <w:t xml:space="preserve"> по </w:t>
            </w:r>
            <w:proofErr w:type="gramStart"/>
            <w:r w:rsidRPr="00355431">
              <w:rPr>
                <w:sz w:val="22"/>
                <w:szCs w:val="22"/>
              </w:rPr>
              <w:t>Татарскому</w:t>
            </w:r>
            <w:proofErr w:type="gramEnd"/>
            <w:r w:rsidRPr="00355431">
              <w:rPr>
                <w:sz w:val="22"/>
                <w:szCs w:val="22"/>
              </w:rPr>
              <w:t xml:space="preserve"> и </w:t>
            </w:r>
            <w:proofErr w:type="spellStart"/>
            <w:r w:rsidRPr="00355431">
              <w:rPr>
                <w:sz w:val="22"/>
                <w:szCs w:val="22"/>
              </w:rPr>
              <w:t>Усть-Таркскому</w:t>
            </w:r>
            <w:proofErr w:type="spellEnd"/>
            <w:r w:rsidRPr="00355431">
              <w:rPr>
                <w:sz w:val="22"/>
                <w:szCs w:val="22"/>
              </w:rPr>
              <w:t xml:space="preserve"> районам</w:t>
            </w:r>
          </w:p>
          <w:p w:rsidR="00862079" w:rsidRPr="00355431" w:rsidRDefault="00862079" w:rsidP="00862079">
            <w:pPr>
              <w:tabs>
                <w:tab w:val="left" w:pos="3299"/>
              </w:tabs>
              <w:ind w:right="-5"/>
              <w:jc w:val="both"/>
              <w:rPr>
                <w:sz w:val="22"/>
                <w:szCs w:val="22"/>
              </w:rPr>
            </w:pPr>
            <w:proofErr w:type="spellStart"/>
            <w:r w:rsidRPr="00355431">
              <w:rPr>
                <w:sz w:val="22"/>
                <w:szCs w:val="22"/>
              </w:rPr>
              <w:t>УНДиПР</w:t>
            </w:r>
            <w:proofErr w:type="spellEnd"/>
            <w:r w:rsidRPr="00355431">
              <w:rPr>
                <w:sz w:val="22"/>
                <w:szCs w:val="22"/>
              </w:rPr>
              <w:t xml:space="preserve"> ГУ МЧС России по Новосибирской области</w:t>
            </w:r>
          </w:p>
          <w:p w:rsidR="00862079" w:rsidRPr="00355431" w:rsidRDefault="00862079" w:rsidP="00862079">
            <w:pPr>
              <w:tabs>
                <w:tab w:val="left" w:pos="3299"/>
              </w:tabs>
              <w:ind w:right="-5"/>
              <w:jc w:val="both"/>
              <w:rPr>
                <w:sz w:val="22"/>
                <w:szCs w:val="22"/>
              </w:rPr>
            </w:pPr>
            <w:r w:rsidRPr="00355431">
              <w:rPr>
                <w:sz w:val="22"/>
                <w:szCs w:val="22"/>
              </w:rPr>
              <w:t>майор внутренней службы                                                            Ю.Л. Филатова</w:t>
            </w:r>
          </w:p>
          <w:p w:rsidR="00862079" w:rsidRPr="00355431" w:rsidRDefault="00862079" w:rsidP="00862079">
            <w:pPr>
              <w:pBdr>
                <w:bottom w:val="single" w:sz="12" w:space="1" w:color="auto"/>
              </w:pBdr>
              <w:tabs>
                <w:tab w:val="left" w:pos="3299"/>
              </w:tabs>
              <w:ind w:right="-5"/>
              <w:jc w:val="both"/>
              <w:rPr>
                <w:sz w:val="22"/>
                <w:szCs w:val="22"/>
              </w:rPr>
            </w:pPr>
          </w:p>
          <w:p w:rsidR="00862079" w:rsidRPr="00355431" w:rsidRDefault="00862079" w:rsidP="00862079">
            <w:pPr>
              <w:pStyle w:val="21"/>
              <w:tabs>
                <w:tab w:val="left" w:pos="-1701"/>
              </w:tabs>
              <w:rPr>
                <w:color w:val="000000"/>
                <w:sz w:val="22"/>
                <w:szCs w:val="22"/>
                <w:shd w:val="clear" w:color="auto" w:fill="FFFFFF"/>
              </w:rPr>
            </w:pPr>
            <w:r w:rsidRPr="00355431">
              <w:rPr>
                <w:color w:val="000000"/>
                <w:sz w:val="22"/>
                <w:szCs w:val="22"/>
                <w:shd w:val="clear" w:color="auto" w:fill="FFFFFF"/>
              </w:rPr>
              <w:t xml:space="preserve">Весенние каникулы </w:t>
            </w:r>
          </w:p>
          <w:p w:rsidR="00862079" w:rsidRPr="00355431" w:rsidRDefault="00862079" w:rsidP="00862079">
            <w:pPr>
              <w:pStyle w:val="21"/>
              <w:tabs>
                <w:tab w:val="left" w:pos="-1701"/>
              </w:tabs>
              <w:rPr>
                <w:color w:val="000000"/>
                <w:sz w:val="22"/>
                <w:szCs w:val="22"/>
                <w:shd w:val="clear" w:color="auto" w:fill="FFFFFF"/>
              </w:rPr>
            </w:pPr>
          </w:p>
          <w:p w:rsidR="00862079" w:rsidRPr="00355431" w:rsidRDefault="00862079" w:rsidP="00862079">
            <w:pPr>
              <w:pStyle w:val="21"/>
              <w:tabs>
                <w:tab w:val="left" w:pos="-1701"/>
              </w:tabs>
              <w:rPr>
                <w:color w:val="000000"/>
                <w:sz w:val="22"/>
                <w:szCs w:val="22"/>
                <w:shd w:val="clear" w:color="auto" w:fill="FFFFFF"/>
              </w:rPr>
            </w:pPr>
            <w:r w:rsidRPr="00355431">
              <w:rPr>
                <w:color w:val="000000"/>
                <w:sz w:val="22"/>
                <w:szCs w:val="22"/>
                <w:shd w:val="clear" w:color="auto" w:fill="FFFFFF"/>
              </w:rPr>
              <w:t xml:space="preserve">Уважаемые родители! С 22 марта в школах начинаются весенние каникулы. Самое время напомнить о правилах пожарной безопасности. У детей появится больше свободного времени. Организуйте ребёнку интересный досуг. Пожары, возникающие по причине детской шалости с огнем – явление, к сожалению, далеко не редкое. Финал таких пожаров может быть очень трагичным. Нельзя допускать, чтобы дети пользовались спичками, зажигалками, электронагревательными приборами, газовыми плитами. Ни в коем случае не оставляйте малолетних детей дома одних, тем более если горит газ, работают телевизор и другие электроприборы. Храните спички и зажигалки в </w:t>
            </w:r>
            <w:r w:rsidRPr="00355431">
              <w:rPr>
                <w:color w:val="000000"/>
                <w:sz w:val="22"/>
                <w:szCs w:val="22"/>
                <w:shd w:val="clear" w:color="auto" w:fill="FFFFFF"/>
              </w:rPr>
              <w:lastRenderedPageBreak/>
              <w:t xml:space="preserve">местах, недоступных для детей. Не храните в доме неисправные или самодельные электрические приборы. </w:t>
            </w:r>
          </w:p>
          <w:p w:rsidR="00862079" w:rsidRPr="00355431" w:rsidRDefault="00862079" w:rsidP="00862079">
            <w:pPr>
              <w:pStyle w:val="21"/>
              <w:tabs>
                <w:tab w:val="left" w:pos="-1701"/>
              </w:tabs>
              <w:rPr>
                <w:color w:val="000000"/>
                <w:sz w:val="22"/>
                <w:szCs w:val="22"/>
                <w:shd w:val="clear" w:color="auto" w:fill="FFFFFF"/>
              </w:rPr>
            </w:pPr>
            <w:r w:rsidRPr="00355431">
              <w:rPr>
                <w:color w:val="000000"/>
                <w:sz w:val="22"/>
                <w:szCs w:val="22"/>
                <w:shd w:val="clear" w:color="auto" w:fill="FFFFFF"/>
              </w:rPr>
              <w:t xml:space="preserve">Если ребенок остается без надзора, проследите, чтобы двери квартиры были заперты таким образом, чтобы в случае пожара он мог самостоятельно выйти из горящего помещения наружу. Обязательно научите ребенка действиям при пожаре - быстро покинуть помещение, а не искать мнимое убежище под кроватью или под столом. Покажите ребёнку возможные выходы для эвакуации. Напишите на листке бумаги все необходимые телефоны экстренной помощи. Они всегда должны находиться на самом видном месте, и первой строкой должен быть написан телефон «01»,«101», «112». Убедитесь, что ребенок знает свой адрес. </w:t>
            </w:r>
          </w:p>
          <w:p w:rsidR="00862079" w:rsidRPr="00355431" w:rsidRDefault="00862079" w:rsidP="00862079">
            <w:pPr>
              <w:pStyle w:val="21"/>
              <w:tabs>
                <w:tab w:val="left" w:pos="-1701"/>
              </w:tabs>
              <w:rPr>
                <w:color w:val="000000"/>
                <w:sz w:val="22"/>
                <w:szCs w:val="22"/>
                <w:shd w:val="clear" w:color="auto" w:fill="FFFFFF"/>
              </w:rPr>
            </w:pPr>
            <w:r w:rsidRPr="00355431">
              <w:rPr>
                <w:color w:val="000000"/>
                <w:sz w:val="22"/>
                <w:szCs w:val="22"/>
                <w:shd w:val="clear" w:color="auto" w:fill="FFFFFF"/>
              </w:rPr>
              <w:t xml:space="preserve">Только большой заботой о наших детях мы сможем предупредить пожары от детской шалости с огнем, сохранить свой дом, имущество и самое дорогое - жизнь ребенка. </w:t>
            </w:r>
          </w:p>
          <w:p w:rsidR="00862079" w:rsidRPr="00355431" w:rsidRDefault="00862079" w:rsidP="00862079">
            <w:pPr>
              <w:pStyle w:val="21"/>
              <w:tabs>
                <w:tab w:val="left" w:pos="-1701"/>
              </w:tabs>
              <w:rPr>
                <w:color w:val="000000"/>
                <w:sz w:val="22"/>
                <w:szCs w:val="22"/>
                <w:shd w:val="clear" w:color="auto" w:fill="FFFFFF"/>
              </w:rPr>
            </w:pPr>
            <w:r w:rsidRPr="00355431">
              <w:rPr>
                <w:color w:val="000000"/>
                <w:sz w:val="22"/>
                <w:szCs w:val="22"/>
                <w:shd w:val="clear" w:color="auto" w:fill="FFFFFF"/>
              </w:rPr>
              <w:t>При пожаре звоните по телефонам 01, 101 или по единому номеру вызова экстренных служб 112</w:t>
            </w:r>
          </w:p>
          <w:p w:rsidR="00862079" w:rsidRPr="00355431" w:rsidRDefault="00862079" w:rsidP="00862079">
            <w:pPr>
              <w:tabs>
                <w:tab w:val="left" w:pos="3299"/>
              </w:tabs>
              <w:ind w:left="-180" w:right="-541"/>
              <w:jc w:val="both"/>
              <w:rPr>
                <w:color w:val="000000"/>
                <w:sz w:val="22"/>
                <w:szCs w:val="22"/>
              </w:rPr>
            </w:pPr>
          </w:p>
          <w:p w:rsidR="00862079" w:rsidRPr="00355431" w:rsidRDefault="00862079" w:rsidP="00862079">
            <w:pPr>
              <w:tabs>
                <w:tab w:val="left" w:pos="3299"/>
              </w:tabs>
              <w:ind w:right="-5"/>
              <w:jc w:val="both"/>
              <w:rPr>
                <w:sz w:val="22"/>
                <w:szCs w:val="22"/>
              </w:rPr>
            </w:pPr>
            <w:r w:rsidRPr="00355431">
              <w:rPr>
                <w:sz w:val="22"/>
                <w:szCs w:val="22"/>
              </w:rPr>
              <w:t xml:space="preserve">Начальник  </w:t>
            </w:r>
            <w:proofErr w:type="spellStart"/>
            <w:r w:rsidRPr="00355431">
              <w:rPr>
                <w:sz w:val="22"/>
                <w:szCs w:val="22"/>
              </w:rPr>
              <w:t>ОНДиПР</w:t>
            </w:r>
            <w:proofErr w:type="spellEnd"/>
            <w:r w:rsidRPr="00355431">
              <w:rPr>
                <w:sz w:val="22"/>
                <w:szCs w:val="22"/>
              </w:rPr>
              <w:t xml:space="preserve"> по </w:t>
            </w:r>
            <w:proofErr w:type="gramStart"/>
            <w:r w:rsidRPr="00355431">
              <w:rPr>
                <w:sz w:val="22"/>
                <w:szCs w:val="22"/>
              </w:rPr>
              <w:t>Татарскому</w:t>
            </w:r>
            <w:proofErr w:type="gramEnd"/>
            <w:r w:rsidRPr="00355431">
              <w:rPr>
                <w:sz w:val="22"/>
                <w:szCs w:val="22"/>
              </w:rPr>
              <w:t xml:space="preserve"> и </w:t>
            </w:r>
            <w:proofErr w:type="spellStart"/>
            <w:r w:rsidRPr="00355431">
              <w:rPr>
                <w:sz w:val="22"/>
                <w:szCs w:val="22"/>
              </w:rPr>
              <w:t>Усть-Таркскому</w:t>
            </w:r>
            <w:proofErr w:type="spellEnd"/>
            <w:r w:rsidRPr="00355431">
              <w:rPr>
                <w:sz w:val="22"/>
                <w:szCs w:val="22"/>
              </w:rPr>
              <w:t xml:space="preserve"> районам</w:t>
            </w:r>
          </w:p>
          <w:p w:rsidR="00862079" w:rsidRPr="00355431" w:rsidRDefault="00862079" w:rsidP="00862079">
            <w:pPr>
              <w:tabs>
                <w:tab w:val="left" w:pos="3299"/>
              </w:tabs>
              <w:ind w:right="-5"/>
              <w:jc w:val="both"/>
              <w:rPr>
                <w:sz w:val="22"/>
                <w:szCs w:val="22"/>
              </w:rPr>
            </w:pPr>
            <w:proofErr w:type="spellStart"/>
            <w:r w:rsidRPr="00355431">
              <w:rPr>
                <w:sz w:val="22"/>
                <w:szCs w:val="22"/>
              </w:rPr>
              <w:t>УНДиПР</w:t>
            </w:r>
            <w:proofErr w:type="spellEnd"/>
            <w:r w:rsidRPr="00355431">
              <w:rPr>
                <w:sz w:val="22"/>
                <w:szCs w:val="22"/>
              </w:rPr>
              <w:t xml:space="preserve"> ГУ МЧС России по Новосибирской области</w:t>
            </w:r>
          </w:p>
          <w:p w:rsidR="00862079" w:rsidRPr="00355431" w:rsidRDefault="00862079" w:rsidP="00862079">
            <w:pPr>
              <w:tabs>
                <w:tab w:val="left" w:pos="3299"/>
              </w:tabs>
              <w:ind w:right="-5"/>
              <w:jc w:val="both"/>
              <w:rPr>
                <w:sz w:val="22"/>
                <w:szCs w:val="22"/>
              </w:rPr>
            </w:pPr>
            <w:r w:rsidRPr="00355431">
              <w:rPr>
                <w:sz w:val="22"/>
                <w:szCs w:val="22"/>
              </w:rPr>
              <w:t>майор внутренней службы                                                            Ю.Л. Филатова</w:t>
            </w:r>
          </w:p>
          <w:p w:rsidR="00862079" w:rsidRPr="00355431" w:rsidRDefault="00862079" w:rsidP="00862079">
            <w:pPr>
              <w:pBdr>
                <w:bottom w:val="single" w:sz="12" w:space="1" w:color="auto"/>
              </w:pBdr>
              <w:tabs>
                <w:tab w:val="left" w:pos="3299"/>
              </w:tabs>
              <w:ind w:right="-5"/>
              <w:jc w:val="both"/>
              <w:rPr>
                <w:sz w:val="22"/>
                <w:szCs w:val="22"/>
              </w:rPr>
            </w:pPr>
          </w:p>
          <w:p w:rsidR="00862079" w:rsidRPr="00355431" w:rsidRDefault="00862079" w:rsidP="00862079">
            <w:pPr>
              <w:pStyle w:val="af2"/>
              <w:shd w:val="clear" w:color="auto" w:fill="FFFFFF"/>
              <w:spacing w:before="0" w:beforeAutospacing="0" w:after="0" w:afterAutospacing="0"/>
              <w:jc w:val="both"/>
              <w:textAlignment w:val="baseline"/>
              <w:rPr>
                <w:color w:val="000000"/>
                <w:spacing w:val="3"/>
                <w:sz w:val="22"/>
                <w:szCs w:val="22"/>
                <w:bdr w:val="none" w:sz="0" w:space="0" w:color="auto" w:frame="1"/>
              </w:rPr>
            </w:pPr>
            <w:r w:rsidRPr="00355431">
              <w:rPr>
                <w:color w:val="000000"/>
                <w:spacing w:val="3"/>
                <w:sz w:val="22"/>
                <w:szCs w:val="22"/>
                <w:bdr w:val="none" w:sz="0" w:space="0" w:color="auto" w:frame="1"/>
              </w:rPr>
              <w:t>Пожары с гибелью людей</w:t>
            </w:r>
          </w:p>
          <w:p w:rsidR="00862079" w:rsidRPr="00355431" w:rsidRDefault="00862079" w:rsidP="00862079">
            <w:pPr>
              <w:pStyle w:val="af2"/>
              <w:shd w:val="clear" w:color="auto" w:fill="FFFFFF"/>
              <w:spacing w:before="0" w:beforeAutospacing="0" w:after="0" w:afterAutospacing="0"/>
              <w:jc w:val="both"/>
              <w:textAlignment w:val="baseline"/>
              <w:rPr>
                <w:color w:val="000000"/>
                <w:spacing w:val="3"/>
                <w:sz w:val="22"/>
                <w:szCs w:val="22"/>
                <w:bdr w:val="none" w:sz="0" w:space="0" w:color="auto" w:frame="1"/>
              </w:rPr>
            </w:pPr>
          </w:p>
          <w:p w:rsidR="00862079" w:rsidRPr="00355431" w:rsidRDefault="00862079" w:rsidP="00862079">
            <w:pPr>
              <w:pStyle w:val="af2"/>
              <w:shd w:val="clear" w:color="auto" w:fill="FFFFFF"/>
              <w:spacing w:before="0" w:beforeAutospacing="0" w:after="0" w:afterAutospacing="0"/>
              <w:jc w:val="both"/>
              <w:textAlignment w:val="baseline"/>
              <w:rPr>
                <w:color w:val="000000"/>
                <w:sz w:val="22"/>
                <w:szCs w:val="22"/>
              </w:rPr>
            </w:pPr>
            <w:r w:rsidRPr="00355431">
              <w:rPr>
                <w:color w:val="000000"/>
                <w:spacing w:val="3"/>
                <w:sz w:val="22"/>
                <w:szCs w:val="22"/>
                <w:bdr w:val="none" w:sz="0" w:space="0" w:color="auto" w:frame="1"/>
              </w:rPr>
              <w:t>За минувшую неделю пожарно-спасательные подразделения МЧС России ликвидировали 82 пожара в Новосибирской области, большинство из которых происходили в жилье. Дознаватели МЧС России отмечают, что в четырех случаях предположительно из-за неосторожного обращения с огнем при курении, на пожарах погибли шесть человек.</w:t>
            </w:r>
          </w:p>
          <w:p w:rsidR="00862079" w:rsidRPr="00355431" w:rsidRDefault="00862079" w:rsidP="00862079">
            <w:pPr>
              <w:pStyle w:val="af2"/>
              <w:shd w:val="clear" w:color="auto" w:fill="FFFFFF"/>
              <w:spacing w:before="0" w:beforeAutospacing="0" w:after="0" w:afterAutospacing="0"/>
              <w:jc w:val="both"/>
              <w:textAlignment w:val="baseline"/>
              <w:rPr>
                <w:color w:val="000000"/>
                <w:sz w:val="22"/>
                <w:szCs w:val="22"/>
              </w:rPr>
            </w:pPr>
          </w:p>
          <w:p w:rsidR="00862079" w:rsidRPr="00355431" w:rsidRDefault="00862079" w:rsidP="00862079">
            <w:pPr>
              <w:pStyle w:val="af2"/>
              <w:shd w:val="clear" w:color="auto" w:fill="FFFFFF"/>
              <w:spacing w:before="0" w:beforeAutospacing="0" w:after="0" w:afterAutospacing="0"/>
              <w:jc w:val="both"/>
              <w:textAlignment w:val="baseline"/>
              <w:rPr>
                <w:color w:val="000000"/>
                <w:sz w:val="22"/>
                <w:szCs w:val="22"/>
              </w:rPr>
            </w:pPr>
            <w:r w:rsidRPr="00355431">
              <w:rPr>
                <w:color w:val="000000"/>
                <w:sz w:val="22"/>
                <w:szCs w:val="22"/>
              </w:rPr>
              <w:t>Так, ночью 21 марта в результате </w:t>
            </w:r>
            <w:hyperlink r:id="rId6" w:tooltip="пожара в частном жилом доме села Шарчино" w:history="1">
              <w:r w:rsidRPr="00355431">
                <w:rPr>
                  <w:rStyle w:val="af1"/>
                  <w:color w:val="000000"/>
                  <w:sz w:val="22"/>
                  <w:szCs w:val="22"/>
                  <w:bdr w:val="none" w:sz="0" w:space="0" w:color="auto" w:frame="1"/>
                </w:rPr>
                <w:t>пожара в частном жилом доме села Шарчино</w:t>
              </w:r>
            </w:hyperlink>
            <w:r w:rsidRPr="00355431">
              <w:rPr>
                <w:color w:val="000000"/>
                <w:sz w:val="22"/>
                <w:szCs w:val="22"/>
              </w:rPr>
              <w:t xml:space="preserve"> в </w:t>
            </w:r>
            <w:proofErr w:type="spellStart"/>
            <w:r w:rsidRPr="00355431">
              <w:rPr>
                <w:color w:val="000000"/>
                <w:sz w:val="22"/>
                <w:szCs w:val="22"/>
              </w:rPr>
              <w:t>Сузунском</w:t>
            </w:r>
            <w:proofErr w:type="spellEnd"/>
            <w:r w:rsidRPr="00355431">
              <w:rPr>
                <w:color w:val="000000"/>
                <w:sz w:val="22"/>
                <w:szCs w:val="22"/>
              </w:rPr>
              <w:t xml:space="preserve"> районе Новосибирской области погибли 3 человека. Прибывшее первое пожарное подразделение обнаружило открытое горение дома и веранды. </w:t>
            </w:r>
            <w:proofErr w:type="spellStart"/>
            <w:r w:rsidRPr="00355431">
              <w:rPr>
                <w:color w:val="000000"/>
                <w:sz w:val="22"/>
                <w:szCs w:val="22"/>
              </w:rPr>
              <w:t>Огнеборцы</w:t>
            </w:r>
            <w:proofErr w:type="spellEnd"/>
            <w:r w:rsidRPr="00355431">
              <w:rPr>
                <w:color w:val="000000"/>
                <w:sz w:val="22"/>
                <w:szCs w:val="22"/>
              </w:rPr>
              <w:t xml:space="preserve"> ликвидировали возгорание на площади 72 кв.м. Ликвидация пожара осложнялась поздним обнаружением и удаленностью ближайшей пожарной части от места происшествия.</w:t>
            </w:r>
          </w:p>
          <w:p w:rsidR="00862079" w:rsidRPr="00355431" w:rsidRDefault="00862079" w:rsidP="00862079">
            <w:pPr>
              <w:pStyle w:val="af2"/>
              <w:shd w:val="clear" w:color="auto" w:fill="FFFFFF"/>
              <w:spacing w:before="0" w:beforeAutospacing="0" w:after="300" w:afterAutospacing="0"/>
              <w:jc w:val="both"/>
              <w:textAlignment w:val="baseline"/>
              <w:rPr>
                <w:color w:val="000000"/>
                <w:sz w:val="22"/>
                <w:szCs w:val="22"/>
              </w:rPr>
            </w:pPr>
            <w:r w:rsidRPr="00355431">
              <w:rPr>
                <w:color w:val="000000"/>
                <w:sz w:val="22"/>
                <w:szCs w:val="22"/>
              </w:rPr>
              <w:t xml:space="preserve">В этот же день в одноэтажном жилом доме на шесть хозяев в </w:t>
            </w:r>
            <w:proofErr w:type="gramStart"/>
            <w:r w:rsidRPr="00355431">
              <w:rPr>
                <w:color w:val="000000"/>
                <w:sz w:val="22"/>
                <w:szCs w:val="22"/>
              </w:rPr>
              <w:t>г</w:t>
            </w:r>
            <w:proofErr w:type="gramEnd"/>
            <w:r w:rsidRPr="00355431">
              <w:rPr>
                <w:color w:val="000000"/>
                <w:sz w:val="22"/>
                <w:szCs w:val="22"/>
              </w:rPr>
              <w:t xml:space="preserve">. Купино </w:t>
            </w:r>
            <w:proofErr w:type="spellStart"/>
            <w:r w:rsidRPr="00355431">
              <w:rPr>
                <w:color w:val="000000"/>
                <w:sz w:val="22"/>
                <w:szCs w:val="22"/>
              </w:rPr>
              <w:t>Купинского</w:t>
            </w:r>
            <w:proofErr w:type="spellEnd"/>
            <w:r w:rsidRPr="00355431">
              <w:rPr>
                <w:color w:val="000000"/>
                <w:sz w:val="22"/>
                <w:szCs w:val="22"/>
              </w:rPr>
              <w:t xml:space="preserve"> района пожарным удалось не допустить распространения огня на соседние квартиры и через 12 минут после прибытия ликвидировать открытое горение. Огнем была повреждена кровля дома по всей площади, уничтожена одна из квартир. В ходе разбора завалов был обнаружен мужчина </w:t>
            </w:r>
            <w:smartTag w:uri="urn:schemas-microsoft-com:office:smarttags" w:element="metricconverter">
              <w:smartTagPr>
                <w:attr w:name="ProductID" w:val="1961 г"/>
              </w:smartTagPr>
              <w:r w:rsidRPr="00355431">
                <w:rPr>
                  <w:color w:val="000000"/>
                  <w:sz w:val="22"/>
                  <w:szCs w:val="22"/>
                </w:rPr>
                <w:t>1961 г</w:t>
              </w:r>
            </w:smartTag>
            <w:r w:rsidRPr="00355431">
              <w:rPr>
                <w:color w:val="000000"/>
                <w:sz w:val="22"/>
                <w:szCs w:val="22"/>
              </w:rPr>
              <w:t>.р</w:t>
            </w:r>
            <w:proofErr w:type="gramStart"/>
            <w:r w:rsidRPr="00355431">
              <w:rPr>
                <w:color w:val="000000"/>
                <w:sz w:val="22"/>
                <w:szCs w:val="22"/>
              </w:rPr>
              <w:t>.б</w:t>
            </w:r>
            <w:proofErr w:type="gramEnd"/>
            <w:r w:rsidRPr="00355431">
              <w:rPr>
                <w:color w:val="000000"/>
                <w:sz w:val="22"/>
                <w:szCs w:val="22"/>
              </w:rPr>
              <w:t>ез признаков жизни.</w:t>
            </w:r>
          </w:p>
          <w:p w:rsidR="00862079" w:rsidRPr="00355431" w:rsidRDefault="00862079" w:rsidP="00862079">
            <w:pPr>
              <w:pStyle w:val="af2"/>
              <w:shd w:val="clear" w:color="auto" w:fill="FFFFFF"/>
              <w:spacing w:before="0" w:beforeAutospacing="0" w:after="300" w:afterAutospacing="0"/>
              <w:jc w:val="both"/>
              <w:textAlignment w:val="baseline"/>
              <w:rPr>
                <w:color w:val="000000"/>
                <w:sz w:val="22"/>
                <w:szCs w:val="22"/>
              </w:rPr>
            </w:pPr>
            <w:r w:rsidRPr="00355431">
              <w:rPr>
                <w:color w:val="000000"/>
                <w:sz w:val="22"/>
                <w:szCs w:val="22"/>
              </w:rPr>
              <w:t xml:space="preserve">Ночью 17 марта произошел пожар в квартире 9-ти этажного многоквартирного жилого дома в Ленинском районе Новосибирска. Неосторожность при курении стала причиной возгорания и гибели мужчины </w:t>
            </w:r>
            <w:smartTag w:uri="urn:schemas-microsoft-com:office:smarttags" w:element="metricconverter">
              <w:smartTagPr>
                <w:attr w:name="ProductID" w:val="1957 г"/>
              </w:smartTagPr>
              <w:r w:rsidRPr="00355431">
                <w:rPr>
                  <w:color w:val="000000"/>
                  <w:sz w:val="22"/>
                  <w:szCs w:val="22"/>
                </w:rPr>
                <w:t>1957 г</w:t>
              </w:r>
            </w:smartTag>
            <w:r w:rsidRPr="00355431">
              <w:rPr>
                <w:color w:val="000000"/>
                <w:sz w:val="22"/>
                <w:szCs w:val="22"/>
              </w:rPr>
              <w:t>.р. В результате пожара в комнате огнем повреждены мебель и домашние вещи на площади 12 кв.м. Сотрудники МЧС России оперативно ликвидировали возгорание, а также при помощи спасательных устрой</w:t>
            </w:r>
            <w:proofErr w:type="gramStart"/>
            <w:r w:rsidRPr="00355431">
              <w:rPr>
                <w:color w:val="000000"/>
                <w:sz w:val="22"/>
                <w:szCs w:val="22"/>
              </w:rPr>
              <w:t>ств сп</w:t>
            </w:r>
            <w:proofErr w:type="gramEnd"/>
            <w:r w:rsidRPr="00355431">
              <w:rPr>
                <w:color w:val="000000"/>
                <w:sz w:val="22"/>
                <w:szCs w:val="22"/>
              </w:rPr>
              <w:t>асли 12 человек, в числе которых двое детей.</w:t>
            </w:r>
          </w:p>
          <w:p w:rsidR="00862079" w:rsidRPr="00355431" w:rsidRDefault="00862079" w:rsidP="00862079">
            <w:pPr>
              <w:pStyle w:val="af2"/>
              <w:shd w:val="clear" w:color="auto" w:fill="FFFFFF"/>
              <w:spacing w:before="0" w:beforeAutospacing="0" w:after="300" w:afterAutospacing="0"/>
              <w:jc w:val="both"/>
              <w:textAlignment w:val="baseline"/>
              <w:rPr>
                <w:color w:val="000000"/>
                <w:sz w:val="22"/>
                <w:szCs w:val="22"/>
              </w:rPr>
            </w:pPr>
            <w:r w:rsidRPr="00355431">
              <w:rPr>
                <w:color w:val="000000"/>
                <w:sz w:val="22"/>
                <w:szCs w:val="22"/>
              </w:rPr>
              <w:t xml:space="preserve">Еще один трагический пожар произошел 16 марта в многоквартирном жилом доме </w:t>
            </w:r>
            <w:proofErr w:type="gramStart"/>
            <w:r w:rsidRPr="00355431">
              <w:rPr>
                <w:color w:val="000000"/>
                <w:sz w:val="22"/>
                <w:szCs w:val="22"/>
              </w:rPr>
              <w:t>г</w:t>
            </w:r>
            <w:proofErr w:type="gramEnd"/>
            <w:r w:rsidRPr="00355431">
              <w:rPr>
                <w:color w:val="000000"/>
                <w:sz w:val="22"/>
                <w:szCs w:val="22"/>
              </w:rPr>
              <w:t xml:space="preserve">. Куйбышев Куйбышевского района Новосибирской области, в результате неосторожного обращения с огнем при курении погибла женщина </w:t>
            </w:r>
            <w:smartTag w:uri="urn:schemas-microsoft-com:office:smarttags" w:element="metricconverter">
              <w:smartTagPr>
                <w:attr w:name="ProductID" w:val="1975 г"/>
              </w:smartTagPr>
              <w:r w:rsidRPr="00355431">
                <w:rPr>
                  <w:color w:val="000000"/>
                  <w:sz w:val="22"/>
                  <w:szCs w:val="22"/>
                </w:rPr>
                <w:t>1975 г</w:t>
              </w:r>
            </w:smartTag>
            <w:r w:rsidRPr="00355431">
              <w:rPr>
                <w:color w:val="000000"/>
                <w:sz w:val="22"/>
                <w:szCs w:val="22"/>
              </w:rPr>
              <w:t>.р.</w:t>
            </w:r>
          </w:p>
          <w:p w:rsidR="00862079" w:rsidRPr="00355431" w:rsidRDefault="00862079" w:rsidP="00862079">
            <w:pPr>
              <w:pStyle w:val="af2"/>
              <w:shd w:val="clear" w:color="auto" w:fill="FFFFFF"/>
              <w:spacing w:before="0" w:beforeAutospacing="0" w:after="300" w:afterAutospacing="0"/>
              <w:jc w:val="both"/>
              <w:textAlignment w:val="baseline"/>
              <w:rPr>
                <w:color w:val="000000"/>
                <w:sz w:val="22"/>
                <w:szCs w:val="22"/>
              </w:rPr>
            </w:pPr>
            <w:r w:rsidRPr="00355431">
              <w:rPr>
                <w:color w:val="000000"/>
                <w:sz w:val="22"/>
                <w:szCs w:val="22"/>
              </w:rPr>
              <w:t>Всего с начала года на территории Новосибирской области зарегистрировано 76 пожаров, происшедших в результате неосторожного обращения с огнем при курении, что более чем в два раза превышает показатели прошлого года (34 случая).</w:t>
            </w:r>
          </w:p>
          <w:p w:rsidR="00862079" w:rsidRPr="00355431" w:rsidRDefault="00862079" w:rsidP="00862079">
            <w:pPr>
              <w:pStyle w:val="af2"/>
              <w:shd w:val="clear" w:color="auto" w:fill="FFFFFF"/>
              <w:spacing w:before="0" w:beforeAutospacing="0" w:after="300" w:afterAutospacing="0"/>
              <w:jc w:val="both"/>
              <w:textAlignment w:val="baseline"/>
              <w:rPr>
                <w:color w:val="000000"/>
                <w:sz w:val="22"/>
                <w:szCs w:val="22"/>
              </w:rPr>
            </w:pPr>
            <w:r w:rsidRPr="00355431">
              <w:rPr>
                <w:color w:val="000000"/>
                <w:sz w:val="22"/>
                <w:szCs w:val="22"/>
              </w:rPr>
              <w:t>Главное управление МЧС России по Новосибирской области напоминает, что нельзя курить в постели или сидя в кресле, тем более, если выпили спиртное - в таком положении очень легко заснуть. А если вовремя не потушить сигарету, от нее может загореться одежда или мебель. Не следует в качестве пепельницы использовать бумажные кульки, коробки от спичек или сигарет. Ни в коем случае нельзя курить в гараже - близость автомобиля и легковоспламеняющихся жидкостей могут спровоцировать пожар.</w:t>
            </w:r>
          </w:p>
          <w:p w:rsidR="00862079" w:rsidRPr="00355431" w:rsidRDefault="00862079" w:rsidP="00355431">
            <w:pPr>
              <w:pStyle w:val="af2"/>
              <w:shd w:val="clear" w:color="auto" w:fill="FFFFFF"/>
              <w:spacing w:before="0" w:beforeAutospacing="0" w:after="0" w:afterAutospacing="0"/>
              <w:jc w:val="both"/>
              <w:textAlignment w:val="baseline"/>
              <w:rPr>
                <w:color w:val="000000"/>
                <w:sz w:val="22"/>
                <w:szCs w:val="22"/>
              </w:rPr>
            </w:pPr>
            <w:r w:rsidRPr="00355431">
              <w:rPr>
                <w:color w:val="000000"/>
                <w:sz w:val="22"/>
                <w:szCs w:val="22"/>
              </w:rPr>
              <w:t xml:space="preserve">Одним из действенных средств обнаружения задымления и возгорания на ранней стадии является установленный в жилье автономный дымовой пожарный </w:t>
            </w:r>
            <w:proofErr w:type="spellStart"/>
            <w:r w:rsidRPr="00355431">
              <w:rPr>
                <w:color w:val="000000"/>
                <w:sz w:val="22"/>
                <w:szCs w:val="22"/>
              </w:rPr>
              <w:t>извещатель</w:t>
            </w:r>
            <w:proofErr w:type="spellEnd"/>
            <w:r w:rsidRPr="00355431">
              <w:rPr>
                <w:color w:val="000000"/>
                <w:sz w:val="22"/>
                <w:szCs w:val="22"/>
              </w:rPr>
              <w:t xml:space="preserve">. </w:t>
            </w:r>
            <w:proofErr w:type="gramStart"/>
            <w:r w:rsidRPr="00355431">
              <w:rPr>
                <w:color w:val="000000"/>
                <w:sz w:val="22"/>
                <w:szCs w:val="22"/>
              </w:rPr>
              <w:t>Благодаря</w:t>
            </w:r>
            <w:proofErr w:type="gramEnd"/>
            <w:r w:rsidRPr="00355431">
              <w:rPr>
                <w:color w:val="000000"/>
                <w:sz w:val="22"/>
                <w:szCs w:val="22"/>
              </w:rPr>
              <w:t xml:space="preserve"> своевременной </w:t>
            </w:r>
            <w:proofErr w:type="spellStart"/>
            <w:r w:rsidRPr="00355431">
              <w:rPr>
                <w:color w:val="000000"/>
                <w:sz w:val="22"/>
                <w:szCs w:val="22"/>
              </w:rPr>
              <w:t>сработке</w:t>
            </w:r>
            <w:proofErr w:type="spellEnd"/>
            <w:r w:rsidRPr="00355431">
              <w:rPr>
                <w:color w:val="000000"/>
                <w:sz w:val="22"/>
                <w:szCs w:val="22"/>
              </w:rPr>
              <w:t xml:space="preserve"> этого прибора в Новосибирской области </w:t>
            </w:r>
            <w:hyperlink r:id="rId7" w:tooltip="спасены" w:history="1">
              <w:r w:rsidRPr="00355431">
                <w:rPr>
                  <w:rStyle w:val="af1"/>
                  <w:color w:val="000000"/>
                  <w:sz w:val="22"/>
                  <w:szCs w:val="22"/>
                  <w:bdr w:val="none" w:sz="0" w:space="0" w:color="auto" w:frame="1"/>
                </w:rPr>
                <w:t>спасены</w:t>
              </w:r>
            </w:hyperlink>
            <w:r w:rsidRPr="00355431">
              <w:rPr>
                <w:color w:val="000000"/>
                <w:sz w:val="22"/>
                <w:szCs w:val="22"/>
              </w:rPr>
              <w:t> более 100 человек, в том числе 60 детей.</w:t>
            </w:r>
          </w:p>
          <w:p w:rsidR="00862079" w:rsidRPr="00355431" w:rsidRDefault="00862079" w:rsidP="00355431">
            <w:pPr>
              <w:pStyle w:val="af2"/>
              <w:shd w:val="clear" w:color="auto" w:fill="FFFFFF"/>
              <w:spacing w:before="0" w:beforeAutospacing="0" w:after="300" w:afterAutospacing="0"/>
              <w:jc w:val="both"/>
              <w:textAlignment w:val="baseline"/>
              <w:rPr>
                <w:color w:val="000000"/>
                <w:sz w:val="22"/>
                <w:szCs w:val="22"/>
              </w:rPr>
            </w:pPr>
            <w:r w:rsidRPr="00355431">
              <w:rPr>
                <w:color w:val="000000"/>
                <w:sz w:val="22"/>
                <w:szCs w:val="22"/>
              </w:rPr>
              <w:t xml:space="preserve">При возникновении пожара необходимо немедленно звонить на единый номер вызова экстренных оперативных служб 112. Набор осуществляется с </w:t>
            </w:r>
            <w:proofErr w:type="gramStart"/>
            <w:r w:rsidRPr="00355431">
              <w:rPr>
                <w:color w:val="000000"/>
                <w:sz w:val="22"/>
                <w:szCs w:val="22"/>
              </w:rPr>
              <w:t>мобильного</w:t>
            </w:r>
            <w:proofErr w:type="gramEnd"/>
            <w:r w:rsidRPr="00355431">
              <w:rPr>
                <w:color w:val="000000"/>
                <w:sz w:val="22"/>
                <w:szCs w:val="22"/>
              </w:rPr>
              <w:t xml:space="preserve"> и со стационарного телефонов.</w:t>
            </w:r>
          </w:p>
          <w:p w:rsidR="00862079" w:rsidRPr="00355431" w:rsidRDefault="00862079" w:rsidP="00862079">
            <w:pPr>
              <w:pBdr>
                <w:bottom w:val="single" w:sz="12" w:space="1" w:color="auto"/>
              </w:pBdr>
              <w:rPr>
                <w:color w:val="000000"/>
                <w:sz w:val="22"/>
                <w:szCs w:val="22"/>
              </w:rPr>
            </w:pPr>
            <w:r w:rsidRPr="00355431">
              <w:rPr>
                <w:color w:val="000000"/>
                <w:sz w:val="22"/>
                <w:szCs w:val="22"/>
              </w:rPr>
              <w:t>Главное управление МЧС России по Новосибирской области</w:t>
            </w:r>
          </w:p>
          <w:p w:rsidR="00862079" w:rsidRPr="00355431" w:rsidRDefault="00862079" w:rsidP="00862079">
            <w:pPr>
              <w:pStyle w:val="af2"/>
              <w:shd w:val="clear" w:color="auto" w:fill="FFFFFF"/>
              <w:spacing w:before="0" w:beforeAutospacing="0" w:after="0" w:afterAutospacing="0"/>
              <w:jc w:val="center"/>
              <w:textAlignment w:val="baseline"/>
              <w:rPr>
                <w:b/>
                <w:sz w:val="22"/>
                <w:szCs w:val="22"/>
              </w:rPr>
            </w:pPr>
            <w:r w:rsidRPr="00355431">
              <w:rPr>
                <w:b/>
                <w:sz w:val="22"/>
                <w:szCs w:val="22"/>
              </w:rPr>
              <w:t>Осторожно! Возможен сход снега с крыш</w:t>
            </w:r>
          </w:p>
          <w:p w:rsidR="00862079" w:rsidRPr="00355431" w:rsidRDefault="00862079" w:rsidP="00862079">
            <w:pPr>
              <w:pStyle w:val="af2"/>
              <w:shd w:val="clear" w:color="auto" w:fill="FFFFFF"/>
              <w:spacing w:before="0" w:beforeAutospacing="0" w:after="0" w:afterAutospacing="0"/>
              <w:jc w:val="center"/>
              <w:textAlignment w:val="baseline"/>
              <w:rPr>
                <w:sz w:val="22"/>
                <w:szCs w:val="22"/>
              </w:rPr>
            </w:pPr>
          </w:p>
          <w:p w:rsidR="00862079" w:rsidRPr="00355431" w:rsidRDefault="00862079" w:rsidP="00862079">
            <w:pPr>
              <w:pStyle w:val="af2"/>
              <w:shd w:val="clear" w:color="auto" w:fill="FFFFFF"/>
              <w:spacing w:before="0" w:beforeAutospacing="0" w:after="0" w:afterAutospacing="0"/>
              <w:jc w:val="both"/>
              <w:textAlignment w:val="baseline"/>
              <w:rPr>
                <w:sz w:val="22"/>
                <w:szCs w:val="22"/>
              </w:rPr>
            </w:pPr>
            <w:r w:rsidRPr="00355431">
              <w:rPr>
                <w:sz w:val="22"/>
                <w:szCs w:val="22"/>
              </w:rPr>
              <w:lastRenderedPageBreak/>
              <w:t xml:space="preserve">      В зимнее время на крышах зданий скапливается большое количество снега. В процессе таянья снега, под воздействием солнечных лучей, на карнизах и ограждениях крыш зданий образуются сосульки, которые могут достигать значительных размеров. Данные явления, в свою очередь, создают опасность для жизни и здоровья граждан. Падение «остроносой» ледышки на человека чревато последствиями, в лучшем случае, получение травм различной степени тяжести. Все зависит от высоты падения и размера сосульки. Легкая оттепель, ветер и ледышки норовят упасть на головы пешеходов. Опасность представляют и снежные массы, накопившиеся на крышах зданий в зимние месяцы. В периоды оттепели толщи снега легко скатываются с покатых кровель крыш зданий, что также может стать угрозой для жизни и здоровья граждан, а также стать причиной повреждений кузовов автомобилей, припаркованных  в непосредственной близости от зданий.  </w:t>
            </w:r>
          </w:p>
          <w:p w:rsidR="00862079" w:rsidRPr="00355431" w:rsidRDefault="00862079" w:rsidP="00862079">
            <w:pPr>
              <w:pStyle w:val="af2"/>
              <w:shd w:val="clear" w:color="auto" w:fill="FFFFFF"/>
              <w:spacing w:before="0" w:beforeAutospacing="0" w:after="0" w:afterAutospacing="0"/>
              <w:jc w:val="both"/>
              <w:textAlignment w:val="baseline"/>
              <w:rPr>
                <w:sz w:val="22"/>
                <w:szCs w:val="22"/>
              </w:rPr>
            </w:pPr>
            <w:r w:rsidRPr="00355431">
              <w:rPr>
                <w:sz w:val="22"/>
                <w:szCs w:val="22"/>
              </w:rPr>
              <w:t xml:space="preserve">       Чтобы избежать несчастных случаев, связанных с падением сосулек и внезапным сходом снежных масс, необходимо быть внимательными, стараться не передвигаться близко к стенам зданий, под балконами. Стоит обходить стороной места возможного падения сосулек или снежных пластов с крыши. Не парковать автомобили в непосредственной близости от стен зданий, где возможен сход снега с крыш либо падение ледяных «украшений», не позволять находиться в подобных местах детям. При наличии ограждения, предупреждающих аншлагов (табличек) опасного места, не следует проходить за ограждение, следует обойти опасное место другим путем.</w:t>
            </w:r>
          </w:p>
          <w:p w:rsidR="00862079" w:rsidRPr="00355431" w:rsidRDefault="00862079" w:rsidP="00355431">
            <w:pPr>
              <w:pStyle w:val="af2"/>
              <w:shd w:val="clear" w:color="auto" w:fill="FFFFFF"/>
              <w:spacing w:before="0" w:beforeAutospacing="0" w:after="200" w:afterAutospacing="0"/>
              <w:jc w:val="both"/>
              <w:textAlignment w:val="baseline"/>
              <w:rPr>
                <w:sz w:val="22"/>
                <w:szCs w:val="22"/>
              </w:rPr>
            </w:pPr>
            <w:r w:rsidRPr="00355431">
              <w:rPr>
                <w:sz w:val="22"/>
                <w:szCs w:val="22"/>
              </w:rPr>
              <w:t xml:space="preserve">        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Бежать от здания также не следует, нужно как можно быстрее прижаться к стене, козырёк крыши послужит укрытием. </w:t>
            </w:r>
          </w:p>
          <w:p w:rsidR="00862079" w:rsidRPr="00355431" w:rsidRDefault="00862079" w:rsidP="00862079">
            <w:pPr>
              <w:tabs>
                <w:tab w:val="left" w:pos="900"/>
              </w:tabs>
              <w:rPr>
                <w:sz w:val="22"/>
                <w:szCs w:val="22"/>
              </w:rPr>
            </w:pPr>
            <w:r w:rsidRPr="00355431">
              <w:rPr>
                <w:sz w:val="22"/>
                <w:szCs w:val="22"/>
              </w:rPr>
              <w:t xml:space="preserve">Дознаватель </w:t>
            </w:r>
            <w:proofErr w:type="spellStart"/>
            <w:r w:rsidRPr="00355431">
              <w:rPr>
                <w:sz w:val="22"/>
                <w:szCs w:val="22"/>
              </w:rPr>
              <w:t>ОНДиПР</w:t>
            </w:r>
            <w:proofErr w:type="spellEnd"/>
            <w:r w:rsidRPr="00355431">
              <w:rPr>
                <w:sz w:val="22"/>
                <w:szCs w:val="22"/>
              </w:rPr>
              <w:t xml:space="preserve"> по </w:t>
            </w:r>
            <w:proofErr w:type="gramStart"/>
            <w:r w:rsidRPr="00355431">
              <w:rPr>
                <w:sz w:val="22"/>
                <w:szCs w:val="22"/>
              </w:rPr>
              <w:t>Татарскому</w:t>
            </w:r>
            <w:proofErr w:type="gramEnd"/>
            <w:r w:rsidRPr="00355431">
              <w:rPr>
                <w:sz w:val="22"/>
                <w:szCs w:val="22"/>
              </w:rPr>
              <w:t xml:space="preserve"> и </w:t>
            </w:r>
            <w:proofErr w:type="spellStart"/>
            <w:r w:rsidRPr="00355431">
              <w:rPr>
                <w:sz w:val="22"/>
                <w:szCs w:val="22"/>
              </w:rPr>
              <w:t>Усть-Таркскому</w:t>
            </w:r>
            <w:proofErr w:type="spellEnd"/>
            <w:r w:rsidRPr="00355431">
              <w:rPr>
                <w:sz w:val="22"/>
                <w:szCs w:val="22"/>
              </w:rPr>
              <w:t xml:space="preserve"> районам</w:t>
            </w:r>
          </w:p>
          <w:p w:rsidR="00862079" w:rsidRPr="00355431" w:rsidRDefault="00862079" w:rsidP="00862079">
            <w:pPr>
              <w:tabs>
                <w:tab w:val="left" w:pos="900"/>
              </w:tabs>
              <w:rPr>
                <w:sz w:val="22"/>
                <w:szCs w:val="22"/>
              </w:rPr>
            </w:pPr>
            <w:proofErr w:type="spellStart"/>
            <w:r w:rsidRPr="00355431">
              <w:rPr>
                <w:sz w:val="22"/>
                <w:szCs w:val="22"/>
              </w:rPr>
              <w:t>УНДиПР</w:t>
            </w:r>
            <w:proofErr w:type="spellEnd"/>
            <w:r w:rsidRPr="00355431">
              <w:rPr>
                <w:sz w:val="22"/>
                <w:szCs w:val="22"/>
              </w:rPr>
              <w:t xml:space="preserve"> ГУ МЧС России по Новосибирской области</w:t>
            </w:r>
          </w:p>
          <w:p w:rsidR="00862079" w:rsidRPr="00355431" w:rsidRDefault="00862079" w:rsidP="00862079">
            <w:pPr>
              <w:pBdr>
                <w:bottom w:val="single" w:sz="12" w:space="1" w:color="auto"/>
              </w:pBdr>
              <w:tabs>
                <w:tab w:val="left" w:pos="900"/>
              </w:tabs>
              <w:rPr>
                <w:sz w:val="22"/>
                <w:szCs w:val="22"/>
              </w:rPr>
            </w:pPr>
            <w:proofErr w:type="spellStart"/>
            <w:r w:rsidRPr="00355431">
              <w:rPr>
                <w:sz w:val="22"/>
                <w:szCs w:val="22"/>
              </w:rPr>
              <w:t>Лапов</w:t>
            </w:r>
            <w:proofErr w:type="spellEnd"/>
            <w:r w:rsidRPr="00355431">
              <w:rPr>
                <w:sz w:val="22"/>
                <w:szCs w:val="22"/>
              </w:rPr>
              <w:t xml:space="preserve"> И.С.</w:t>
            </w:r>
          </w:p>
          <w:p w:rsidR="00862079" w:rsidRPr="00355431" w:rsidRDefault="00862079" w:rsidP="00862079">
            <w:pPr>
              <w:pStyle w:val="36"/>
              <w:ind w:firstLine="708"/>
              <w:contextualSpacing/>
              <w:jc w:val="both"/>
              <w:rPr>
                <w:b/>
                <w:sz w:val="22"/>
                <w:szCs w:val="22"/>
              </w:rPr>
            </w:pPr>
            <w:r w:rsidRPr="00355431">
              <w:rPr>
                <w:b/>
                <w:sz w:val="22"/>
                <w:szCs w:val="22"/>
              </w:rPr>
              <w:t>Татарским районным судом вынесен   обвинительный  приговор в  отношении  женщины,  обвиняемой  в  убийстве  своего  сожителя.</w:t>
            </w:r>
          </w:p>
          <w:p w:rsidR="00862079" w:rsidRPr="00355431" w:rsidRDefault="00862079" w:rsidP="00862079">
            <w:pPr>
              <w:pStyle w:val="36"/>
              <w:ind w:firstLine="708"/>
              <w:contextualSpacing/>
              <w:jc w:val="both"/>
              <w:rPr>
                <w:b/>
                <w:sz w:val="22"/>
                <w:szCs w:val="22"/>
              </w:rPr>
            </w:pPr>
            <w:r w:rsidRPr="00355431">
              <w:rPr>
                <w:sz w:val="22"/>
                <w:szCs w:val="22"/>
              </w:rPr>
              <w:t xml:space="preserve">Татарским районным судом Новосибирской области вынесен приговор в отношении 52 -  летней  жительницы Татарского района НСО  по  </w:t>
            </w:r>
            <w:proofErr w:type="gramStart"/>
            <w:r w:rsidRPr="00355431">
              <w:rPr>
                <w:sz w:val="22"/>
                <w:szCs w:val="22"/>
              </w:rPr>
              <w:t>ч</w:t>
            </w:r>
            <w:proofErr w:type="gramEnd"/>
            <w:r w:rsidRPr="00355431">
              <w:rPr>
                <w:sz w:val="22"/>
                <w:szCs w:val="22"/>
              </w:rPr>
              <w:t>. 1 ст. 105 УК РФ – убийство,  то  есть  умышленное причинение  смерти  другому  человеку.</w:t>
            </w:r>
          </w:p>
          <w:p w:rsidR="00862079" w:rsidRPr="00355431" w:rsidRDefault="00862079" w:rsidP="00862079">
            <w:pPr>
              <w:pStyle w:val="36"/>
              <w:ind w:firstLine="708"/>
              <w:contextualSpacing/>
              <w:jc w:val="both"/>
              <w:rPr>
                <w:sz w:val="22"/>
                <w:szCs w:val="22"/>
              </w:rPr>
            </w:pPr>
            <w:r w:rsidRPr="00355431">
              <w:rPr>
                <w:sz w:val="22"/>
                <w:szCs w:val="22"/>
              </w:rPr>
              <w:t xml:space="preserve">Судом установлено, что подсудимая  в июне 2020 года в ходе семейной ссоры умышленно нанесла  клинком  ножа  не  менее 5  ударов в  область  передней  и  задней   поверхности  груди  и  грудной  клетки   и  не  менее 1  удара  </w:t>
            </w:r>
            <w:proofErr w:type="spellStart"/>
            <w:r w:rsidRPr="00355431">
              <w:rPr>
                <w:sz w:val="22"/>
                <w:szCs w:val="22"/>
              </w:rPr>
              <w:t>четырехрожковой</w:t>
            </w:r>
            <w:proofErr w:type="spellEnd"/>
            <w:r w:rsidRPr="00355431">
              <w:rPr>
                <w:sz w:val="22"/>
                <w:szCs w:val="22"/>
              </w:rPr>
              <w:t xml:space="preserve">  вилкой  в  заднюю  поверхность  шеи </w:t>
            </w:r>
            <w:r w:rsidRPr="00355431">
              <w:rPr>
                <w:color w:val="FF0000"/>
                <w:sz w:val="22"/>
                <w:szCs w:val="22"/>
              </w:rPr>
              <w:t>КОМУ</w:t>
            </w:r>
            <w:proofErr w:type="gramStart"/>
            <w:r w:rsidRPr="00355431">
              <w:rPr>
                <w:color w:val="FF0000"/>
                <w:sz w:val="22"/>
                <w:szCs w:val="22"/>
              </w:rPr>
              <w:t>?.</w:t>
            </w:r>
            <w:proofErr w:type="gramEnd"/>
          </w:p>
          <w:p w:rsidR="00862079" w:rsidRPr="00355431" w:rsidRDefault="00862079" w:rsidP="00862079">
            <w:pPr>
              <w:pStyle w:val="36"/>
              <w:ind w:firstLine="708"/>
              <w:contextualSpacing/>
              <w:jc w:val="both"/>
              <w:rPr>
                <w:sz w:val="22"/>
                <w:szCs w:val="22"/>
              </w:rPr>
            </w:pPr>
            <w:r w:rsidRPr="00355431">
              <w:rPr>
                <w:sz w:val="22"/>
                <w:szCs w:val="22"/>
              </w:rPr>
              <w:t>От  полученных телесных  повреждений  потерпевший  скончался  на  месте  происшествия.</w:t>
            </w:r>
          </w:p>
          <w:p w:rsidR="00862079" w:rsidRPr="00355431" w:rsidRDefault="00862079" w:rsidP="00355431">
            <w:pPr>
              <w:pStyle w:val="36"/>
              <w:pBdr>
                <w:bottom w:val="single" w:sz="12" w:space="1" w:color="auto"/>
              </w:pBdr>
              <w:ind w:firstLine="708"/>
              <w:contextualSpacing/>
              <w:jc w:val="both"/>
              <w:rPr>
                <w:sz w:val="22"/>
                <w:szCs w:val="22"/>
              </w:rPr>
            </w:pPr>
            <w:r w:rsidRPr="00355431">
              <w:rPr>
                <w:sz w:val="22"/>
                <w:szCs w:val="22"/>
              </w:rPr>
              <w:t>Приговором суда подсудимая  признана виновной  в совершении указанного преступления, ей назначено наказание в виде 8 лет  лишения  свободы  с отбыванием  наказания  в  исправительной  колонии общего  режима.  Приговор не вступил в законную силу.</w:t>
            </w:r>
          </w:p>
          <w:p w:rsidR="00355431" w:rsidRPr="00355431" w:rsidRDefault="00355431" w:rsidP="00355431">
            <w:pPr>
              <w:pStyle w:val="36"/>
              <w:ind w:firstLine="708"/>
              <w:contextualSpacing/>
              <w:jc w:val="both"/>
              <w:rPr>
                <w:sz w:val="22"/>
                <w:szCs w:val="22"/>
              </w:rPr>
            </w:pPr>
          </w:p>
          <w:p w:rsidR="00862079" w:rsidRPr="00355431" w:rsidRDefault="00862079" w:rsidP="00862079">
            <w:pPr>
              <w:pStyle w:val="36"/>
              <w:ind w:firstLine="708"/>
              <w:contextualSpacing/>
              <w:jc w:val="both"/>
              <w:rPr>
                <w:b/>
                <w:sz w:val="22"/>
                <w:szCs w:val="22"/>
              </w:rPr>
            </w:pPr>
            <w:r w:rsidRPr="00355431">
              <w:rPr>
                <w:b/>
                <w:sz w:val="22"/>
                <w:szCs w:val="22"/>
              </w:rPr>
              <w:t>Татарским районным судом к уголовной ответственности привлечено лицо за незаконную розничную продажу алкоголя.</w:t>
            </w:r>
          </w:p>
          <w:p w:rsidR="00862079" w:rsidRPr="00355431" w:rsidRDefault="00862079" w:rsidP="00862079">
            <w:pPr>
              <w:pStyle w:val="36"/>
              <w:ind w:firstLine="708"/>
              <w:contextualSpacing/>
              <w:jc w:val="both"/>
              <w:rPr>
                <w:sz w:val="22"/>
                <w:szCs w:val="22"/>
              </w:rPr>
            </w:pPr>
            <w:r w:rsidRPr="00355431">
              <w:rPr>
                <w:sz w:val="22"/>
                <w:szCs w:val="22"/>
              </w:rPr>
              <w:t xml:space="preserve">Татарским районным судом Новосибирской области вынесен приговор в отношении жительницы </w:t>
            </w:r>
            <w:proofErr w:type="gramStart"/>
            <w:r w:rsidRPr="00355431">
              <w:rPr>
                <w:sz w:val="22"/>
                <w:szCs w:val="22"/>
              </w:rPr>
              <w:t>г</w:t>
            </w:r>
            <w:proofErr w:type="gramEnd"/>
            <w:r w:rsidRPr="00355431">
              <w:rPr>
                <w:sz w:val="22"/>
                <w:szCs w:val="22"/>
              </w:rPr>
              <w:t>. Татарска по ст. 171.4 УК РФ – незаконная розничная продажа алкогольной и спиртосодержащей пищевой продукции, если это деяние совершено неоднократно.</w:t>
            </w:r>
          </w:p>
          <w:p w:rsidR="00862079" w:rsidRPr="00355431" w:rsidRDefault="00862079" w:rsidP="00862079">
            <w:pPr>
              <w:pStyle w:val="36"/>
              <w:ind w:firstLine="708"/>
              <w:contextualSpacing/>
              <w:jc w:val="both"/>
              <w:rPr>
                <w:sz w:val="22"/>
                <w:szCs w:val="22"/>
              </w:rPr>
            </w:pPr>
            <w:r w:rsidRPr="00355431">
              <w:rPr>
                <w:sz w:val="22"/>
                <w:szCs w:val="22"/>
              </w:rPr>
              <w:t>Так, в августе 2020 года, в ходе проверочной закупки у подсудимой, не имеющей лицензии на продажу алкогольной продукции, была приобретена бутылка спиртосодержащей жидкости на основе этилового спирта. Ранее обвиняемая была привлечена к административной ответственности за незаконную розничную продажу алкогольной и спиртосодержащей пищевой продукции физическим лицом.</w:t>
            </w:r>
          </w:p>
          <w:p w:rsidR="00862079" w:rsidRPr="00355431" w:rsidRDefault="00862079" w:rsidP="00862079">
            <w:pPr>
              <w:pStyle w:val="36"/>
              <w:ind w:firstLine="708"/>
              <w:contextualSpacing/>
              <w:jc w:val="both"/>
              <w:rPr>
                <w:sz w:val="22"/>
                <w:szCs w:val="22"/>
              </w:rPr>
            </w:pPr>
            <w:r w:rsidRPr="00355431">
              <w:rPr>
                <w:sz w:val="22"/>
                <w:szCs w:val="22"/>
              </w:rPr>
              <w:t>По приговору суда подсудимая признана виновной в совершении указанного преступления, ей назначено наказание в виде штрафа в размере 50000 рублей в доход государства, изъятая спиртосодержащая жидкость подлежит уничтожению. Приговор вступил в законную силу.</w:t>
            </w:r>
          </w:p>
          <w:p w:rsidR="00862079" w:rsidRPr="00355431" w:rsidRDefault="00862079" w:rsidP="00862079">
            <w:pPr>
              <w:pBdr>
                <w:bottom w:val="single" w:sz="12" w:space="1" w:color="auto"/>
              </w:pBdr>
              <w:spacing w:line="240" w:lineRule="exact"/>
              <w:contextualSpacing/>
              <w:jc w:val="both"/>
              <w:rPr>
                <w:sz w:val="22"/>
                <w:szCs w:val="22"/>
              </w:rPr>
            </w:pPr>
          </w:p>
          <w:p w:rsidR="00862079" w:rsidRPr="00355431" w:rsidRDefault="00862079" w:rsidP="00862079">
            <w:pPr>
              <w:pStyle w:val="36"/>
              <w:ind w:firstLine="708"/>
              <w:contextualSpacing/>
              <w:jc w:val="both"/>
              <w:rPr>
                <w:b/>
                <w:sz w:val="22"/>
                <w:szCs w:val="22"/>
              </w:rPr>
            </w:pPr>
            <w:r w:rsidRPr="00355431">
              <w:rPr>
                <w:b/>
                <w:sz w:val="22"/>
                <w:szCs w:val="22"/>
              </w:rPr>
              <w:t>Татарским районным судом к уголовной ответственности привлечено лицо, применившее насилие в отношении сотрудника полиции.</w:t>
            </w:r>
          </w:p>
          <w:p w:rsidR="00862079" w:rsidRPr="00355431" w:rsidRDefault="00862079" w:rsidP="00862079">
            <w:pPr>
              <w:pStyle w:val="36"/>
              <w:ind w:firstLine="708"/>
              <w:contextualSpacing/>
              <w:jc w:val="both"/>
              <w:rPr>
                <w:sz w:val="22"/>
                <w:szCs w:val="22"/>
              </w:rPr>
            </w:pPr>
            <w:r w:rsidRPr="00355431">
              <w:rPr>
                <w:sz w:val="22"/>
                <w:szCs w:val="22"/>
              </w:rPr>
              <w:t xml:space="preserve">Татарским районным судом Новосибирской области вынесен приговор в отношении 35-летнего жителя </w:t>
            </w:r>
            <w:proofErr w:type="gramStart"/>
            <w:r w:rsidRPr="00355431">
              <w:rPr>
                <w:sz w:val="22"/>
                <w:szCs w:val="22"/>
              </w:rPr>
              <w:t>г</w:t>
            </w:r>
            <w:proofErr w:type="gramEnd"/>
            <w:r w:rsidRPr="00355431">
              <w:rPr>
                <w:sz w:val="22"/>
                <w:szCs w:val="22"/>
              </w:rPr>
              <w:t xml:space="preserve">. Татарска по ч. 1 ст. 318 УК РФ – применение насилия, не опасного для жизни и здоровья, в отношении представителя власти в связи с исполнением им своих должностных обязанностей. </w:t>
            </w:r>
          </w:p>
          <w:p w:rsidR="00862079" w:rsidRPr="00355431" w:rsidRDefault="00862079" w:rsidP="00862079">
            <w:pPr>
              <w:pStyle w:val="36"/>
              <w:ind w:firstLine="708"/>
              <w:contextualSpacing/>
              <w:jc w:val="both"/>
              <w:rPr>
                <w:color w:val="FF0000"/>
                <w:sz w:val="22"/>
                <w:szCs w:val="22"/>
              </w:rPr>
            </w:pPr>
            <w:r w:rsidRPr="00355431">
              <w:rPr>
                <w:sz w:val="22"/>
                <w:szCs w:val="22"/>
              </w:rPr>
              <w:t>Судом установлено, что подсудимый, находясь в состоянии алкогольного опьянения, в июле 2020 года, препятствуя исполнению своих должностных обязанностей стажеру по должности инспектора дорожно-патрульной службы ГИБДД МО МВД России «Татарский», нанес последнему не менее одного удара двумя руками в область груди, причинив этим физическую боль и телесные повреждения.</w:t>
            </w:r>
          </w:p>
          <w:p w:rsidR="00862079" w:rsidRPr="00355431" w:rsidRDefault="00862079" w:rsidP="00862079">
            <w:pPr>
              <w:pStyle w:val="36"/>
              <w:ind w:firstLine="708"/>
              <w:contextualSpacing/>
              <w:jc w:val="both"/>
              <w:rPr>
                <w:sz w:val="22"/>
                <w:szCs w:val="22"/>
              </w:rPr>
            </w:pPr>
            <w:r w:rsidRPr="00355431">
              <w:rPr>
                <w:sz w:val="22"/>
                <w:szCs w:val="22"/>
              </w:rPr>
              <w:t>Приговором суда подсудимый признан виновным в совершении указанного преступления, ему назначено наказание в виде 1 года лишения свободы условно с испытательным сроком в 1 год. Приговор не вступил в законную силу.</w:t>
            </w:r>
          </w:p>
          <w:p w:rsidR="00862079" w:rsidRPr="00355431" w:rsidRDefault="00862079" w:rsidP="00862079">
            <w:pPr>
              <w:tabs>
                <w:tab w:val="left" w:pos="3299"/>
              </w:tabs>
              <w:ind w:right="-5"/>
              <w:jc w:val="both"/>
              <w:rPr>
                <w:sz w:val="22"/>
                <w:szCs w:val="22"/>
              </w:rPr>
            </w:pPr>
            <w:r w:rsidRPr="00355431">
              <w:rPr>
                <w:sz w:val="22"/>
                <w:szCs w:val="22"/>
              </w:rPr>
              <w:lastRenderedPageBreak/>
              <w:t>___________________________________________________________________________________________</w:t>
            </w:r>
          </w:p>
          <w:p w:rsidR="00862079" w:rsidRPr="00355431" w:rsidRDefault="00862079" w:rsidP="00862079">
            <w:pPr>
              <w:tabs>
                <w:tab w:val="left" w:pos="3299"/>
              </w:tabs>
              <w:ind w:right="-5"/>
              <w:jc w:val="both"/>
              <w:rPr>
                <w:sz w:val="22"/>
                <w:szCs w:val="22"/>
              </w:rPr>
            </w:pPr>
          </w:p>
          <w:p w:rsidR="00355431" w:rsidRPr="00355431" w:rsidRDefault="00355431" w:rsidP="00355431">
            <w:pPr>
              <w:shd w:val="clear" w:color="auto" w:fill="FFFFFF"/>
              <w:spacing w:line="415" w:lineRule="atLeast"/>
              <w:jc w:val="both"/>
              <w:rPr>
                <w:b/>
                <w:bCs/>
                <w:sz w:val="22"/>
                <w:szCs w:val="22"/>
              </w:rPr>
            </w:pPr>
            <w:r w:rsidRPr="00355431">
              <w:rPr>
                <w:b/>
                <w:bCs/>
                <w:sz w:val="22"/>
                <w:szCs w:val="22"/>
              </w:rPr>
              <w:t>По поручению заместителя Генерального прокурора Российской Федерации Дмитрия Демешина Татарской межрайонной прокуратурой проведена проверка исполнения законодательства в сфере жилищно-коммунального хозяйства.</w:t>
            </w:r>
          </w:p>
          <w:p w:rsidR="00355431" w:rsidRPr="00355431" w:rsidRDefault="00355431" w:rsidP="00355431">
            <w:pPr>
              <w:shd w:val="clear" w:color="auto" w:fill="FFFFFF"/>
              <w:spacing w:after="100" w:afterAutospacing="1"/>
              <w:jc w:val="both"/>
              <w:rPr>
                <w:sz w:val="22"/>
                <w:szCs w:val="22"/>
              </w:rPr>
            </w:pPr>
            <w:r w:rsidRPr="00355431">
              <w:rPr>
                <w:sz w:val="22"/>
                <w:szCs w:val="22"/>
              </w:rPr>
              <w:t>Татарской межрайонной прокуратурой по поручению заместителя Генерального прокурора Российской Федерации Дмитрия Демешина проведена проверка, в ходе которой в МУП «Водоканал» города Татарска выявлены нарушения требований законодательства при предоставлении населению города коммунальной услуги по холодному водоснабжению.</w:t>
            </w:r>
          </w:p>
          <w:p w:rsidR="00355431" w:rsidRPr="00355431" w:rsidRDefault="00355431" w:rsidP="00355431">
            <w:pPr>
              <w:shd w:val="clear" w:color="auto" w:fill="FFFFFF"/>
              <w:spacing w:after="100" w:afterAutospacing="1"/>
              <w:jc w:val="both"/>
              <w:rPr>
                <w:sz w:val="22"/>
                <w:szCs w:val="22"/>
              </w:rPr>
            </w:pPr>
            <w:r w:rsidRPr="00355431">
              <w:rPr>
                <w:sz w:val="22"/>
                <w:szCs w:val="22"/>
              </w:rPr>
              <w:t xml:space="preserve">Установлено, что в период с 01 по 11 февраля 2021 на улице </w:t>
            </w:r>
            <w:proofErr w:type="gramStart"/>
            <w:r w:rsidRPr="00355431">
              <w:rPr>
                <w:sz w:val="22"/>
                <w:szCs w:val="22"/>
              </w:rPr>
              <w:t>Краснознаменная</w:t>
            </w:r>
            <w:proofErr w:type="gramEnd"/>
            <w:r w:rsidRPr="00355431">
              <w:rPr>
                <w:sz w:val="22"/>
                <w:szCs w:val="22"/>
              </w:rPr>
              <w:t xml:space="preserve"> города Татарска Новосибирской области произошел порыв трубы централизованной системы холодного водоснабжения, повлекший подтопление подходов к водозаборной колонке и обочины проезжей части дороги. После выполнения ремонтных работ по устранению течи МУП «Водоканал» города Татарска был неправомерно ограничен доступ граждан к водозаборной колонке.</w:t>
            </w:r>
          </w:p>
          <w:p w:rsidR="00355431" w:rsidRDefault="00355431" w:rsidP="00355431">
            <w:pPr>
              <w:pBdr>
                <w:bottom w:val="single" w:sz="12" w:space="1" w:color="auto"/>
              </w:pBdr>
              <w:shd w:val="clear" w:color="auto" w:fill="FFFFFF"/>
              <w:spacing w:after="100" w:afterAutospacing="1"/>
              <w:jc w:val="both"/>
              <w:rPr>
                <w:sz w:val="22"/>
                <w:szCs w:val="22"/>
              </w:rPr>
            </w:pPr>
            <w:r w:rsidRPr="00355431">
              <w:rPr>
                <w:sz w:val="22"/>
                <w:szCs w:val="22"/>
              </w:rPr>
              <w:t xml:space="preserve">В этой связи межрайонным прокурором руководителю хозяйствующего субъекта внесено представление об устранении выявленного нарушения </w:t>
            </w:r>
            <w:proofErr w:type="gramStart"/>
            <w:r w:rsidRPr="00355431">
              <w:rPr>
                <w:sz w:val="22"/>
                <w:szCs w:val="22"/>
              </w:rPr>
              <w:t>закона, по результатам</w:t>
            </w:r>
            <w:proofErr w:type="gramEnd"/>
            <w:r w:rsidRPr="00355431">
              <w:rPr>
                <w:sz w:val="22"/>
                <w:szCs w:val="22"/>
              </w:rPr>
              <w:t xml:space="preserve"> рассмотрения которого безопасный и беспрепятственный доступ граждан к водозаборной колонке восстановлен.</w:t>
            </w:r>
          </w:p>
          <w:p w:rsidR="003F2775" w:rsidRDefault="003F2775" w:rsidP="003F2775">
            <w:pPr>
              <w:rPr>
                <w:b/>
                <w:sz w:val="32"/>
                <w:szCs w:val="32"/>
              </w:rPr>
            </w:pPr>
          </w:p>
          <w:p w:rsidR="003F2775" w:rsidRDefault="003F2775" w:rsidP="003F2775">
            <w:pPr>
              <w:jc w:val="center"/>
              <w:rPr>
                <w:b/>
                <w:sz w:val="32"/>
                <w:szCs w:val="32"/>
              </w:rPr>
            </w:pPr>
            <w:r>
              <w:rPr>
                <w:b/>
                <w:sz w:val="32"/>
                <w:szCs w:val="32"/>
                <w:highlight w:val="yellow"/>
              </w:rPr>
              <w:t>ГРАЖДАНЕ, НЕ ПОПАДАЙТЕСЬ В ЛОВУШКУ МОШЕННИКОВ!</w:t>
            </w:r>
          </w:p>
          <w:p w:rsidR="003F2775" w:rsidRDefault="003F2775" w:rsidP="003F2775">
            <w:pPr>
              <w:jc w:val="center"/>
              <w:rPr>
                <w:b/>
                <w:sz w:val="32"/>
                <w:szCs w:val="32"/>
              </w:rPr>
            </w:pPr>
          </w:p>
          <w:p w:rsidR="003F2775" w:rsidRDefault="003F2775" w:rsidP="003F2775">
            <w:pPr>
              <w:jc w:val="center"/>
              <w:rPr>
                <w:b/>
                <w:sz w:val="32"/>
                <w:szCs w:val="32"/>
              </w:rPr>
            </w:pPr>
            <w:r>
              <w:rPr>
                <w:b/>
                <w:sz w:val="32"/>
                <w:szCs w:val="32"/>
              </w:rPr>
              <w:t>ОНИ СООБЩАЮТ ЛОЖНЫЕ СВЕДЕНИЯ ОБ ОФОРМЛЕННЫХ НА ВАС КРЕДИТАХ!</w:t>
            </w:r>
          </w:p>
          <w:p w:rsidR="003F2775" w:rsidRDefault="003F2775" w:rsidP="003F2775">
            <w:pPr>
              <w:jc w:val="center"/>
              <w:rPr>
                <w:b/>
                <w:sz w:val="32"/>
                <w:szCs w:val="32"/>
              </w:rPr>
            </w:pPr>
          </w:p>
          <w:p w:rsidR="003F2775" w:rsidRDefault="003F2775" w:rsidP="003F2775">
            <w:pPr>
              <w:jc w:val="center"/>
              <w:rPr>
                <w:b/>
                <w:sz w:val="32"/>
                <w:szCs w:val="32"/>
              </w:rPr>
            </w:pPr>
            <w:r>
              <w:rPr>
                <w:b/>
                <w:sz w:val="32"/>
                <w:szCs w:val="32"/>
              </w:rPr>
              <w:t>ПРЕДЛАГАЮТ ПЕРЕВЕСТИ ДЕНЬГИ НА «БЕЗОПАСНЫЕ СЧЕТА»</w:t>
            </w:r>
          </w:p>
          <w:p w:rsidR="003F2775" w:rsidRDefault="003F2775" w:rsidP="003F2775">
            <w:pPr>
              <w:jc w:val="center"/>
              <w:rPr>
                <w:b/>
                <w:sz w:val="32"/>
                <w:szCs w:val="32"/>
              </w:rPr>
            </w:pPr>
          </w:p>
          <w:p w:rsidR="003F2775" w:rsidRDefault="003F2775" w:rsidP="003F2775">
            <w:pPr>
              <w:jc w:val="center"/>
              <w:rPr>
                <w:b/>
                <w:sz w:val="32"/>
                <w:szCs w:val="32"/>
              </w:rPr>
            </w:pPr>
            <w:r>
              <w:rPr>
                <w:b/>
                <w:sz w:val="32"/>
                <w:szCs w:val="32"/>
              </w:rPr>
              <w:t>СЛЕДУЯ ИХ УКАЗАНИЯМ, ВЫ ТЕРЯЕТЕ СВОИ СБЕРЕЖЕНИЯ!</w:t>
            </w:r>
          </w:p>
          <w:p w:rsidR="003F2775" w:rsidRDefault="003F2775" w:rsidP="003F2775">
            <w:pPr>
              <w:rPr>
                <w:sz w:val="32"/>
                <w:szCs w:val="32"/>
              </w:rPr>
            </w:pPr>
          </w:p>
          <w:p w:rsidR="003F2775" w:rsidRDefault="003F2775" w:rsidP="003F2775">
            <w:pPr>
              <w:rPr>
                <w:sz w:val="32"/>
                <w:szCs w:val="32"/>
              </w:rPr>
            </w:pPr>
          </w:p>
          <w:p w:rsidR="003F2775" w:rsidRDefault="003F2775" w:rsidP="003F2775">
            <w:pPr>
              <w:rPr>
                <w:sz w:val="32"/>
                <w:szCs w:val="32"/>
              </w:rPr>
            </w:pPr>
          </w:p>
          <w:p w:rsidR="003F2775" w:rsidRDefault="003F2775" w:rsidP="003F2775">
            <w:pPr>
              <w:rPr>
                <w:b/>
                <w:sz w:val="32"/>
                <w:szCs w:val="32"/>
              </w:rPr>
            </w:pPr>
            <w:r>
              <w:rPr>
                <w:sz w:val="32"/>
                <w:szCs w:val="32"/>
              </w:rPr>
              <w:tab/>
            </w:r>
            <w:r>
              <w:rPr>
                <w:b/>
                <w:sz w:val="32"/>
                <w:szCs w:val="32"/>
              </w:rPr>
              <w:t xml:space="preserve">ПРОКУРАТУРА НОВОСИБИРСКОЙ ОБЛАСТИ </w:t>
            </w:r>
            <w:r>
              <w:rPr>
                <w:b/>
                <w:noProof/>
              </w:rPr>
              <w:drawing>
                <wp:inline distT="0" distB="0" distL="0" distR="0">
                  <wp:extent cx="895350" cy="962025"/>
                  <wp:effectExtent l="19050" t="0" r="0" b="0"/>
                  <wp:docPr id="1" name="Рисунок 1" descr="https://iohotnik.ru/wp-content/uploads/5/4/c/54c49cf8af5e264c98eebfa384539d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iohotnik.ru/wp-content/uploads/5/4/c/54c49cf8af5e264c98eebfa384539d1d.png"/>
                          <pic:cNvPicPr>
                            <a:picLocks noChangeAspect="1" noChangeArrowheads="1"/>
                          </pic:cNvPicPr>
                        </pic:nvPicPr>
                        <pic:blipFill>
                          <a:blip r:embed="rId8" cstate="print"/>
                          <a:srcRect/>
                          <a:stretch>
                            <a:fillRect/>
                          </a:stretch>
                        </pic:blipFill>
                        <pic:spPr bwMode="auto">
                          <a:xfrm>
                            <a:off x="0" y="0"/>
                            <a:ext cx="895350" cy="962025"/>
                          </a:xfrm>
                          <a:prstGeom prst="rect">
                            <a:avLst/>
                          </a:prstGeom>
                          <a:noFill/>
                          <a:ln w="9525">
                            <a:noFill/>
                            <a:miter lim="800000"/>
                            <a:headEnd/>
                            <a:tailEnd/>
                          </a:ln>
                        </pic:spPr>
                      </pic:pic>
                    </a:graphicData>
                  </a:graphic>
                </wp:inline>
              </w:drawing>
            </w:r>
          </w:p>
          <w:p w:rsidR="003F2775" w:rsidRDefault="003F2775" w:rsidP="003F2775">
            <w:pPr>
              <w:tabs>
                <w:tab w:val="left" w:pos="2185"/>
              </w:tabs>
              <w:rPr>
                <w:sz w:val="32"/>
                <w:szCs w:val="32"/>
              </w:rPr>
            </w:pPr>
          </w:p>
          <w:tbl>
            <w:tblPr>
              <w:tblpPr w:leftFromText="180" w:rightFromText="180" w:vertAnchor="text" w:horzAnchor="margin" w:tblpY="93"/>
              <w:tblOverlap w:val="never"/>
              <w:tblW w:w="11025"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000"/>
            </w:tblPr>
            <w:tblGrid>
              <w:gridCol w:w="11025"/>
            </w:tblGrid>
            <w:tr w:rsidR="003F2775" w:rsidTr="003F2775">
              <w:trPr>
                <w:trHeight w:val="1051"/>
              </w:trPr>
              <w:tc>
                <w:tcPr>
                  <w:tcW w:w="11025" w:type="dxa"/>
                </w:tcPr>
                <w:p w:rsidR="003F2775" w:rsidRPr="004207B8" w:rsidRDefault="003F2775" w:rsidP="003F2775">
                  <w:pPr>
                    <w:rPr>
                      <w:sz w:val="20"/>
                      <w:szCs w:val="20"/>
                    </w:rPr>
                  </w:pPr>
                  <w:proofErr w:type="gramStart"/>
                  <w:r w:rsidRPr="007356E1">
                    <w:rPr>
                      <w:sz w:val="20"/>
                      <w:szCs w:val="20"/>
                    </w:rPr>
                    <w:t>Ответственный за выпуск:</w:t>
                  </w:r>
                  <w:proofErr w:type="gramEnd"/>
                  <w:r w:rsidRPr="007356E1">
                    <w:rPr>
                      <w:sz w:val="20"/>
                      <w:szCs w:val="20"/>
                    </w:rPr>
                    <w:t xml:space="preserve"> </w:t>
                  </w:r>
                  <w:proofErr w:type="spellStart"/>
                  <w:r w:rsidRPr="007356E1">
                    <w:rPr>
                      <w:sz w:val="20"/>
                      <w:szCs w:val="20"/>
                    </w:rPr>
                    <w:t>Заврагина</w:t>
                  </w:r>
                  <w:proofErr w:type="spellEnd"/>
                  <w:r w:rsidRPr="007356E1">
                    <w:rPr>
                      <w:sz w:val="20"/>
                      <w:szCs w:val="20"/>
                    </w:rPr>
                    <w:t xml:space="preserve"> И.В. тел </w:t>
                  </w:r>
                  <w:r>
                    <w:rPr>
                      <w:sz w:val="20"/>
                      <w:szCs w:val="20"/>
                    </w:rPr>
                    <w:t>8/38364/</w:t>
                  </w:r>
                  <w:r w:rsidRPr="007356E1">
                    <w:rPr>
                      <w:sz w:val="20"/>
                      <w:szCs w:val="20"/>
                    </w:rPr>
                    <w:t>43-205</w:t>
                  </w:r>
                  <w:r>
                    <w:rPr>
                      <w:sz w:val="20"/>
                      <w:szCs w:val="20"/>
                    </w:rPr>
                    <w:t xml:space="preserve">  </w:t>
                  </w:r>
                  <w:r>
                    <w:rPr>
                      <w:sz w:val="20"/>
                      <w:szCs w:val="20"/>
                      <w:lang w:val="en-US"/>
                    </w:rPr>
                    <w:t>email</w:t>
                  </w:r>
                  <w:r>
                    <w:rPr>
                      <w:sz w:val="20"/>
                      <w:szCs w:val="20"/>
                    </w:rPr>
                    <w:t>:</w:t>
                  </w:r>
                  <w:r w:rsidRPr="004207B8">
                    <w:rPr>
                      <w:sz w:val="20"/>
                      <w:szCs w:val="20"/>
                    </w:rPr>
                    <w:t xml:space="preserve">  </w:t>
                  </w:r>
                  <w:proofErr w:type="spellStart"/>
                  <w:r>
                    <w:rPr>
                      <w:sz w:val="20"/>
                      <w:szCs w:val="20"/>
                      <w:lang w:val="en-US"/>
                    </w:rPr>
                    <w:t>kazatkul</w:t>
                  </w:r>
                  <w:proofErr w:type="spellEnd"/>
                  <w:r w:rsidRPr="004207B8">
                    <w:rPr>
                      <w:sz w:val="20"/>
                      <w:szCs w:val="20"/>
                    </w:rPr>
                    <w:t>54@</w:t>
                  </w:r>
                  <w:r>
                    <w:rPr>
                      <w:sz w:val="20"/>
                      <w:szCs w:val="20"/>
                      <w:lang w:val="en-US"/>
                    </w:rPr>
                    <w:t>mail</w:t>
                  </w:r>
                  <w:r w:rsidRPr="004207B8">
                    <w:rPr>
                      <w:sz w:val="20"/>
                      <w:szCs w:val="20"/>
                    </w:rPr>
                    <w:t>.</w:t>
                  </w:r>
                  <w:proofErr w:type="spellStart"/>
                  <w:r>
                    <w:rPr>
                      <w:sz w:val="20"/>
                      <w:szCs w:val="20"/>
                      <w:lang w:val="en-US"/>
                    </w:rPr>
                    <w:t>ru</w:t>
                  </w:r>
                  <w:proofErr w:type="spellEnd"/>
                </w:p>
                <w:p w:rsidR="003F2775" w:rsidRPr="007356E1" w:rsidRDefault="003F2775" w:rsidP="003F2775">
                  <w:pPr>
                    <w:rPr>
                      <w:sz w:val="20"/>
                      <w:szCs w:val="20"/>
                    </w:rPr>
                  </w:pPr>
                  <w:r w:rsidRPr="007356E1">
                    <w:rPr>
                      <w:sz w:val="20"/>
                      <w:szCs w:val="20"/>
                    </w:rPr>
                    <w:t>Адрес: 632141 Новосибирская область</w:t>
                  </w:r>
                  <w:proofErr w:type="gramStart"/>
                  <w:r w:rsidRPr="007356E1">
                    <w:rPr>
                      <w:sz w:val="20"/>
                      <w:szCs w:val="20"/>
                    </w:rPr>
                    <w:t xml:space="preserve"> ,</w:t>
                  </w:r>
                  <w:proofErr w:type="gramEnd"/>
                  <w:r w:rsidRPr="007356E1">
                    <w:rPr>
                      <w:sz w:val="20"/>
                      <w:szCs w:val="20"/>
                    </w:rPr>
                    <w:t xml:space="preserve"> Татарский район ,с. </w:t>
                  </w:r>
                  <w:proofErr w:type="spellStart"/>
                  <w:r w:rsidRPr="007356E1">
                    <w:rPr>
                      <w:sz w:val="20"/>
                      <w:szCs w:val="20"/>
                    </w:rPr>
                    <w:t>Казаткуль</w:t>
                  </w:r>
                  <w:proofErr w:type="spellEnd"/>
                  <w:r w:rsidRPr="007356E1">
                    <w:rPr>
                      <w:sz w:val="20"/>
                      <w:szCs w:val="20"/>
                    </w:rPr>
                    <w:t xml:space="preserve">, ул. Мира, </w:t>
                  </w:r>
                  <w:r>
                    <w:rPr>
                      <w:sz w:val="20"/>
                      <w:szCs w:val="20"/>
                    </w:rPr>
                    <w:t>2</w:t>
                  </w:r>
                </w:p>
                <w:p w:rsidR="003F2775" w:rsidRPr="007356E1" w:rsidRDefault="003F2775" w:rsidP="003F2775">
                  <w:pPr>
                    <w:rPr>
                      <w:sz w:val="20"/>
                      <w:szCs w:val="20"/>
                    </w:rPr>
                  </w:pPr>
                  <w:r w:rsidRPr="007356E1">
                    <w:rPr>
                      <w:sz w:val="20"/>
                      <w:szCs w:val="20"/>
                    </w:rPr>
                    <w:t>Тираж: 50 экз.</w:t>
                  </w:r>
                </w:p>
                <w:p w:rsidR="003F2775" w:rsidRPr="007356E1" w:rsidRDefault="003F2775" w:rsidP="003F2775">
                  <w:pPr>
                    <w:rPr>
                      <w:sz w:val="20"/>
                      <w:szCs w:val="20"/>
                    </w:rPr>
                  </w:pPr>
                  <w:r w:rsidRPr="007356E1">
                    <w:rPr>
                      <w:sz w:val="20"/>
                      <w:szCs w:val="20"/>
                    </w:rPr>
                    <w:t xml:space="preserve">Бесплатный «КАЗАТКУЛЬСКИЙ </w:t>
                  </w:r>
                  <w:r>
                    <w:rPr>
                      <w:sz w:val="20"/>
                      <w:szCs w:val="20"/>
                    </w:rPr>
                    <w:t>ВЕСТНИК» № 7 (230</w:t>
                  </w:r>
                  <w:r w:rsidRPr="007356E1">
                    <w:rPr>
                      <w:sz w:val="20"/>
                      <w:szCs w:val="20"/>
                    </w:rPr>
                    <w:t xml:space="preserve">) от </w:t>
                  </w:r>
                  <w:r>
                    <w:rPr>
                      <w:sz w:val="20"/>
                      <w:szCs w:val="20"/>
                    </w:rPr>
                    <w:t xml:space="preserve">23.03.2021 </w:t>
                  </w:r>
                  <w:r w:rsidRPr="007356E1">
                    <w:rPr>
                      <w:sz w:val="20"/>
                      <w:szCs w:val="20"/>
                    </w:rPr>
                    <w:t>г.</w:t>
                  </w:r>
                </w:p>
                <w:p w:rsidR="003F2775" w:rsidRDefault="003F2775" w:rsidP="003F2775">
                  <w:pPr>
                    <w:rPr>
                      <w:sz w:val="20"/>
                      <w:szCs w:val="20"/>
                    </w:rPr>
                  </w:pPr>
                </w:p>
              </w:tc>
            </w:tr>
          </w:tbl>
          <w:p w:rsidR="003F2775" w:rsidRPr="00355431" w:rsidRDefault="003F2775" w:rsidP="00355431">
            <w:pPr>
              <w:shd w:val="clear" w:color="auto" w:fill="FFFFFF"/>
              <w:spacing w:after="100" w:afterAutospacing="1"/>
              <w:jc w:val="both"/>
              <w:rPr>
                <w:sz w:val="22"/>
                <w:szCs w:val="22"/>
              </w:rPr>
            </w:pPr>
          </w:p>
          <w:p w:rsidR="00355431" w:rsidRPr="00355431" w:rsidRDefault="00355431" w:rsidP="00355431"/>
          <w:p w:rsidR="00862079" w:rsidRPr="00355431" w:rsidRDefault="00862079" w:rsidP="00862079">
            <w:pPr>
              <w:tabs>
                <w:tab w:val="left" w:pos="3299"/>
              </w:tabs>
              <w:jc w:val="both"/>
            </w:pPr>
          </w:p>
          <w:p w:rsidR="00862079" w:rsidRPr="00355431" w:rsidRDefault="00862079" w:rsidP="00862079"/>
          <w:p w:rsidR="00862079" w:rsidRDefault="00862079" w:rsidP="00862079">
            <w:pPr>
              <w:tabs>
                <w:tab w:val="left" w:pos="3299"/>
              </w:tabs>
              <w:ind w:right="-5"/>
              <w:jc w:val="both"/>
            </w:pPr>
          </w:p>
          <w:p w:rsidR="00862079" w:rsidRDefault="00862079" w:rsidP="00862079">
            <w:pPr>
              <w:tabs>
                <w:tab w:val="left" w:pos="3299"/>
              </w:tabs>
              <w:jc w:val="both"/>
            </w:pPr>
          </w:p>
          <w:p w:rsidR="00862079" w:rsidRPr="00F953B0" w:rsidRDefault="00862079" w:rsidP="00862079"/>
          <w:p w:rsidR="00862079" w:rsidRDefault="00862079" w:rsidP="00135065">
            <w:pPr>
              <w:rPr>
                <w:rFonts w:asciiTheme="majorHAnsi" w:hAnsiTheme="majorHAnsi"/>
                <w:b/>
              </w:rPr>
            </w:pPr>
          </w:p>
          <w:p w:rsidR="00CD757B" w:rsidRDefault="00CD757B" w:rsidP="00135065">
            <w:pPr>
              <w:rPr>
                <w:rFonts w:asciiTheme="majorHAnsi" w:hAnsiTheme="majorHAnsi"/>
                <w:b/>
              </w:rPr>
            </w:pPr>
          </w:p>
          <w:p w:rsidR="00CD757B" w:rsidRPr="002034AA" w:rsidRDefault="00CD757B" w:rsidP="00135065">
            <w:pPr>
              <w:rPr>
                <w:rFonts w:asciiTheme="majorHAnsi" w:hAnsiTheme="majorHAnsi"/>
                <w:b/>
              </w:rPr>
            </w:pPr>
          </w:p>
          <w:p w:rsidR="004F54DA" w:rsidRPr="007356E1" w:rsidRDefault="004F54DA" w:rsidP="00135065">
            <w:pPr>
              <w:rPr>
                <w:sz w:val="20"/>
                <w:szCs w:val="20"/>
              </w:rPr>
            </w:pPr>
          </w:p>
        </w:tc>
      </w:tr>
    </w:tbl>
    <w:p w:rsidR="000A3627" w:rsidRPr="007356E1" w:rsidRDefault="000A3627" w:rsidP="001A5F2E">
      <w:pPr>
        <w:rPr>
          <w:sz w:val="20"/>
          <w:szCs w:val="20"/>
        </w:rPr>
      </w:pPr>
    </w:p>
    <w:sectPr w:rsidR="000A3627" w:rsidRPr="007356E1" w:rsidSect="00873522">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urier New CYR">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0F39"/>
    <w:multiLevelType w:val="hybridMultilevel"/>
    <w:tmpl w:val="65247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D059F2"/>
    <w:multiLevelType w:val="hybridMultilevel"/>
    <w:tmpl w:val="E1B0B6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3">
    <w:nsid w:val="164E6B3F"/>
    <w:multiLevelType w:val="hybridMultilevel"/>
    <w:tmpl w:val="7FC08D92"/>
    <w:lvl w:ilvl="0" w:tplc="4BBE1676">
      <w:start w:val="1"/>
      <w:numFmt w:val="decimal"/>
      <w:lvlText w:val="%1."/>
      <w:lvlJc w:val="left"/>
      <w:pPr>
        <w:ind w:left="1470" w:hanging="930"/>
      </w:pPr>
      <w:rPr>
        <w:rFonts w:hint="default"/>
      </w:rPr>
    </w:lvl>
    <w:lvl w:ilvl="1" w:tplc="EEE8DC32" w:tentative="1">
      <w:start w:val="1"/>
      <w:numFmt w:val="lowerLetter"/>
      <w:lvlText w:val="%2."/>
      <w:lvlJc w:val="left"/>
      <w:pPr>
        <w:ind w:left="1620" w:hanging="360"/>
      </w:pPr>
    </w:lvl>
    <w:lvl w:ilvl="2" w:tplc="091CDEB6" w:tentative="1">
      <w:start w:val="1"/>
      <w:numFmt w:val="lowerRoman"/>
      <w:lvlText w:val="%3."/>
      <w:lvlJc w:val="right"/>
      <w:pPr>
        <w:ind w:left="2340" w:hanging="180"/>
      </w:pPr>
    </w:lvl>
    <w:lvl w:ilvl="3" w:tplc="A052FA3C" w:tentative="1">
      <w:start w:val="1"/>
      <w:numFmt w:val="decimal"/>
      <w:lvlText w:val="%4."/>
      <w:lvlJc w:val="left"/>
      <w:pPr>
        <w:ind w:left="3060" w:hanging="360"/>
      </w:pPr>
    </w:lvl>
    <w:lvl w:ilvl="4" w:tplc="728008E6" w:tentative="1">
      <w:start w:val="1"/>
      <w:numFmt w:val="lowerLetter"/>
      <w:lvlText w:val="%5."/>
      <w:lvlJc w:val="left"/>
      <w:pPr>
        <w:ind w:left="3780" w:hanging="360"/>
      </w:pPr>
    </w:lvl>
    <w:lvl w:ilvl="5" w:tplc="D818A60A" w:tentative="1">
      <w:start w:val="1"/>
      <w:numFmt w:val="lowerRoman"/>
      <w:lvlText w:val="%6."/>
      <w:lvlJc w:val="right"/>
      <w:pPr>
        <w:ind w:left="4500" w:hanging="180"/>
      </w:pPr>
    </w:lvl>
    <w:lvl w:ilvl="6" w:tplc="3BDCF6BE" w:tentative="1">
      <w:start w:val="1"/>
      <w:numFmt w:val="decimal"/>
      <w:lvlText w:val="%7."/>
      <w:lvlJc w:val="left"/>
      <w:pPr>
        <w:ind w:left="5220" w:hanging="360"/>
      </w:pPr>
    </w:lvl>
    <w:lvl w:ilvl="7" w:tplc="96C23E5E" w:tentative="1">
      <w:start w:val="1"/>
      <w:numFmt w:val="lowerLetter"/>
      <w:lvlText w:val="%8."/>
      <w:lvlJc w:val="left"/>
      <w:pPr>
        <w:ind w:left="5940" w:hanging="360"/>
      </w:pPr>
    </w:lvl>
    <w:lvl w:ilvl="8" w:tplc="FD1E348A" w:tentative="1">
      <w:start w:val="1"/>
      <w:numFmt w:val="lowerRoman"/>
      <w:lvlText w:val="%9."/>
      <w:lvlJc w:val="right"/>
      <w:pPr>
        <w:ind w:left="6660" w:hanging="180"/>
      </w:pPr>
    </w:lvl>
  </w:abstractNum>
  <w:abstractNum w:abstractNumId="4">
    <w:nsid w:val="23BD32AE"/>
    <w:multiLevelType w:val="hybridMultilevel"/>
    <w:tmpl w:val="36908266"/>
    <w:lvl w:ilvl="0" w:tplc="56D24B4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6">
    <w:nsid w:val="29585143"/>
    <w:multiLevelType w:val="hybridMultilevel"/>
    <w:tmpl w:val="2926E266"/>
    <w:lvl w:ilvl="0" w:tplc="28C450A4">
      <w:start w:val="1"/>
      <w:numFmt w:val="decimal"/>
      <w:lvlText w:val="%1."/>
      <w:lvlJc w:val="left"/>
      <w:pPr>
        <w:ind w:left="1428" w:hanging="360"/>
      </w:pPr>
      <w:rPr>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8">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9">
    <w:nsid w:val="58852A24"/>
    <w:multiLevelType w:val="hybridMultilevel"/>
    <w:tmpl w:val="293413A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4A25467"/>
    <w:multiLevelType w:val="hybridMultilevel"/>
    <w:tmpl w:val="CF86D98A"/>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E6373CA"/>
    <w:multiLevelType w:val="hybridMultilevel"/>
    <w:tmpl w:val="2D1E2F46"/>
    <w:lvl w:ilvl="0" w:tplc="E4C28C84">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0"/>
  </w:num>
  <w:num w:numId="6">
    <w:abstractNumId w:val="12"/>
  </w:num>
  <w:num w:numId="7">
    <w:abstractNumId w:val="5"/>
  </w:num>
  <w:num w:numId="8">
    <w:abstractNumId w:val="11"/>
  </w:num>
  <w:num w:numId="9">
    <w:abstractNumId w:val="7"/>
  </w:num>
  <w:num w:numId="10">
    <w:abstractNumId w:val="8"/>
  </w:num>
  <w:num w:numId="11">
    <w:abstractNumId w:val="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221EE5"/>
    <w:rsid w:val="00014945"/>
    <w:rsid w:val="000500F5"/>
    <w:rsid w:val="00052FC2"/>
    <w:rsid w:val="00056C34"/>
    <w:rsid w:val="000762EA"/>
    <w:rsid w:val="00080A9B"/>
    <w:rsid w:val="00081335"/>
    <w:rsid w:val="00087AF4"/>
    <w:rsid w:val="000926CC"/>
    <w:rsid w:val="000942B6"/>
    <w:rsid w:val="000A1C88"/>
    <w:rsid w:val="000A35E8"/>
    <w:rsid w:val="000A3627"/>
    <w:rsid w:val="000A391F"/>
    <w:rsid w:val="000A69E8"/>
    <w:rsid w:val="000B71D1"/>
    <w:rsid w:val="000D2CF2"/>
    <w:rsid w:val="000D32B6"/>
    <w:rsid w:val="000E1F48"/>
    <w:rsid w:val="000F3A02"/>
    <w:rsid w:val="00111B49"/>
    <w:rsid w:val="0012586C"/>
    <w:rsid w:val="00130AD2"/>
    <w:rsid w:val="00135065"/>
    <w:rsid w:val="00144051"/>
    <w:rsid w:val="00153A30"/>
    <w:rsid w:val="00163C26"/>
    <w:rsid w:val="00173BB1"/>
    <w:rsid w:val="00181814"/>
    <w:rsid w:val="00182C2A"/>
    <w:rsid w:val="0019299D"/>
    <w:rsid w:val="00195E0B"/>
    <w:rsid w:val="001A1B68"/>
    <w:rsid w:val="001A53BD"/>
    <w:rsid w:val="001A5F2E"/>
    <w:rsid w:val="001A6968"/>
    <w:rsid w:val="001C5F5D"/>
    <w:rsid w:val="001C63CD"/>
    <w:rsid w:val="001E2F70"/>
    <w:rsid w:val="001E3898"/>
    <w:rsid w:val="001E7E2F"/>
    <w:rsid w:val="001F55C0"/>
    <w:rsid w:val="00200B98"/>
    <w:rsid w:val="002034AA"/>
    <w:rsid w:val="00221EE5"/>
    <w:rsid w:val="00222A77"/>
    <w:rsid w:val="00224DE8"/>
    <w:rsid w:val="00225E66"/>
    <w:rsid w:val="002414D2"/>
    <w:rsid w:val="0025496B"/>
    <w:rsid w:val="00254E83"/>
    <w:rsid w:val="00257CFC"/>
    <w:rsid w:val="00267255"/>
    <w:rsid w:val="0028202C"/>
    <w:rsid w:val="002822EE"/>
    <w:rsid w:val="00282CBF"/>
    <w:rsid w:val="00285083"/>
    <w:rsid w:val="002855FB"/>
    <w:rsid w:val="00295CCB"/>
    <w:rsid w:val="0029701E"/>
    <w:rsid w:val="00297912"/>
    <w:rsid w:val="002B2B26"/>
    <w:rsid w:val="002B39FD"/>
    <w:rsid w:val="002C1EA4"/>
    <w:rsid w:val="002C33BE"/>
    <w:rsid w:val="002C7778"/>
    <w:rsid w:val="002C7B9C"/>
    <w:rsid w:val="002D0274"/>
    <w:rsid w:val="002D4E53"/>
    <w:rsid w:val="002F2701"/>
    <w:rsid w:val="00300174"/>
    <w:rsid w:val="003014ED"/>
    <w:rsid w:val="00302F6E"/>
    <w:rsid w:val="003102E1"/>
    <w:rsid w:val="00321CC9"/>
    <w:rsid w:val="00322466"/>
    <w:rsid w:val="003240E6"/>
    <w:rsid w:val="00355431"/>
    <w:rsid w:val="00357FD8"/>
    <w:rsid w:val="00374CE9"/>
    <w:rsid w:val="00381716"/>
    <w:rsid w:val="003838F8"/>
    <w:rsid w:val="0039362C"/>
    <w:rsid w:val="003A3952"/>
    <w:rsid w:val="003B13BA"/>
    <w:rsid w:val="003C1A8D"/>
    <w:rsid w:val="003C2D34"/>
    <w:rsid w:val="003C5887"/>
    <w:rsid w:val="003F2775"/>
    <w:rsid w:val="003F402C"/>
    <w:rsid w:val="003F4269"/>
    <w:rsid w:val="004025B1"/>
    <w:rsid w:val="00404FAE"/>
    <w:rsid w:val="004207B8"/>
    <w:rsid w:val="004208AD"/>
    <w:rsid w:val="004408CB"/>
    <w:rsid w:val="00442BDD"/>
    <w:rsid w:val="0044695C"/>
    <w:rsid w:val="00454E4D"/>
    <w:rsid w:val="00460C09"/>
    <w:rsid w:val="00480DFF"/>
    <w:rsid w:val="00492677"/>
    <w:rsid w:val="004C0BC3"/>
    <w:rsid w:val="004D7AA6"/>
    <w:rsid w:val="004D7EC7"/>
    <w:rsid w:val="004F20E3"/>
    <w:rsid w:val="004F54DA"/>
    <w:rsid w:val="0050142B"/>
    <w:rsid w:val="00516665"/>
    <w:rsid w:val="005230AE"/>
    <w:rsid w:val="0052546A"/>
    <w:rsid w:val="00533A45"/>
    <w:rsid w:val="00534AA6"/>
    <w:rsid w:val="00534E5B"/>
    <w:rsid w:val="00546058"/>
    <w:rsid w:val="00554504"/>
    <w:rsid w:val="00554C9A"/>
    <w:rsid w:val="0056411A"/>
    <w:rsid w:val="0059016E"/>
    <w:rsid w:val="005D1BDD"/>
    <w:rsid w:val="005D7F5A"/>
    <w:rsid w:val="005F4313"/>
    <w:rsid w:val="005F556D"/>
    <w:rsid w:val="00600222"/>
    <w:rsid w:val="006007D7"/>
    <w:rsid w:val="006068B8"/>
    <w:rsid w:val="0061415B"/>
    <w:rsid w:val="00622FE2"/>
    <w:rsid w:val="00634E1B"/>
    <w:rsid w:val="00637E1D"/>
    <w:rsid w:val="006503D1"/>
    <w:rsid w:val="006571EC"/>
    <w:rsid w:val="00666522"/>
    <w:rsid w:val="006953B2"/>
    <w:rsid w:val="006B1A75"/>
    <w:rsid w:val="006B38DA"/>
    <w:rsid w:val="006D33C0"/>
    <w:rsid w:val="006F5329"/>
    <w:rsid w:val="006F7A0B"/>
    <w:rsid w:val="00722344"/>
    <w:rsid w:val="00726629"/>
    <w:rsid w:val="00727594"/>
    <w:rsid w:val="007356E1"/>
    <w:rsid w:val="007373B7"/>
    <w:rsid w:val="00755619"/>
    <w:rsid w:val="00762D40"/>
    <w:rsid w:val="007720E7"/>
    <w:rsid w:val="007762AE"/>
    <w:rsid w:val="00794837"/>
    <w:rsid w:val="00795750"/>
    <w:rsid w:val="007962FF"/>
    <w:rsid w:val="007A5E5E"/>
    <w:rsid w:val="007B57E9"/>
    <w:rsid w:val="007B78B4"/>
    <w:rsid w:val="007C257B"/>
    <w:rsid w:val="007C26D4"/>
    <w:rsid w:val="007C40DF"/>
    <w:rsid w:val="007D102D"/>
    <w:rsid w:val="007D371E"/>
    <w:rsid w:val="007E0BDF"/>
    <w:rsid w:val="007F0A9B"/>
    <w:rsid w:val="007F25CB"/>
    <w:rsid w:val="008001E3"/>
    <w:rsid w:val="008049BA"/>
    <w:rsid w:val="00816853"/>
    <w:rsid w:val="00827782"/>
    <w:rsid w:val="00833339"/>
    <w:rsid w:val="00851796"/>
    <w:rsid w:val="00853915"/>
    <w:rsid w:val="00862079"/>
    <w:rsid w:val="00865995"/>
    <w:rsid w:val="00873522"/>
    <w:rsid w:val="008A40EA"/>
    <w:rsid w:val="008A56A1"/>
    <w:rsid w:val="008B79D8"/>
    <w:rsid w:val="008D30DC"/>
    <w:rsid w:val="008E71A2"/>
    <w:rsid w:val="008F5ED3"/>
    <w:rsid w:val="00907DC8"/>
    <w:rsid w:val="00912C4F"/>
    <w:rsid w:val="00915762"/>
    <w:rsid w:val="00927128"/>
    <w:rsid w:val="009332D5"/>
    <w:rsid w:val="009377A9"/>
    <w:rsid w:val="00960C19"/>
    <w:rsid w:val="009675FB"/>
    <w:rsid w:val="009705BA"/>
    <w:rsid w:val="00971E0D"/>
    <w:rsid w:val="009765E7"/>
    <w:rsid w:val="009923EA"/>
    <w:rsid w:val="009A5A23"/>
    <w:rsid w:val="009B25DC"/>
    <w:rsid w:val="009B37F1"/>
    <w:rsid w:val="009C16C5"/>
    <w:rsid w:val="009C1B4D"/>
    <w:rsid w:val="009F2C25"/>
    <w:rsid w:val="00A017A8"/>
    <w:rsid w:val="00A2276F"/>
    <w:rsid w:val="00A236DA"/>
    <w:rsid w:val="00A43019"/>
    <w:rsid w:val="00A50431"/>
    <w:rsid w:val="00A52D0A"/>
    <w:rsid w:val="00A54E3B"/>
    <w:rsid w:val="00A71BD6"/>
    <w:rsid w:val="00A77D59"/>
    <w:rsid w:val="00A81D20"/>
    <w:rsid w:val="00A963D7"/>
    <w:rsid w:val="00AA054B"/>
    <w:rsid w:val="00AB7133"/>
    <w:rsid w:val="00AB7B9A"/>
    <w:rsid w:val="00AC055C"/>
    <w:rsid w:val="00AC06B3"/>
    <w:rsid w:val="00AC10F7"/>
    <w:rsid w:val="00AD125A"/>
    <w:rsid w:val="00AE1D1C"/>
    <w:rsid w:val="00AE2E64"/>
    <w:rsid w:val="00AF0CB9"/>
    <w:rsid w:val="00B13651"/>
    <w:rsid w:val="00B1530A"/>
    <w:rsid w:val="00B17FCD"/>
    <w:rsid w:val="00B237FD"/>
    <w:rsid w:val="00B36EE2"/>
    <w:rsid w:val="00B37189"/>
    <w:rsid w:val="00B47E88"/>
    <w:rsid w:val="00B64062"/>
    <w:rsid w:val="00B66ECF"/>
    <w:rsid w:val="00B83994"/>
    <w:rsid w:val="00B84534"/>
    <w:rsid w:val="00BA1554"/>
    <w:rsid w:val="00BA178C"/>
    <w:rsid w:val="00BB13A0"/>
    <w:rsid w:val="00BC057C"/>
    <w:rsid w:val="00BC405F"/>
    <w:rsid w:val="00BD56D1"/>
    <w:rsid w:val="00BE0964"/>
    <w:rsid w:val="00BF670D"/>
    <w:rsid w:val="00BF7927"/>
    <w:rsid w:val="00C21BF3"/>
    <w:rsid w:val="00C25F64"/>
    <w:rsid w:val="00C4190B"/>
    <w:rsid w:val="00C4254F"/>
    <w:rsid w:val="00C56039"/>
    <w:rsid w:val="00C57321"/>
    <w:rsid w:val="00C63581"/>
    <w:rsid w:val="00C713B9"/>
    <w:rsid w:val="00C900DB"/>
    <w:rsid w:val="00C91F7A"/>
    <w:rsid w:val="00C93E60"/>
    <w:rsid w:val="00CB1371"/>
    <w:rsid w:val="00CB1F1A"/>
    <w:rsid w:val="00CC0597"/>
    <w:rsid w:val="00CC5262"/>
    <w:rsid w:val="00CD757B"/>
    <w:rsid w:val="00CF034B"/>
    <w:rsid w:val="00CF6070"/>
    <w:rsid w:val="00D05A77"/>
    <w:rsid w:val="00D30002"/>
    <w:rsid w:val="00D412A5"/>
    <w:rsid w:val="00D44C53"/>
    <w:rsid w:val="00D547BE"/>
    <w:rsid w:val="00D8413C"/>
    <w:rsid w:val="00D90553"/>
    <w:rsid w:val="00D97904"/>
    <w:rsid w:val="00DB2E8B"/>
    <w:rsid w:val="00DB442F"/>
    <w:rsid w:val="00DD333E"/>
    <w:rsid w:val="00DE2255"/>
    <w:rsid w:val="00DF4345"/>
    <w:rsid w:val="00E21ED1"/>
    <w:rsid w:val="00E260F4"/>
    <w:rsid w:val="00E36915"/>
    <w:rsid w:val="00E44CBA"/>
    <w:rsid w:val="00E67313"/>
    <w:rsid w:val="00E73719"/>
    <w:rsid w:val="00E823A2"/>
    <w:rsid w:val="00E97489"/>
    <w:rsid w:val="00EB2DE1"/>
    <w:rsid w:val="00EB56D6"/>
    <w:rsid w:val="00EB659E"/>
    <w:rsid w:val="00ED3685"/>
    <w:rsid w:val="00ED6630"/>
    <w:rsid w:val="00F1095A"/>
    <w:rsid w:val="00F11DF8"/>
    <w:rsid w:val="00F358B4"/>
    <w:rsid w:val="00F35DDE"/>
    <w:rsid w:val="00F472FE"/>
    <w:rsid w:val="00F534F8"/>
    <w:rsid w:val="00F5713D"/>
    <w:rsid w:val="00F74151"/>
    <w:rsid w:val="00F75579"/>
    <w:rsid w:val="00F76279"/>
    <w:rsid w:val="00F8271E"/>
    <w:rsid w:val="00F85168"/>
    <w:rsid w:val="00F869F1"/>
    <w:rsid w:val="00F9364E"/>
    <w:rsid w:val="00F942B1"/>
    <w:rsid w:val="00FC0569"/>
    <w:rsid w:val="00FC0752"/>
    <w:rsid w:val="00FC3737"/>
    <w:rsid w:val="00FC5CBB"/>
    <w:rsid w:val="00FD4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Body Text Indent" w:uiPriority="99"/>
    <w:lsdException w:name="Subtitle" w:qFormat="1"/>
    <w:lsdException w:name="Strong" w:qFormat="1"/>
    <w:lsdException w:name="Emphasis" w:uiPriority="20"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1EE5"/>
    <w:rPr>
      <w:sz w:val="24"/>
      <w:szCs w:val="24"/>
    </w:rPr>
  </w:style>
  <w:style w:type="paragraph" w:styleId="1">
    <w:name w:val="heading 1"/>
    <w:basedOn w:val="a"/>
    <w:next w:val="a"/>
    <w:link w:val="10"/>
    <w:qFormat/>
    <w:rsid w:val="00221EE5"/>
    <w:pPr>
      <w:keepNext/>
      <w:jc w:val="both"/>
      <w:outlineLvl w:val="0"/>
    </w:pPr>
    <w:rPr>
      <w:sz w:val="28"/>
    </w:rPr>
  </w:style>
  <w:style w:type="paragraph" w:styleId="2">
    <w:name w:val="heading 2"/>
    <w:basedOn w:val="a"/>
    <w:next w:val="a"/>
    <w:link w:val="20"/>
    <w:qFormat/>
    <w:rsid w:val="00221EE5"/>
    <w:pPr>
      <w:keepNext/>
      <w:jc w:val="center"/>
      <w:outlineLvl w:val="1"/>
    </w:pPr>
    <w:rPr>
      <w:sz w:val="28"/>
    </w:rPr>
  </w:style>
  <w:style w:type="paragraph" w:styleId="3">
    <w:name w:val="heading 3"/>
    <w:basedOn w:val="a"/>
    <w:next w:val="a"/>
    <w:link w:val="30"/>
    <w:qFormat/>
    <w:rsid w:val="00221EE5"/>
    <w:pPr>
      <w:keepNext/>
      <w:ind w:firstLine="546"/>
      <w:jc w:val="both"/>
      <w:outlineLvl w:val="2"/>
    </w:pPr>
    <w:rPr>
      <w:sz w:val="28"/>
    </w:rPr>
  </w:style>
  <w:style w:type="paragraph" w:styleId="4">
    <w:name w:val="heading 4"/>
    <w:basedOn w:val="a"/>
    <w:next w:val="a"/>
    <w:qFormat/>
    <w:rsid w:val="00221EE5"/>
    <w:pPr>
      <w:keepNext/>
      <w:outlineLvl w:val="3"/>
    </w:pPr>
    <w:rPr>
      <w:sz w:val="28"/>
    </w:rPr>
  </w:style>
  <w:style w:type="paragraph" w:styleId="5">
    <w:name w:val="heading 5"/>
    <w:basedOn w:val="a"/>
    <w:next w:val="a"/>
    <w:link w:val="50"/>
    <w:qFormat/>
    <w:rsid w:val="00221EE5"/>
    <w:pPr>
      <w:keepNext/>
      <w:jc w:val="right"/>
      <w:outlineLvl w:val="4"/>
    </w:pPr>
    <w:rPr>
      <w:sz w:val="28"/>
    </w:rPr>
  </w:style>
  <w:style w:type="paragraph" w:styleId="6">
    <w:name w:val="heading 6"/>
    <w:basedOn w:val="a"/>
    <w:next w:val="a"/>
    <w:qFormat/>
    <w:rsid w:val="00221EE5"/>
    <w:pPr>
      <w:keepNext/>
      <w:jc w:val="center"/>
      <w:outlineLvl w:val="5"/>
    </w:pPr>
    <w:rPr>
      <w:b/>
      <w:bCs/>
    </w:rPr>
  </w:style>
  <w:style w:type="paragraph" w:styleId="7">
    <w:name w:val="heading 7"/>
    <w:basedOn w:val="a"/>
    <w:next w:val="a"/>
    <w:qFormat/>
    <w:rsid w:val="00221EE5"/>
    <w:pPr>
      <w:keepNext/>
      <w:outlineLvl w:val="6"/>
    </w:pPr>
    <w:rPr>
      <w:b/>
      <w:bCs/>
      <w:sz w:val="28"/>
    </w:rPr>
  </w:style>
  <w:style w:type="paragraph" w:styleId="8">
    <w:name w:val="heading 8"/>
    <w:basedOn w:val="a"/>
    <w:next w:val="a"/>
    <w:qFormat/>
    <w:rsid w:val="00221EE5"/>
    <w:pPr>
      <w:keepNext/>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1E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21EE5"/>
    <w:pPr>
      <w:widowControl w:val="0"/>
      <w:autoSpaceDE w:val="0"/>
      <w:autoSpaceDN w:val="0"/>
      <w:adjustRightInd w:val="0"/>
    </w:pPr>
    <w:rPr>
      <w:rFonts w:ascii="Calibri" w:hAnsi="Calibri" w:cs="Calibri"/>
      <w:b/>
      <w:bCs/>
      <w:sz w:val="22"/>
      <w:szCs w:val="22"/>
    </w:rPr>
  </w:style>
  <w:style w:type="paragraph" w:styleId="a4">
    <w:name w:val="Body Text Indent"/>
    <w:basedOn w:val="a"/>
    <w:link w:val="a5"/>
    <w:uiPriority w:val="99"/>
    <w:rsid w:val="00221EE5"/>
    <w:pPr>
      <w:ind w:firstLine="709"/>
      <w:jc w:val="both"/>
    </w:pPr>
    <w:rPr>
      <w:sz w:val="28"/>
    </w:rPr>
  </w:style>
  <w:style w:type="character" w:customStyle="1" w:styleId="a5">
    <w:name w:val="Основной текст с отступом Знак"/>
    <w:basedOn w:val="a0"/>
    <w:link w:val="a4"/>
    <w:uiPriority w:val="99"/>
    <w:rsid w:val="00221EE5"/>
    <w:rPr>
      <w:sz w:val="28"/>
      <w:szCs w:val="24"/>
      <w:lang w:val="ru-RU" w:eastAsia="ru-RU" w:bidi="ar-SA"/>
    </w:rPr>
  </w:style>
  <w:style w:type="paragraph" w:customStyle="1" w:styleId="ConsNormal">
    <w:name w:val="ConsNormal"/>
    <w:rsid w:val="00221EE5"/>
    <w:pPr>
      <w:widowControl w:val="0"/>
      <w:autoSpaceDE w:val="0"/>
      <w:autoSpaceDN w:val="0"/>
      <w:adjustRightInd w:val="0"/>
      <w:ind w:right="19772" w:firstLine="720"/>
    </w:pPr>
    <w:rPr>
      <w:rFonts w:ascii="Arial" w:hAnsi="Arial" w:cs="Arial"/>
    </w:rPr>
  </w:style>
  <w:style w:type="paragraph" w:styleId="a6">
    <w:name w:val="header"/>
    <w:basedOn w:val="a"/>
    <w:link w:val="a7"/>
    <w:uiPriority w:val="99"/>
    <w:rsid w:val="00221EE5"/>
    <w:pPr>
      <w:tabs>
        <w:tab w:val="center" w:pos="4677"/>
        <w:tab w:val="right" w:pos="9355"/>
      </w:tabs>
      <w:spacing w:after="200" w:line="276" w:lineRule="auto"/>
    </w:pPr>
    <w:rPr>
      <w:rFonts w:ascii="Calibri" w:eastAsia="Calibri" w:hAnsi="Calibri"/>
      <w:sz w:val="22"/>
      <w:szCs w:val="22"/>
      <w:lang w:eastAsia="en-US"/>
    </w:rPr>
  </w:style>
  <w:style w:type="character" w:styleId="a8">
    <w:name w:val="page number"/>
    <w:basedOn w:val="a0"/>
    <w:rsid w:val="00221EE5"/>
  </w:style>
  <w:style w:type="paragraph" w:styleId="a9">
    <w:name w:val="Body Text"/>
    <w:basedOn w:val="a"/>
    <w:link w:val="aa"/>
    <w:rsid w:val="00221EE5"/>
    <w:pPr>
      <w:spacing w:after="120" w:line="276" w:lineRule="auto"/>
    </w:pPr>
    <w:rPr>
      <w:rFonts w:ascii="Calibri" w:eastAsia="Calibri" w:hAnsi="Calibri"/>
      <w:sz w:val="22"/>
      <w:szCs w:val="22"/>
      <w:lang w:eastAsia="en-US"/>
    </w:rPr>
  </w:style>
  <w:style w:type="character" w:customStyle="1" w:styleId="aa">
    <w:name w:val="Основной текст Знак"/>
    <w:basedOn w:val="a0"/>
    <w:link w:val="a9"/>
    <w:rsid w:val="00221EE5"/>
    <w:rPr>
      <w:rFonts w:ascii="Calibri" w:eastAsia="Calibri" w:hAnsi="Calibri"/>
      <w:sz w:val="22"/>
      <w:szCs w:val="22"/>
      <w:lang w:val="ru-RU" w:eastAsia="en-US" w:bidi="ar-SA"/>
    </w:rPr>
  </w:style>
  <w:style w:type="paragraph" w:customStyle="1" w:styleId="11">
    <w:name w:val="Обычный1"/>
    <w:rsid w:val="00221EE5"/>
    <w:pPr>
      <w:spacing w:before="60"/>
      <w:ind w:firstLine="720"/>
      <w:jc w:val="both"/>
    </w:pPr>
    <w:rPr>
      <w:rFonts w:ascii="Arial" w:hAnsi="Arial"/>
      <w:snapToGrid w:val="0"/>
      <w:sz w:val="24"/>
    </w:rPr>
  </w:style>
  <w:style w:type="paragraph" w:styleId="ab">
    <w:name w:val="Plain Text"/>
    <w:basedOn w:val="a"/>
    <w:link w:val="ac"/>
    <w:unhideWhenUsed/>
    <w:rsid w:val="00221EE5"/>
    <w:rPr>
      <w:rFonts w:ascii="Consolas" w:eastAsia="Calibri" w:hAnsi="Consolas"/>
      <w:sz w:val="21"/>
      <w:szCs w:val="21"/>
      <w:lang w:eastAsia="en-US"/>
    </w:rPr>
  </w:style>
  <w:style w:type="character" w:customStyle="1" w:styleId="ac">
    <w:name w:val="Текст Знак"/>
    <w:basedOn w:val="a0"/>
    <w:link w:val="ab"/>
    <w:rsid w:val="00221EE5"/>
    <w:rPr>
      <w:rFonts w:ascii="Consolas" w:eastAsia="Calibri" w:hAnsi="Consolas"/>
      <w:sz w:val="21"/>
      <w:szCs w:val="21"/>
      <w:lang w:val="ru-RU" w:eastAsia="en-US" w:bidi="ar-SA"/>
    </w:rPr>
  </w:style>
  <w:style w:type="paragraph" w:styleId="ad">
    <w:name w:val="footer"/>
    <w:basedOn w:val="a"/>
    <w:link w:val="ae"/>
    <w:rsid w:val="00221EE5"/>
    <w:pPr>
      <w:tabs>
        <w:tab w:val="center" w:pos="4677"/>
        <w:tab w:val="right" w:pos="9355"/>
      </w:tabs>
      <w:spacing w:after="200" w:line="276" w:lineRule="auto"/>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221EE5"/>
    <w:rPr>
      <w:rFonts w:ascii="Calibri" w:eastAsia="Calibri" w:hAnsi="Calibri"/>
      <w:sz w:val="22"/>
      <w:szCs w:val="22"/>
      <w:lang w:val="ru-RU" w:eastAsia="en-US" w:bidi="ar-SA"/>
    </w:rPr>
  </w:style>
  <w:style w:type="paragraph" w:styleId="21">
    <w:name w:val="Body Text 2"/>
    <w:basedOn w:val="a"/>
    <w:rsid w:val="00221EE5"/>
    <w:pPr>
      <w:jc w:val="center"/>
    </w:pPr>
    <w:rPr>
      <w:sz w:val="28"/>
    </w:rPr>
  </w:style>
  <w:style w:type="paragraph" w:customStyle="1" w:styleId="BodyText22">
    <w:name w:val="Body Text 22"/>
    <w:basedOn w:val="a"/>
    <w:rsid w:val="00221EE5"/>
    <w:pPr>
      <w:ind w:firstLine="709"/>
      <w:jc w:val="both"/>
    </w:pPr>
    <w:rPr>
      <w:szCs w:val="20"/>
    </w:rPr>
  </w:style>
  <w:style w:type="paragraph" w:customStyle="1" w:styleId="ConsPlusNonformat">
    <w:name w:val="ConsPlusNonformat"/>
    <w:uiPriority w:val="99"/>
    <w:rsid w:val="00221EE5"/>
    <w:pPr>
      <w:widowControl w:val="0"/>
      <w:autoSpaceDE w:val="0"/>
      <w:autoSpaceDN w:val="0"/>
      <w:adjustRightInd w:val="0"/>
    </w:pPr>
    <w:rPr>
      <w:rFonts w:ascii="Courier New" w:hAnsi="Courier New" w:cs="Courier New"/>
    </w:rPr>
  </w:style>
  <w:style w:type="paragraph" w:styleId="af">
    <w:name w:val="List Bullet"/>
    <w:basedOn w:val="a"/>
    <w:autoRedefine/>
    <w:rsid w:val="00221EE5"/>
    <w:pPr>
      <w:ind w:left="1470" w:hanging="930"/>
    </w:pPr>
    <w:rPr>
      <w:sz w:val="20"/>
      <w:szCs w:val="20"/>
    </w:rPr>
  </w:style>
  <w:style w:type="paragraph" w:styleId="22">
    <w:name w:val="Body Text Indent 2"/>
    <w:basedOn w:val="a"/>
    <w:rsid w:val="00221EE5"/>
    <w:pPr>
      <w:spacing w:after="120" w:line="480" w:lineRule="auto"/>
      <w:ind w:left="283"/>
    </w:pPr>
  </w:style>
  <w:style w:type="paragraph" w:styleId="31">
    <w:name w:val="Body Text Indent 3"/>
    <w:basedOn w:val="a"/>
    <w:rsid w:val="00221EE5"/>
    <w:pPr>
      <w:autoSpaceDE w:val="0"/>
      <w:autoSpaceDN w:val="0"/>
      <w:spacing w:after="120"/>
      <w:ind w:left="283"/>
    </w:pPr>
    <w:rPr>
      <w:sz w:val="16"/>
      <w:szCs w:val="16"/>
    </w:rPr>
  </w:style>
  <w:style w:type="paragraph" w:customStyle="1" w:styleId="ConsPlusNormal">
    <w:name w:val="ConsPlusNormal"/>
    <w:link w:val="ConsPlusNormal0"/>
    <w:rsid w:val="00221EE5"/>
    <w:pPr>
      <w:widowControl w:val="0"/>
      <w:autoSpaceDE w:val="0"/>
      <w:autoSpaceDN w:val="0"/>
      <w:adjustRightInd w:val="0"/>
      <w:ind w:firstLine="720"/>
    </w:pPr>
    <w:rPr>
      <w:rFonts w:ascii="Arial" w:hAnsi="Arial" w:cs="Arial"/>
    </w:rPr>
  </w:style>
  <w:style w:type="paragraph" w:customStyle="1" w:styleId="ConsPlusCell">
    <w:name w:val="ConsPlusCell"/>
    <w:uiPriority w:val="99"/>
    <w:rsid w:val="00221EE5"/>
    <w:pPr>
      <w:widowControl w:val="0"/>
      <w:autoSpaceDE w:val="0"/>
      <w:autoSpaceDN w:val="0"/>
      <w:adjustRightInd w:val="0"/>
    </w:pPr>
    <w:rPr>
      <w:rFonts w:ascii="Arial" w:hAnsi="Arial" w:cs="Arial"/>
    </w:rPr>
  </w:style>
  <w:style w:type="character" w:customStyle="1" w:styleId="af0">
    <w:name w:val="Знак Знак"/>
    <w:basedOn w:val="a0"/>
    <w:locked/>
    <w:rsid w:val="00221EE5"/>
    <w:rPr>
      <w:rFonts w:ascii="Calibri" w:eastAsia="Calibri" w:hAnsi="Calibri"/>
      <w:sz w:val="22"/>
      <w:szCs w:val="22"/>
      <w:lang w:val="ru-RU" w:eastAsia="en-US" w:bidi="ar-SA"/>
    </w:rPr>
  </w:style>
  <w:style w:type="character" w:customStyle="1" w:styleId="23">
    <w:name w:val="Знак Знак2"/>
    <w:basedOn w:val="a0"/>
    <w:locked/>
    <w:rsid w:val="00221EE5"/>
    <w:rPr>
      <w:rFonts w:ascii="Calibri" w:eastAsia="Calibri" w:hAnsi="Calibri"/>
      <w:sz w:val="22"/>
      <w:szCs w:val="22"/>
      <w:lang w:val="ru-RU" w:eastAsia="en-US" w:bidi="ar-SA"/>
    </w:rPr>
  </w:style>
  <w:style w:type="character" w:customStyle="1" w:styleId="32">
    <w:name w:val="Знак Знак3"/>
    <w:basedOn w:val="a0"/>
    <w:locked/>
    <w:rsid w:val="00221EE5"/>
    <w:rPr>
      <w:sz w:val="28"/>
      <w:szCs w:val="24"/>
      <w:lang w:val="ru-RU" w:eastAsia="ru-RU" w:bidi="ar-SA"/>
    </w:rPr>
  </w:style>
  <w:style w:type="paragraph" w:styleId="24">
    <w:name w:val="Body Text First Indent 2"/>
    <w:basedOn w:val="a4"/>
    <w:rsid w:val="00221EE5"/>
    <w:pPr>
      <w:spacing w:after="120" w:line="276" w:lineRule="auto"/>
      <w:ind w:left="283" w:firstLine="210"/>
      <w:jc w:val="left"/>
    </w:pPr>
    <w:rPr>
      <w:rFonts w:ascii="Calibri" w:eastAsia="Calibri" w:hAnsi="Calibri"/>
      <w:sz w:val="22"/>
      <w:szCs w:val="22"/>
      <w:lang w:eastAsia="en-US"/>
    </w:rPr>
  </w:style>
  <w:style w:type="character" w:customStyle="1" w:styleId="12">
    <w:name w:val="Знак Знак1"/>
    <w:basedOn w:val="a0"/>
    <w:locked/>
    <w:rsid w:val="00221EE5"/>
    <w:rPr>
      <w:rFonts w:ascii="Consolas" w:eastAsia="Calibri" w:hAnsi="Consolas"/>
      <w:sz w:val="21"/>
      <w:szCs w:val="21"/>
      <w:lang w:val="ru-RU" w:eastAsia="en-US" w:bidi="ar-SA"/>
    </w:rPr>
  </w:style>
  <w:style w:type="character" w:styleId="af1">
    <w:name w:val="Hyperlink"/>
    <w:basedOn w:val="a0"/>
    <w:rsid w:val="00221EE5"/>
    <w:rPr>
      <w:color w:val="0000FF"/>
      <w:u w:val="single"/>
    </w:rPr>
  </w:style>
  <w:style w:type="paragraph" w:customStyle="1" w:styleId="font5">
    <w:name w:val="font5"/>
    <w:basedOn w:val="a"/>
    <w:rsid w:val="00C93E60"/>
    <w:pPr>
      <w:spacing w:before="100" w:beforeAutospacing="1" w:after="100" w:afterAutospacing="1"/>
    </w:pPr>
    <w:rPr>
      <w:rFonts w:ascii="Arial" w:hAnsi="Arial" w:cs="Arial"/>
      <w:sz w:val="16"/>
      <w:szCs w:val="16"/>
    </w:rPr>
  </w:style>
  <w:style w:type="paragraph" w:customStyle="1" w:styleId="xl65">
    <w:name w:val="xl65"/>
    <w:basedOn w:val="a"/>
    <w:rsid w:val="00C93E60"/>
    <w:pP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C93E60"/>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C93E60"/>
    <w:pPr>
      <w:pBdr>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C93E6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9">
    <w:name w:val="xl69"/>
    <w:basedOn w:val="a"/>
    <w:rsid w:val="00C93E6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1">
    <w:name w:val="xl71"/>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2">
    <w:name w:val="xl72"/>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3">
    <w:name w:val="xl73"/>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4">
    <w:name w:val="xl74"/>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75">
    <w:name w:val="xl75"/>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6">
    <w:name w:val="xl76"/>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77">
    <w:name w:val="xl77"/>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8">
    <w:name w:val="xl78"/>
    <w:basedOn w:val="a"/>
    <w:rsid w:val="00C93E60"/>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styleId="af2">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3"/>
    <w:rsid w:val="00907DC8"/>
    <w:pPr>
      <w:spacing w:before="100" w:beforeAutospacing="1" w:after="100" w:afterAutospacing="1"/>
    </w:pPr>
  </w:style>
  <w:style w:type="character" w:styleId="af3">
    <w:name w:val="Strong"/>
    <w:basedOn w:val="a0"/>
    <w:qFormat/>
    <w:rsid w:val="00D97904"/>
    <w:rPr>
      <w:b/>
      <w:bCs/>
    </w:rPr>
  </w:style>
  <w:style w:type="paragraph" w:customStyle="1" w:styleId="ConsNonformat">
    <w:name w:val="ConsNonformat"/>
    <w:rsid w:val="00D97904"/>
    <w:pPr>
      <w:widowControl w:val="0"/>
      <w:autoSpaceDE w:val="0"/>
      <w:autoSpaceDN w:val="0"/>
      <w:adjustRightInd w:val="0"/>
      <w:ind w:right="19772"/>
    </w:pPr>
    <w:rPr>
      <w:rFonts w:ascii="Courier New" w:hAnsi="Courier New" w:cs="Courier New"/>
      <w:lang w:eastAsia="en-US"/>
    </w:rPr>
  </w:style>
  <w:style w:type="paragraph" w:customStyle="1" w:styleId="u">
    <w:name w:val="u"/>
    <w:basedOn w:val="a"/>
    <w:rsid w:val="00D97904"/>
    <w:pPr>
      <w:ind w:firstLine="312"/>
      <w:jc w:val="both"/>
    </w:pPr>
  </w:style>
  <w:style w:type="paragraph" w:customStyle="1" w:styleId="110">
    <w:name w:val="Знак Знак Знак Знак Знак Знак Знак Знак Знак1 Знак Знак Знак Знак1 Знак Знак Знак Знак Знак Знак Знак Знак Знак Знак Знак Знак"/>
    <w:basedOn w:val="a"/>
    <w:rsid w:val="00AC055C"/>
    <w:pPr>
      <w:spacing w:after="160" w:line="240" w:lineRule="exact"/>
    </w:pPr>
    <w:rPr>
      <w:rFonts w:ascii="Verdana" w:hAnsi="Verdana" w:cs="Verdana"/>
      <w:sz w:val="20"/>
      <w:szCs w:val="20"/>
      <w:lang w:val="en-US" w:eastAsia="en-US"/>
    </w:rPr>
  </w:style>
  <w:style w:type="character" w:customStyle="1" w:styleId="apple-converted-space">
    <w:name w:val="apple-converted-space"/>
    <w:basedOn w:val="a0"/>
    <w:rsid w:val="00EB659E"/>
  </w:style>
  <w:style w:type="paragraph" w:styleId="af4">
    <w:name w:val="Block Text"/>
    <w:basedOn w:val="a"/>
    <w:semiHidden/>
    <w:unhideWhenUsed/>
    <w:rsid w:val="00442BDD"/>
    <w:pPr>
      <w:spacing w:after="120" w:line="276" w:lineRule="auto"/>
      <w:ind w:left="1440" w:right="1440"/>
    </w:pPr>
    <w:rPr>
      <w:rFonts w:ascii="Calibri" w:eastAsia="Calibri" w:hAnsi="Calibri"/>
      <w:sz w:val="22"/>
      <w:szCs w:val="22"/>
      <w:lang w:eastAsia="en-US"/>
    </w:rPr>
  </w:style>
  <w:style w:type="paragraph" w:customStyle="1" w:styleId="Style17">
    <w:name w:val="Style17"/>
    <w:basedOn w:val="a"/>
    <w:rsid w:val="001E3898"/>
    <w:pPr>
      <w:widowControl w:val="0"/>
      <w:autoSpaceDE w:val="0"/>
      <w:autoSpaceDN w:val="0"/>
      <w:adjustRightInd w:val="0"/>
    </w:pPr>
  </w:style>
  <w:style w:type="paragraph" w:customStyle="1" w:styleId="Style18">
    <w:name w:val="Style18"/>
    <w:basedOn w:val="a"/>
    <w:rsid w:val="001E3898"/>
    <w:pPr>
      <w:widowControl w:val="0"/>
      <w:autoSpaceDE w:val="0"/>
      <w:autoSpaceDN w:val="0"/>
      <w:adjustRightInd w:val="0"/>
      <w:spacing w:line="274" w:lineRule="exact"/>
    </w:pPr>
  </w:style>
  <w:style w:type="paragraph" w:customStyle="1" w:styleId="Style14">
    <w:name w:val="Style14"/>
    <w:basedOn w:val="a"/>
    <w:rsid w:val="001E3898"/>
    <w:pPr>
      <w:widowControl w:val="0"/>
      <w:autoSpaceDE w:val="0"/>
      <w:autoSpaceDN w:val="0"/>
      <w:adjustRightInd w:val="0"/>
      <w:spacing w:line="278" w:lineRule="exact"/>
      <w:jc w:val="center"/>
    </w:pPr>
  </w:style>
  <w:style w:type="paragraph" w:customStyle="1" w:styleId="Style16">
    <w:name w:val="Style16"/>
    <w:basedOn w:val="a"/>
    <w:rsid w:val="001E3898"/>
    <w:pPr>
      <w:widowControl w:val="0"/>
      <w:autoSpaceDE w:val="0"/>
      <w:autoSpaceDN w:val="0"/>
      <w:adjustRightInd w:val="0"/>
      <w:spacing w:line="278" w:lineRule="exact"/>
    </w:pPr>
  </w:style>
  <w:style w:type="character" w:customStyle="1" w:styleId="FontStyle28">
    <w:name w:val="Font Style28"/>
    <w:basedOn w:val="a0"/>
    <w:rsid w:val="001E3898"/>
    <w:rPr>
      <w:rFonts w:ascii="Times New Roman" w:hAnsi="Times New Roman" w:cs="Times New Roman" w:hint="default"/>
      <w:sz w:val="22"/>
      <w:szCs w:val="22"/>
    </w:rPr>
  </w:style>
  <w:style w:type="character" w:customStyle="1" w:styleId="FontStyle23">
    <w:name w:val="Font Style23"/>
    <w:basedOn w:val="a0"/>
    <w:rsid w:val="001E3898"/>
    <w:rPr>
      <w:rFonts w:ascii="Times New Roman" w:hAnsi="Times New Roman" w:cs="Times New Roman" w:hint="default"/>
      <w:b/>
      <w:bCs/>
      <w:sz w:val="22"/>
      <w:szCs w:val="22"/>
    </w:rPr>
  </w:style>
  <w:style w:type="character" w:customStyle="1" w:styleId="FontStyle24">
    <w:name w:val="Font Style24"/>
    <w:basedOn w:val="a0"/>
    <w:rsid w:val="001E3898"/>
    <w:rPr>
      <w:rFonts w:ascii="Times New Roman" w:hAnsi="Times New Roman" w:cs="Times New Roman" w:hint="default"/>
      <w:sz w:val="22"/>
      <w:szCs w:val="22"/>
    </w:rPr>
  </w:style>
  <w:style w:type="character" w:customStyle="1" w:styleId="34">
    <w:name w:val="Основной текст (3)_"/>
    <w:basedOn w:val="a0"/>
    <w:link w:val="35"/>
    <w:rsid w:val="001E3898"/>
    <w:rPr>
      <w:spacing w:val="2"/>
      <w:sz w:val="16"/>
      <w:szCs w:val="16"/>
      <w:shd w:val="clear" w:color="auto" w:fill="FFFFFF"/>
    </w:rPr>
  </w:style>
  <w:style w:type="character" w:customStyle="1" w:styleId="af5">
    <w:name w:val="Основной текст_"/>
    <w:basedOn w:val="a0"/>
    <w:link w:val="13"/>
    <w:rsid w:val="001E3898"/>
    <w:rPr>
      <w:spacing w:val="9"/>
      <w:shd w:val="clear" w:color="auto" w:fill="FFFFFF"/>
    </w:rPr>
  </w:style>
  <w:style w:type="character" w:customStyle="1" w:styleId="70">
    <w:name w:val="Основной текст (7)_"/>
    <w:basedOn w:val="a0"/>
    <w:link w:val="71"/>
    <w:rsid w:val="001E3898"/>
    <w:rPr>
      <w:spacing w:val="8"/>
      <w:sz w:val="16"/>
      <w:szCs w:val="16"/>
      <w:shd w:val="clear" w:color="auto" w:fill="FFFFFF"/>
    </w:rPr>
  </w:style>
  <w:style w:type="paragraph" w:customStyle="1" w:styleId="35">
    <w:name w:val="Основной текст (3)"/>
    <w:basedOn w:val="a"/>
    <w:link w:val="34"/>
    <w:rsid w:val="001E3898"/>
    <w:pPr>
      <w:shd w:val="clear" w:color="auto" w:fill="FFFFFF"/>
      <w:spacing w:before="180" w:after="180" w:line="0" w:lineRule="atLeast"/>
      <w:jc w:val="center"/>
    </w:pPr>
    <w:rPr>
      <w:spacing w:val="2"/>
      <w:sz w:val="16"/>
      <w:szCs w:val="16"/>
    </w:rPr>
  </w:style>
  <w:style w:type="paragraph" w:customStyle="1" w:styleId="13">
    <w:name w:val="Основной текст1"/>
    <w:basedOn w:val="a"/>
    <w:link w:val="af5"/>
    <w:rsid w:val="001E3898"/>
    <w:pPr>
      <w:shd w:val="clear" w:color="auto" w:fill="FFFFFF"/>
      <w:spacing w:before="180" w:line="259" w:lineRule="exact"/>
      <w:ind w:hanging="220"/>
      <w:jc w:val="both"/>
    </w:pPr>
    <w:rPr>
      <w:spacing w:val="9"/>
      <w:sz w:val="20"/>
      <w:szCs w:val="20"/>
    </w:rPr>
  </w:style>
  <w:style w:type="paragraph" w:customStyle="1" w:styleId="71">
    <w:name w:val="Основной текст (7)"/>
    <w:basedOn w:val="a"/>
    <w:link w:val="70"/>
    <w:rsid w:val="001E3898"/>
    <w:pPr>
      <w:shd w:val="clear" w:color="auto" w:fill="FFFFFF"/>
      <w:spacing w:before="180" w:line="211" w:lineRule="exact"/>
      <w:jc w:val="both"/>
    </w:pPr>
    <w:rPr>
      <w:spacing w:val="8"/>
      <w:sz w:val="16"/>
      <w:szCs w:val="16"/>
    </w:rPr>
  </w:style>
  <w:style w:type="character" w:customStyle="1" w:styleId="af6">
    <w:name w:val="Подпись к таблице_"/>
    <w:basedOn w:val="a0"/>
    <w:link w:val="af7"/>
    <w:rsid w:val="001E3898"/>
    <w:rPr>
      <w:spacing w:val="8"/>
      <w:sz w:val="16"/>
      <w:szCs w:val="16"/>
      <w:shd w:val="clear" w:color="auto" w:fill="FFFFFF"/>
    </w:rPr>
  </w:style>
  <w:style w:type="paragraph" w:customStyle="1" w:styleId="af7">
    <w:name w:val="Подпись к таблице"/>
    <w:basedOn w:val="a"/>
    <w:link w:val="af6"/>
    <w:rsid w:val="001E3898"/>
    <w:pPr>
      <w:shd w:val="clear" w:color="auto" w:fill="FFFFFF"/>
      <w:spacing w:after="120" w:line="0" w:lineRule="atLeast"/>
      <w:ind w:hanging="140"/>
    </w:pPr>
    <w:rPr>
      <w:spacing w:val="8"/>
      <w:sz w:val="16"/>
      <w:szCs w:val="16"/>
    </w:rPr>
  </w:style>
  <w:style w:type="character" w:customStyle="1" w:styleId="af8">
    <w:name w:val="Сноска_"/>
    <w:basedOn w:val="a0"/>
    <w:link w:val="af9"/>
    <w:rsid w:val="001E3898"/>
    <w:rPr>
      <w:spacing w:val="8"/>
      <w:sz w:val="16"/>
      <w:szCs w:val="16"/>
      <w:shd w:val="clear" w:color="auto" w:fill="FFFFFF"/>
    </w:rPr>
  </w:style>
  <w:style w:type="paragraph" w:customStyle="1" w:styleId="af9">
    <w:name w:val="Сноска"/>
    <w:basedOn w:val="a"/>
    <w:link w:val="af8"/>
    <w:rsid w:val="001E3898"/>
    <w:pPr>
      <w:shd w:val="clear" w:color="auto" w:fill="FFFFFF"/>
      <w:spacing w:line="235" w:lineRule="exact"/>
      <w:ind w:hanging="280"/>
    </w:pPr>
    <w:rPr>
      <w:spacing w:val="8"/>
      <w:sz w:val="16"/>
      <w:szCs w:val="16"/>
    </w:rPr>
  </w:style>
  <w:style w:type="paragraph" w:customStyle="1" w:styleId="afa">
    <w:name w:val="подпись к объекту"/>
    <w:basedOn w:val="a"/>
    <w:next w:val="a"/>
    <w:rsid w:val="00E823A2"/>
    <w:pPr>
      <w:tabs>
        <w:tab w:val="left" w:pos="3060"/>
      </w:tabs>
      <w:spacing w:line="240" w:lineRule="atLeast"/>
      <w:jc w:val="center"/>
    </w:pPr>
    <w:rPr>
      <w:b/>
      <w:caps/>
      <w:sz w:val="28"/>
      <w:szCs w:val="20"/>
    </w:rPr>
  </w:style>
  <w:style w:type="paragraph" w:styleId="HTML">
    <w:name w:val="HTML Preformatted"/>
    <w:basedOn w:val="a"/>
    <w:link w:val="HTML0"/>
    <w:uiPriority w:val="99"/>
    <w:rsid w:val="00B36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B36EE2"/>
    <w:rPr>
      <w:rFonts w:ascii="Courier New" w:hAnsi="Courier New"/>
    </w:rPr>
  </w:style>
  <w:style w:type="paragraph" w:styleId="afb">
    <w:name w:val="Title"/>
    <w:basedOn w:val="a"/>
    <w:link w:val="afc"/>
    <w:qFormat/>
    <w:rsid w:val="006B1A75"/>
    <w:pPr>
      <w:jc w:val="center"/>
    </w:pPr>
    <w:rPr>
      <w:sz w:val="28"/>
      <w:szCs w:val="28"/>
    </w:rPr>
  </w:style>
  <w:style w:type="character" w:customStyle="1" w:styleId="afc">
    <w:name w:val="Название Знак"/>
    <w:basedOn w:val="a0"/>
    <w:link w:val="afb"/>
    <w:rsid w:val="006B1A75"/>
    <w:rPr>
      <w:sz w:val="28"/>
      <w:szCs w:val="28"/>
    </w:rPr>
  </w:style>
  <w:style w:type="paragraph" w:customStyle="1" w:styleId="tekstob">
    <w:name w:val="tekstob"/>
    <w:basedOn w:val="a"/>
    <w:rsid w:val="006B1A75"/>
    <w:pPr>
      <w:spacing w:before="100" w:beforeAutospacing="1" w:after="100" w:afterAutospacing="1"/>
    </w:pPr>
  </w:style>
  <w:style w:type="character" w:customStyle="1" w:styleId="FontStyle12">
    <w:name w:val="Font Style12"/>
    <w:basedOn w:val="a0"/>
    <w:uiPriority w:val="99"/>
    <w:rsid w:val="006B1A75"/>
    <w:rPr>
      <w:rFonts w:ascii="Times New Roman" w:hAnsi="Times New Roman" w:cs="Times New Roman"/>
      <w:sz w:val="22"/>
      <w:szCs w:val="22"/>
    </w:rPr>
  </w:style>
  <w:style w:type="character" w:customStyle="1" w:styleId="highlight">
    <w:name w:val="highlight"/>
    <w:basedOn w:val="a0"/>
    <w:rsid w:val="006B1A75"/>
  </w:style>
  <w:style w:type="paragraph" w:customStyle="1" w:styleId="H1">
    <w:name w:val="H1"/>
    <w:basedOn w:val="a"/>
    <w:next w:val="a"/>
    <w:uiPriority w:val="99"/>
    <w:rsid w:val="008A40EA"/>
    <w:pPr>
      <w:keepNext/>
      <w:autoSpaceDE w:val="0"/>
      <w:autoSpaceDN w:val="0"/>
      <w:adjustRightInd w:val="0"/>
      <w:spacing w:before="100" w:after="100"/>
      <w:outlineLvl w:val="1"/>
    </w:pPr>
    <w:rPr>
      <w:b/>
      <w:bCs/>
      <w:kern w:val="36"/>
      <w:sz w:val="48"/>
      <w:szCs w:val="48"/>
    </w:rPr>
  </w:style>
  <w:style w:type="character" w:customStyle="1" w:styleId="20">
    <w:name w:val="Заголовок 2 Знак"/>
    <w:basedOn w:val="a0"/>
    <w:link w:val="2"/>
    <w:rsid w:val="00600222"/>
    <w:rPr>
      <w:sz w:val="28"/>
      <w:szCs w:val="24"/>
    </w:rPr>
  </w:style>
  <w:style w:type="paragraph" w:customStyle="1" w:styleId="ConsTitle">
    <w:name w:val="ConsTitle"/>
    <w:rsid w:val="00600222"/>
    <w:pPr>
      <w:widowControl w:val="0"/>
      <w:autoSpaceDE w:val="0"/>
      <w:autoSpaceDN w:val="0"/>
      <w:adjustRightInd w:val="0"/>
      <w:ind w:right="19772"/>
    </w:pPr>
    <w:rPr>
      <w:rFonts w:ascii="Arial" w:hAnsi="Arial" w:cs="Arial"/>
      <w:b/>
      <w:bCs/>
      <w:sz w:val="16"/>
      <w:szCs w:val="16"/>
      <w:lang w:eastAsia="en-US"/>
    </w:rPr>
  </w:style>
  <w:style w:type="paragraph" w:customStyle="1" w:styleId="14">
    <w:name w:val="Знак Знак1 Знак"/>
    <w:basedOn w:val="a"/>
    <w:rsid w:val="00600222"/>
    <w:pPr>
      <w:widowControl w:val="0"/>
      <w:adjustRightInd w:val="0"/>
      <w:spacing w:after="160" w:line="240" w:lineRule="exact"/>
      <w:jc w:val="right"/>
    </w:pPr>
    <w:rPr>
      <w:sz w:val="20"/>
      <w:szCs w:val="20"/>
      <w:lang w:val="en-GB" w:eastAsia="en-US"/>
    </w:rPr>
  </w:style>
  <w:style w:type="paragraph" w:styleId="afd">
    <w:name w:val="Balloon Text"/>
    <w:basedOn w:val="a"/>
    <w:link w:val="afe"/>
    <w:uiPriority w:val="99"/>
    <w:rsid w:val="00600222"/>
    <w:rPr>
      <w:rFonts w:ascii="Tahoma" w:hAnsi="Tahoma" w:cs="Tahoma"/>
      <w:sz w:val="16"/>
      <w:szCs w:val="16"/>
    </w:rPr>
  </w:style>
  <w:style w:type="character" w:customStyle="1" w:styleId="afe">
    <w:name w:val="Текст выноски Знак"/>
    <w:basedOn w:val="a0"/>
    <w:link w:val="afd"/>
    <w:uiPriority w:val="99"/>
    <w:rsid w:val="00600222"/>
    <w:rPr>
      <w:rFonts w:ascii="Tahoma" w:hAnsi="Tahoma" w:cs="Tahoma"/>
      <w:sz w:val="16"/>
      <w:szCs w:val="16"/>
    </w:rPr>
  </w:style>
  <w:style w:type="paragraph" w:styleId="aff">
    <w:name w:val="List Paragraph"/>
    <w:aliases w:val="Источник"/>
    <w:basedOn w:val="a"/>
    <w:uiPriority w:val="99"/>
    <w:qFormat/>
    <w:rsid w:val="00600222"/>
    <w:pPr>
      <w:ind w:left="720"/>
      <w:contextualSpacing/>
    </w:pPr>
  </w:style>
  <w:style w:type="paragraph" w:customStyle="1" w:styleId="25">
    <w:name w:val="Основной текст2"/>
    <w:basedOn w:val="a"/>
    <w:rsid w:val="00600222"/>
    <w:pPr>
      <w:shd w:val="clear" w:color="auto" w:fill="FFFFFF"/>
      <w:spacing w:before="360" w:after="540" w:line="0" w:lineRule="atLeast"/>
      <w:ind w:hanging="700"/>
    </w:pPr>
    <w:rPr>
      <w:spacing w:val="4"/>
    </w:rPr>
  </w:style>
  <w:style w:type="character" w:customStyle="1" w:styleId="40">
    <w:name w:val="Основной текст (4)_"/>
    <w:basedOn w:val="a0"/>
    <w:link w:val="41"/>
    <w:rsid w:val="000A69E8"/>
    <w:rPr>
      <w:spacing w:val="5"/>
      <w:sz w:val="24"/>
      <w:szCs w:val="24"/>
      <w:shd w:val="clear" w:color="auto" w:fill="FFFFFF"/>
    </w:rPr>
  </w:style>
  <w:style w:type="paragraph" w:customStyle="1" w:styleId="41">
    <w:name w:val="Основной текст (4)"/>
    <w:basedOn w:val="a"/>
    <w:link w:val="40"/>
    <w:rsid w:val="000A69E8"/>
    <w:pPr>
      <w:shd w:val="clear" w:color="auto" w:fill="FFFFFF"/>
      <w:spacing w:before="1200" w:after="240" w:line="312" w:lineRule="exact"/>
      <w:jc w:val="center"/>
    </w:pPr>
    <w:rPr>
      <w:spacing w:val="5"/>
    </w:rPr>
  </w:style>
  <w:style w:type="paragraph" w:customStyle="1" w:styleId="Style4">
    <w:name w:val="Style4"/>
    <w:basedOn w:val="a"/>
    <w:rsid w:val="00F76279"/>
    <w:pPr>
      <w:widowControl w:val="0"/>
      <w:autoSpaceDE w:val="0"/>
      <w:autoSpaceDN w:val="0"/>
      <w:adjustRightInd w:val="0"/>
      <w:spacing w:line="322" w:lineRule="exact"/>
      <w:ind w:firstLine="706"/>
      <w:jc w:val="both"/>
    </w:pPr>
  </w:style>
  <w:style w:type="character" w:customStyle="1" w:styleId="FontStyle19">
    <w:name w:val="Font Style19"/>
    <w:basedOn w:val="a0"/>
    <w:uiPriority w:val="99"/>
    <w:rsid w:val="00F76279"/>
    <w:rPr>
      <w:rFonts w:ascii="Times New Roman" w:hAnsi="Times New Roman" w:cs="Times New Roman" w:hint="default"/>
      <w:spacing w:val="10"/>
      <w:sz w:val="26"/>
      <w:szCs w:val="26"/>
    </w:rPr>
  </w:style>
  <w:style w:type="character" w:customStyle="1" w:styleId="aff0">
    <w:name w:val="Гипертекстовая ссылка"/>
    <w:basedOn w:val="a0"/>
    <w:uiPriority w:val="99"/>
    <w:rsid w:val="00F76279"/>
    <w:rPr>
      <w:color w:val="106BBE"/>
    </w:rPr>
  </w:style>
  <w:style w:type="paragraph" w:customStyle="1" w:styleId="tex1st">
    <w:name w:val="tex1st"/>
    <w:basedOn w:val="a"/>
    <w:rsid w:val="00F76279"/>
    <w:pPr>
      <w:spacing w:before="100" w:beforeAutospacing="1" w:after="100" w:afterAutospacing="1"/>
    </w:pPr>
  </w:style>
  <w:style w:type="paragraph" w:customStyle="1" w:styleId="Default">
    <w:name w:val="Default"/>
    <w:rsid w:val="00F1095A"/>
    <w:pPr>
      <w:autoSpaceDE w:val="0"/>
      <w:autoSpaceDN w:val="0"/>
      <w:adjustRightInd w:val="0"/>
    </w:pPr>
    <w:rPr>
      <w:rFonts w:eastAsia="Calibri"/>
      <w:color w:val="000000"/>
      <w:sz w:val="24"/>
      <w:szCs w:val="24"/>
      <w:lang w:eastAsia="en-US"/>
    </w:rPr>
  </w:style>
  <w:style w:type="paragraph" w:customStyle="1" w:styleId="formattext">
    <w:name w:val="formattext"/>
    <w:basedOn w:val="a"/>
    <w:rsid w:val="00F1095A"/>
    <w:pPr>
      <w:spacing w:before="100" w:beforeAutospacing="1" w:after="100" w:afterAutospacing="1"/>
    </w:pPr>
  </w:style>
  <w:style w:type="paragraph" w:customStyle="1" w:styleId="headertext">
    <w:name w:val="headertext"/>
    <w:basedOn w:val="a"/>
    <w:rsid w:val="00F1095A"/>
    <w:pPr>
      <w:spacing w:before="100" w:beforeAutospacing="1" w:after="100" w:afterAutospacing="1"/>
    </w:pPr>
  </w:style>
  <w:style w:type="table" w:styleId="aff1">
    <w:name w:val="Table Elegant"/>
    <w:basedOn w:val="a1"/>
    <w:rsid w:val="000A391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2">
    <w:name w:val="Текст письма"/>
    <w:basedOn w:val="a"/>
    <w:rsid w:val="00534E5B"/>
    <w:pPr>
      <w:suppressAutoHyphens/>
      <w:spacing w:line="360" w:lineRule="auto"/>
      <w:jc w:val="both"/>
    </w:pPr>
    <w:rPr>
      <w:color w:val="000000"/>
      <w:lang w:eastAsia="ar-SA"/>
    </w:rPr>
  </w:style>
  <w:style w:type="paragraph" w:customStyle="1" w:styleId="aff3">
    <w:name w:val="текст письма"/>
    <w:basedOn w:val="a"/>
    <w:rsid w:val="00534E5B"/>
    <w:pPr>
      <w:spacing w:line="360" w:lineRule="auto"/>
    </w:pPr>
    <w:rPr>
      <w:rFonts w:ascii="Times New Roman CYR" w:hAnsi="Times New Roman CYR"/>
      <w:szCs w:val="20"/>
    </w:rPr>
  </w:style>
  <w:style w:type="character" w:customStyle="1" w:styleId="10">
    <w:name w:val="Заголовок 1 Знак"/>
    <w:link w:val="1"/>
    <w:rsid w:val="00AC10F7"/>
    <w:rPr>
      <w:sz w:val="28"/>
      <w:szCs w:val="24"/>
    </w:rPr>
  </w:style>
  <w:style w:type="character" w:styleId="aff4">
    <w:name w:val="Intense Emphasis"/>
    <w:qFormat/>
    <w:rsid w:val="00AC10F7"/>
    <w:rPr>
      <w:b/>
      <w:bCs/>
      <w:i/>
      <w:iCs/>
      <w:color w:val="4F81BD"/>
    </w:rPr>
  </w:style>
  <w:style w:type="character" w:styleId="aff5">
    <w:name w:val="Emphasis"/>
    <w:basedOn w:val="a0"/>
    <w:uiPriority w:val="20"/>
    <w:qFormat/>
    <w:rsid w:val="00AC10F7"/>
    <w:rPr>
      <w:i/>
      <w:iCs/>
    </w:rPr>
  </w:style>
  <w:style w:type="character" w:customStyle="1" w:styleId="30">
    <w:name w:val="Заголовок 3 Знак"/>
    <w:basedOn w:val="a0"/>
    <w:link w:val="3"/>
    <w:rsid w:val="00AC10F7"/>
    <w:rPr>
      <w:sz w:val="28"/>
      <w:szCs w:val="24"/>
    </w:rPr>
  </w:style>
  <w:style w:type="paragraph" w:styleId="aff6">
    <w:name w:val="No Spacing"/>
    <w:link w:val="aff7"/>
    <w:uiPriority w:val="99"/>
    <w:qFormat/>
    <w:rsid w:val="00AC10F7"/>
    <w:rPr>
      <w:rFonts w:ascii="Calibri" w:eastAsia="Calibri" w:hAnsi="Calibri"/>
      <w:sz w:val="22"/>
      <w:szCs w:val="22"/>
      <w:lang w:eastAsia="en-US"/>
    </w:rPr>
  </w:style>
  <w:style w:type="paragraph" w:styleId="36">
    <w:name w:val="Body Text 3"/>
    <w:basedOn w:val="a"/>
    <w:link w:val="37"/>
    <w:rsid w:val="0029701E"/>
    <w:pPr>
      <w:spacing w:after="120"/>
    </w:pPr>
    <w:rPr>
      <w:sz w:val="16"/>
      <w:szCs w:val="16"/>
    </w:rPr>
  </w:style>
  <w:style w:type="character" w:customStyle="1" w:styleId="37">
    <w:name w:val="Основной текст 3 Знак"/>
    <w:basedOn w:val="a0"/>
    <w:link w:val="36"/>
    <w:rsid w:val="0029701E"/>
    <w:rPr>
      <w:sz w:val="16"/>
      <w:szCs w:val="16"/>
    </w:rPr>
  </w:style>
  <w:style w:type="character" w:customStyle="1" w:styleId="ucoz-forum-post">
    <w:name w:val="ucoz-forum-post"/>
    <w:basedOn w:val="a0"/>
    <w:rsid w:val="004D7EC7"/>
  </w:style>
  <w:style w:type="paragraph" w:customStyle="1" w:styleId="15">
    <w:name w:val="заголовок 1"/>
    <w:basedOn w:val="a"/>
    <w:next w:val="a"/>
    <w:uiPriority w:val="99"/>
    <w:rsid w:val="00C25F64"/>
    <w:pPr>
      <w:keepNext/>
      <w:autoSpaceDE w:val="0"/>
      <w:autoSpaceDN w:val="0"/>
      <w:jc w:val="center"/>
      <w:outlineLvl w:val="0"/>
    </w:pPr>
    <w:rPr>
      <w:b/>
      <w:bCs/>
      <w:sz w:val="28"/>
      <w:szCs w:val="28"/>
    </w:rPr>
  </w:style>
  <w:style w:type="paragraph" w:customStyle="1" w:styleId="tex2st">
    <w:name w:val="tex2st"/>
    <w:basedOn w:val="a"/>
    <w:rsid w:val="00F869F1"/>
    <w:pPr>
      <w:spacing w:before="100" w:beforeAutospacing="1" w:after="100" w:afterAutospacing="1"/>
    </w:pPr>
  </w:style>
  <w:style w:type="paragraph" w:customStyle="1" w:styleId="Style2">
    <w:name w:val="Style2"/>
    <w:basedOn w:val="a"/>
    <w:uiPriority w:val="99"/>
    <w:rsid w:val="00833339"/>
    <w:pPr>
      <w:widowControl w:val="0"/>
      <w:autoSpaceDE w:val="0"/>
      <w:autoSpaceDN w:val="0"/>
      <w:adjustRightInd w:val="0"/>
      <w:jc w:val="both"/>
    </w:pPr>
  </w:style>
  <w:style w:type="paragraph" w:customStyle="1" w:styleId="Style6">
    <w:name w:val="Style6"/>
    <w:basedOn w:val="a"/>
    <w:uiPriority w:val="99"/>
    <w:rsid w:val="00833339"/>
    <w:pPr>
      <w:widowControl w:val="0"/>
      <w:autoSpaceDE w:val="0"/>
      <w:autoSpaceDN w:val="0"/>
      <w:adjustRightInd w:val="0"/>
      <w:spacing w:line="269" w:lineRule="exact"/>
      <w:jc w:val="center"/>
    </w:pPr>
  </w:style>
  <w:style w:type="paragraph" w:customStyle="1" w:styleId="Style7">
    <w:name w:val="Style7"/>
    <w:basedOn w:val="a"/>
    <w:uiPriority w:val="99"/>
    <w:rsid w:val="00833339"/>
    <w:pPr>
      <w:widowControl w:val="0"/>
      <w:autoSpaceDE w:val="0"/>
      <w:autoSpaceDN w:val="0"/>
      <w:adjustRightInd w:val="0"/>
      <w:spacing w:line="269" w:lineRule="exact"/>
      <w:ind w:firstLine="438"/>
      <w:jc w:val="both"/>
    </w:pPr>
  </w:style>
  <w:style w:type="paragraph" w:customStyle="1" w:styleId="Style8">
    <w:name w:val="Style8"/>
    <w:basedOn w:val="a"/>
    <w:uiPriority w:val="99"/>
    <w:rsid w:val="00833339"/>
    <w:pPr>
      <w:widowControl w:val="0"/>
      <w:autoSpaceDE w:val="0"/>
      <w:autoSpaceDN w:val="0"/>
      <w:adjustRightInd w:val="0"/>
      <w:spacing w:line="275" w:lineRule="exact"/>
      <w:ind w:firstLine="596"/>
      <w:jc w:val="both"/>
    </w:pPr>
  </w:style>
  <w:style w:type="paragraph" w:customStyle="1" w:styleId="Style9">
    <w:name w:val="Style9"/>
    <w:basedOn w:val="a"/>
    <w:uiPriority w:val="99"/>
    <w:rsid w:val="00833339"/>
    <w:pPr>
      <w:widowControl w:val="0"/>
      <w:autoSpaceDE w:val="0"/>
      <w:autoSpaceDN w:val="0"/>
      <w:adjustRightInd w:val="0"/>
      <w:spacing w:line="266" w:lineRule="exact"/>
      <w:ind w:firstLine="623"/>
      <w:jc w:val="both"/>
    </w:pPr>
  </w:style>
  <w:style w:type="paragraph" w:customStyle="1" w:styleId="Style13">
    <w:name w:val="Style13"/>
    <w:basedOn w:val="a"/>
    <w:uiPriority w:val="99"/>
    <w:rsid w:val="00833339"/>
    <w:pPr>
      <w:widowControl w:val="0"/>
      <w:autoSpaceDE w:val="0"/>
      <w:autoSpaceDN w:val="0"/>
      <w:adjustRightInd w:val="0"/>
      <w:spacing w:line="275" w:lineRule="exact"/>
      <w:ind w:firstLine="442"/>
      <w:jc w:val="both"/>
    </w:pPr>
  </w:style>
  <w:style w:type="character" w:customStyle="1" w:styleId="FontStyle16">
    <w:name w:val="Font Style16"/>
    <w:basedOn w:val="a0"/>
    <w:uiPriority w:val="99"/>
    <w:rsid w:val="00833339"/>
    <w:rPr>
      <w:rFonts w:ascii="Times New Roman" w:hAnsi="Times New Roman" w:cs="Times New Roman"/>
      <w:i/>
      <w:iCs/>
      <w:sz w:val="24"/>
      <w:szCs w:val="24"/>
    </w:rPr>
  </w:style>
  <w:style w:type="character" w:customStyle="1" w:styleId="FontStyle17">
    <w:name w:val="Font Style17"/>
    <w:basedOn w:val="a0"/>
    <w:rsid w:val="00833339"/>
    <w:rPr>
      <w:rFonts w:ascii="Times New Roman" w:hAnsi="Times New Roman" w:cs="Times New Roman"/>
      <w:sz w:val="24"/>
      <w:szCs w:val="24"/>
    </w:rPr>
  </w:style>
  <w:style w:type="character" w:customStyle="1" w:styleId="FontStyle18">
    <w:name w:val="Font Style18"/>
    <w:basedOn w:val="a0"/>
    <w:uiPriority w:val="99"/>
    <w:rsid w:val="00833339"/>
    <w:rPr>
      <w:rFonts w:ascii="Times New Roman" w:hAnsi="Times New Roman" w:cs="Times New Roman"/>
      <w:sz w:val="16"/>
      <w:szCs w:val="16"/>
    </w:rPr>
  </w:style>
  <w:style w:type="character" w:customStyle="1" w:styleId="FontStyle20">
    <w:name w:val="Font Style20"/>
    <w:basedOn w:val="a0"/>
    <w:uiPriority w:val="99"/>
    <w:rsid w:val="00833339"/>
    <w:rPr>
      <w:rFonts w:ascii="Times New Roman" w:hAnsi="Times New Roman" w:cs="Times New Roman"/>
      <w:sz w:val="22"/>
      <w:szCs w:val="22"/>
    </w:rPr>
  </w:style>
  <w:style w:type="character" w:customStyle="1" w:styleId="FontStyle21">
    <w:name w:val="Font Style21"/>
    <w:basedOn w:val="a0"/>
    <w:uiPriority w:val="99"/>
    <w:rsid w:val="00833339"/>
    <w:rPr>
      <w:rFonts w:ascii="Arial Narrow" w:hAnsi="Arial Narrow" w:cs="Arial Narrow"/>
      <w:b/>
      <w:bCs/>
      <w:i/>
      <w:iCs/>
      <w:sz w:val="22"/>
      <w:szCs w:val="22"/>
    </w:rPr>
  </w:style>
  <w:style w:type="paragraph" w:customStyle="1" w:styleId="16">
    <w:name w:val="Без интервала1"/>
    <w:rsid w:val="002414D2"/>
    <w:rPr>
      <w:rFonts w:ascii="Calibri" w:hAnsi="Calibri"/>
      <w:sz w:val="22"/>
      <w:szCs w:val="22"/>
      <w:lang w:eastAsia="en-US"/>
    </w:rPr>
  </w:style>
  <w:style w:type="paragraph" w:customStyle="1" w:styleId="p1">
    <w:name w:val="p1"/>
    <w:basedOn w:val="a"/>
    <w:rsid w:val="00AB7133"/>
    <w:pPr>
      <w:spacing w:before="100" w:beforeAutospacing="1" w:after="100" w:afterAutospacing="1"/>
    </w:pPr>
  </w:style>
  <w:style w:type="paragraph" w:customStyle="1" w:styleId="p2">
    <w:name w:val="p2"/>
    <w:basedOn w:val="a"/>
    <w:rsid w:val="00AB7133"/>
    <w:pPr>
      <w:spacing w:before="100" w:beforeAutospacing="1" w:after="100" w:afterAutospacing="1"/>
    </w:pPr>
  </w:style>
  <w:style w:type="paragraph" w:customStyle="1" w:styleId="p4">
    <w:name w:val="p4"/>
    <w:basedOn w:val="a"/>
    <w:rsid w:val="00AB7133"/>
    <w:pPr>
      <w:spacing w:before="100" w:beforeAutospacing="1" w:after="100" w:afterAutospacing="1"/>
    </w:pPr>
  </w:style>
  <w:style w:type="paragraph" w:customStyle="1" w:styleId="p5">
    <w:name w:val="p5"/>
    <w:basedOn w:val="a"/>
    <w:rsid w:val="00AB7133"/>
    <w:pPr>
      <w:spacing w:before="100" w:beforeAutospacing="1" w:after="100" w:afterAutospacing="1"/>
    </w:pPr>
  </w:style>
  <w:style w:type="paragraph" w:customStyle="1" w:styleId="p7">
    <w:name w:val="p7"/>
    <w:basedOn w:val="a"/>
    <w:rsid w:val="00AB7133"/>
    <w:pPr>
      <w:spacing w:before="100" w:beforeAutospacing="1" w:after="100" w:afterAutospacing="1"/>
    </w:pPr>
  </w:style>
  <w:style w:type="paragraph" w:customStyle="1" w:styleId="p8">
    <w:name w:val="p8"/>
    <w:basedOn w:val="a"/>
    <w:rsid w:val="00AB7133"/>
    <w:pPr>
      <w:spacing w:before="100" w:beforeAutospacing="1" w:after="100" w:afterAutospacing="1"/>
    </w:pPr>
  </w:style>
  <w:style w:type="character" w:customStyle="1" w:styleId="s1">
    <w:name w:val="s1"/>
    <w:basedOn w:val="a0"/>
    <w:rsid w:val="00AB7133"/>
  </w:style>
  <w:style w:type="character" w:customStyle="1" w:styleId="s3">
    <w:name w:val="s3"/>
    <w:basedOn w:val="a0"/>
    <w:rsid w:val="00AB7133"/>
  </w:style>
  <w:style w:type="paragraph" w:customStyle="1" w:styleId="consplusnormal1">
    <w:name w:val="consplusnormal"/>
    <w:basedOn w:val="a"/>
    <w:rsid w:val="000E1F48"/>
    <w:pPr>
      <w:spacing w:before="100" w:beforeAutospacing="1" w:after="100" w:afterAutospacing="1"/>
    </w:pPr>
  </w:style>
  <w:style w:type="character" w:customStyle="1" w:styleId="aff8">
    <w:name w:val="Знак"/>
    <w:rsid w:val="00224DE8"/>
    <w:rPr>
      <w:rFonts w:ascii="Cambria" w:eastAsia="Times New Roman" w:hAnsi="Cambria" w:cs="Times New Roman"/>
      <w:color w:val="17365D"/>
      <w:spacing w:val="5"/>
      <w:kern w:val="28"/>
      <w:sz w:val="52"/>
      <w:szCs w:val="52"/>
    </w:rPr>
  </w:style>
  <w:style w:type="character" w:customStyle="1" w:styleId="ConsPlusNormal0">
    <w:name w:val="ConsPlusNormal Знак"/>
    <w:link w:val="ConsPlusNormal"/>
    <w:locked/>
    <w:rsid w:val="00C4190B"/>
    <w:rPr>
      <w:rFonts w:ascii="Arial" w:hAnsi="Arial" w:cs="Arial"/>
      <w:lang w:val="ru-RU" w:eastAsia="ru-RU" w:bidi="ar-SA"/>
    </w:rPr>
  </w:style>
  <w:style w:type="paragraph" w:customStyle="1" w:styleId="FORMATTEXT0">
    <w:name w:val=".FORMATTEXT"/>
    <w:rsid w:val="00C4190B"/>
    <w:pPr>
      <w:widowControl w:val="0"/>
      <w:autoSpaceDE w:val="0"/>
      <w:autoSpaceDN w:val="0"/>
      <w:adjustRightInd w:val="0"/>
    </w:pPr>
    <w:rPr>
      <w:rFonts w:ascii="Arial" w:hAnsi="Arial" w:cs="Arial"/>
    </w:rPr>
  </w:style>
  <w:style w:type="paragraph" w:customStyle="1" w:styleId="HEADERTEXT0">
    <w:name w:val=".HEADERTEXT"/>
    <w:rsid w:val="00C4190B"/>
    <w:pPr>
      <w:widowControl w:val="0"/>
      <w:autoSpaceDE w:val="0"/>
      <w:autoSpaceDN w:val="0"/>
      <w:adjustRightInd w:val="0"/>
    </w:pPr>
    <w:rPr>
      <w:rFonts w:ascii="Arial" w:hAnsi="Arial" w:cs="Arial"/>
      <w:color w:val="2B4279"/>
    </w:rPr>
  </w:style>
  <w:style w:type="paragraph" w:customStyle="1" w:styleId="UNFORMATTEXT">
    <w:name w:val=".UNFORMATTEXT"/>
    <w:rsid w:val="00C4190B"/>
    <w:pPr>
      <w:widowControl w:val="0"/>
      <w:autoSpaceDE w:val="0"/>
      <w:autoSpaceDN w:val="0"/>
      <w:adjustRightInd w:val="0"/>
    </w:pPr>
    <w:rPr>
      <w:rFonts w:ascii="Courier New" w:hAnsi="Courier New" w:cs="Courier New"/>
    </w:rPr>
  </w:style>
  <w:style w:type="character" w:styleId="aff9">
    <w:name w:val="Intense Reference"/>
    <w:qFormat/>
    <w:rsid w:val="001A5F2E"/>
    <w:rPr>
      <w:b/>
      <w:bCs/>
      <w:smallCaps/>
      <w:color w:val="C0504D"/>
      <w:spacing w:val="5"/>
      <w:u w:val="single"/>
    </w:rPr>
  </w:style>
  <w:style w:type="paragraph" w:customStyle="1" w:styleId="17">
    <w:name w:val="Абзац списка1"/>
    <w:basedOn w:val="a"/>
    <w:rsid w:val="00FC5CBB"/>
    <w:pPr>
      <w:spacing w:after="200" w:line="276" w:lineRule="auto"/>
      <w:ind w:left="720"/>
    </w:pPr>
    <w:rPr>
      <w:rFonts w:ascii="Calibri" w:hAnsi="Calibri"/>
      <w:sz w:val="22"/>
      <w:szCs w:val="22"/>
      <w:lang w:eastAsia="en-US"/>
    </w:rPr>
  </w:style>
  <w:style w:type="character" w:customStyle="1" w:styleId="a7">
    <w:name w:val="Верхний колонтитул Знак"/>
    <w:basedOn w:val="a0"/>
    <w:link w:val="a6"/>
    <w:uiPriority w:val="99"/>
    <w:rsid w:val="003838F8"/>
    <w:rPr>
      <w:rFonts w:ascii="Calibri" w:eastAsia="Calibri" w:hAnsi="Calibri"/>
      <w:sz w:val="22"/>
      <w:szCs w:val="22"/>
      <w:lang w:eastAsia="en-US"/>
    </w:rPr>
  </w:style>
  <w:style w:type="paragraph" w:customStyle="1" w:styleId="Style3">
    <w:name w:val="Style3"/>
    <w:basedOn w:val="a"/>
    <w:rsid w:val="003838F8"/>
    <w:pPr>
      <w:widowControl w:val="0"/>
      <w:autoSpaceDE w:val="0"/>
      <w:autoSpaceDN w:val="0"/>
      <w:adjustRightInd w:val="0"/>
      <w:spacing w:line="269" w:lineRule="exact"/>
      <w:jc w:val="center"/>
    </w:pPr>
  </w:style>
  <w:style w:type="paragraph" w:customStyle="1" w:styleId="Style5">
    <w:name w:val="Style5"/>
    <w:basedOn w:val="a"/>
    <w:rsid w:val="003838F8"/>
    <w:pPr>
      <w:widowControl w:val="0"/>
      <w:autoSpaceDE w:val="0"/>
      <w:autoSpaceDN w:val="0"/>
      <w:adjustRightInd w:val="0"/>
      <w:spacing w:line="271" w:lineRule="exact"/>
      <w:jc w:val="both"/>
    </w:pPr>
  </w:style>
  <w:style w:type="paragraph" w:customStyle="1" w:styleId="p3">
    <w:name w:val="p3"/>
    <w:basedOn w:val="a"/>
    <w:rsid w:val="003838F8"/>
    <w:pPr>
      <w:spacing w:before="100" w:beforeAutospacing="1" w:after="100" w:afterAutospacing="1"/>
    </w:pPr>
  </w:style>
  <w:style w:type="character" w:customStyle="1" w:styleId="s2">
    <w:name w:val="s2"/>
    <w:basedOn w:val="a0"/>
    <w:rsid w:val="003838F8"/>
  </w:style>
  <w:style w:type="character" w:customStyle="1" w:styleId="s4">
    <w:name w:val="s4"/>
    <w:basedOn w:val="a0"/>
    <w:rsid w:val="003838F8"/>
  </w:style>
  <w:style w:type="character" w:customStyle="1" w:styleId="s5">
    <w:name w:val="s5"/>
    <w:basedOn w:val="a0"/>
    <w:rsid w:val="003838F8"/>
  </w:style>
  <w:style w:type="paragraph" w:styleId="affa">
    <w:name w:val="footnote text"/>
    <w:basedOn w:val="a"/>
    <w:link w:val="affb"/>
    <w:rsid w:val="003838F8"/>
    <w:pPr>
      <w:autoSpaceDE w:val="0"/>
      <w:autoSpaceDN w:val="0"/>
    </w:pPr>
    <w:rPr>
      <w:sz w:val="20"/>
      <w:szCs w:val="20"/>
    </w:rPr>
  </w:style>
  <w:style w:type="character" w:customStyle="1" w:styleId="affb">
    <w:name w:val="Текст сноски Знак"/>
    <w:basedOn w:val="a0"/>
    <w:link w:val="affa"/>
    <w:rsid w:val="003838F8"/>
  </w:style>
  <w:style w:type="character" w:styleId="affc">
    <w:name w:val="footnote reference"/>
    <w:basedOn w:val="a0"/>
    <w:rsid w:val="003838F8"/>
    <w:rPr>
      <w:vertAlign w:val="superscript"/>
    </w:rPr>
  </w:style>
  <w:style w:type="paragraph" w:customStyle="1" w:styleId="affd">
    <w:name w:val="Прижатый влево"/>
    <w:basedOn w:val="a"/>
    <w:next w:val="a"/>
    <w:rsid w:val="003838F8"/>
    <w:pPr>
      <w:autoSpaceDE w:val="0"/>
      <w:autoSpaceDN w:val="0"/>
      <w:adjustRightInd w:val="0"/>
    </w:pPr>
    <w:rPr>
      <w:rFonts w:ascii="Arial" w:hAnsi="Arial" w:cs="Arial"/>
    </w:rPr>
  </w:style>
  <w:style w:type="character" w:styleId="affe">
    <w:name w:val="FollowedHyperlink"/>
    <w:basedOn w:val="a0"/>
    <w:rsid w:val="003838F8"/>
    <w:rPr>
      <w:color w:val="800080"/>
      <w:u w:val="single"/>
    </w:rPr>
  </w:style>
  <w:style w:type="character" w:customStyle="1" w:styleId="50">
    <w:name w:val="Заголовок 5 Знак"/>
    <w:basedOn w:val="a0"/>
    <w:link w:val="5"/>
    <w:rsid w:val="002B39FD"/>
    <w:rPr>
      <w:sz w:val="28"/>
      <w:szCs w:val="24"/>
    </w:rPr>
  </w:style>
  <w:style w:type="character" w:customStyle="1" w:styleId="3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2"/>
    <w:locked/>
    <w:rsid w:val="00F472FE"/>
    <w:rPr>
      <w:sz w:val="24"/>
      <w:szCs w:val="24"/>
    </w:rPr>
  </w:style>
  <w:style w:type="character" w:customStyle="1" w:styleId="extended-textfull">
    <w:name w:val="extended-text__full"/>
    <w:basedOn w:val="a0"/>
    <w:rsid w:val="00827782"/>
  </w:style>
  <w:style w:type="character" w:customStyle="1" w:styleId="apple-style-span">
    <w:name w:val="apple-style-span"/>
    <w:basedOn w:val="a0"/>
    <w:rsid w:val="00BA178C"/>
    <w:rPr>
      <w:rFonts w:cs="Times New Roman"/>
    </w:rPr>
  </w:style>
  <w:style w:type="character" w:customStyle="1" w:styleId="quote-wraptext">
    <w:name w:val="quote-wrap__text"/>
    <w:basedOn w:val="a0"/>
    <w:rsid w:val="003102E1"/>
  </w:style>
  <w:style w:type="character" w:customStyle="1" w:styleId="extended-textshort">
    <w:name w:val="extended-text__short"/>
    <w:basedOn w:val="a0"/>
    <w:rsid w:val="003102E1"/>
  </w:style>
  <w:style w:type="character" w:customStyle="1" w:styleId="blk">
    <w:name w:val="blk"/>
    <w:basedOn w:val="a0"/>
    <w:rsid w:val="00B17FCD"/>
  </w:style>
  <w:style w:type="paragraph" w:customStyle="1" w:styleId="s10">
    <w:name w:val="s_1"/>
    <w:basedOn w:val="a"/>
    <w:rsid w:val="00182C2A"/>
    <w:pPr>
      <w:spacing w:before="100" w:beforeAutospacing="1" w:after="100" w:afterAutospacing="1"/>
    </w:pPr>
  </w:style>
  <w:style w:type="paragraph" w:customStyle="1" w:styleId="standartnyjjhtml">
    <w:name w:val="standartnyjjhtml"/>
    <w:basedOn w:val="a"/>
    <w:uiPriority w:val="99"/>
    <w:rsid w:val="00182C2A"/>
    <w:rPr>
      <w:rFonts w:ascii="Courier New CYR" w:hAnsi="Courier New CYR" w:cs="Courier New CYR"/>
      <w:sz w:val="20"/>
      <w:szCs w:val="20"/>
    </w:rPr>
  </w:style>
  <w:style w:type="paragraph" w:customStyle="1" w:styleId="Oaieaaaa">
    <w:name w:val="Oaiea (aa?a)"/>
    <w:basedOn w:val="a"/>
    <w:rsid w:val="00BF670D"/>
    <w:pPr>
      <w:jc w:val="right"/>
    </w:pPr>
    <w:rPr>
      <w:rFonts w:ascii="Century Schoolbook" w:hAnsi="Century Schoolbook"/>
      <w:szCs w:val="20"/>
    </w:rPr>
  </w:style>
  <w:style w:type="paragraph" w:customStyle="1" w:styleId="18">
    <w:name w:val="Стиль1"/>
    <w:basedOn w:val="a"/>
    <w:qFormat/>
    <w:rsid w:val="00BF670D"/>
    <w:pPr>
      <w:spacing w:after="200" w:line="276" w:lineRule="auto"/>
    </w:pPr>
    <w:rPr>
      <w:rFonts w:eastAsiaTheme="minorEastAsia" w:cstheme="minorBidi"/>
      <w:sz w:val="28"/>
      <w:szCs w:val="22"/>
    </w:rPr>
  </w:style>
  <w:style w:type="character" w:customStyle="1" w:styleId="aff7">
    <w:name w:val="Без интервала Знак"/>
    <w:link w:val="aff6"/>
    <w:uiPriority w:val="99"/>
    <w:locked/>
    <w:rsid w:val="00BF670D"/>
    <w:rPr>
      <w:rFonts w:ascii="Calibri" w:eastAsia="Calibri" w:hAnsi="Calibri"/>
      <w:sz w:val="22"/>
      <w:szCs w:val="22"/>
      <w:lang w:eastAsia="en-US"/>
    </w:rPr>
  </w:style>
  <w:style w:type="paragraph" w:customStyle="1" w:styleId="afff">
    <w:name w:val="Знак Знак"/>
    <w:basedOn w:val="a"/>
    <w:rsid w:val="00862079"/>
    <w:pPr>
      <w:widowControl w:val="0"/>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11034769">
      <w:bodyDiv w:val="1"/>
      <w:marLeft w:val="0"/>
      <w:marRight w:val="0"/>
      <w:marTop w:val="0"/>
      <w:marBottom w:val="0"/>
      <w:divBdr>
        <w:top w:val="none" w:sz="0" w:space="0" w:color="auto"/>
        <w:left w:val="none" w:sz="0" w:space="0" w:color="auto"/>
        <w:bottom w:val="none" w:sz="0" w:space="0" w:color="auto"/>
        <w:right w:val="none" w:sz="0" w:space="0" w:color="auto"/>
      </w:divBdr>
    </w:div>
    <w:div w:id="58791427">
      <w:bodyDiv w:val="1"/>
      <w:marLeft w:val="0"/>
      <w:marRight w:val="0"/>
      <w:marTop w:val="0"/>
      <w:marBottom w:val="0"/>
      <w:divBdr>
        <w:top w:val="none" w:sz="0" w:space="0" w:color="auto"/>
        <w:left w:val="none" w:sz="0" w:space="0" w:color="auto"/>
        <w:bottom w:val="none" w:sz="0" w:space="0" w:color="auto"/>
        <w:right w:val="none" w:sz="0" w:space="0" w:color="auto"/>
      </w:divBdr>
    </w:div>
    <w:div w:id="183979132">
      <w:bodyDiv w:val="1"/>
      <w:marLeft w:val="0"/>
      <w:marRight w:val="0"/>
      <w:marTop w:val="0"/>
      <w:marBottom w:val="0"/>
      <w:divBdr>
        <w:top w:val="none" w:sz="0" w:space="0" w:color="auto"/>
        <w:left w:val="none" w:sz="0" w:space="0" w:color="auto"/>
        <w:bottom w:val="none" w:sz="0" w:space="0" w:color="auto"/>
        <w:right w:val="none" w:sz="0" w:space="0" w:color="auto"/>
      </w:divBdr>
    </w:div>
    <w:div w:id="311641384">
      <w:bodyDiv w:val="1"/>
      <w:marLeft w:val="0"/>
      <w:marRight w:val="0"/>
      <w:marTop w:val="0"/>
      <w:marBottom w:val="0"/>
      <w:divBdr>
        <w:top w:val="none" w:sz="0" w:space="0" w:color="auto"/>
        <w:left w:val="none" w:sz="0" w:space="0" w:color="auto"/>
        <w:bottom w:val="none" w:sz="0" w:space="0" w:color="auto"/>
        <w:right w:val="none" w:sz="0" w:space="0" w:color="auto"/>
      </w:divBdr>
    </w:div>
    <w:div w:id="313065645">
      <w:bodyDiv w:val="1"/>
      <w:marLeft w:val="0"/>
      <w:marRight w:val="0"/>
      <w:marTop w:val="0"/>
      <w:marBottom w:val="0"/>
      <w:divBdr>
        <w:top w:val="none" w:sz="0" w:space="0" w:color="auto"/>
        <w:left w:val="none" w:sz="0" w:space="0" w:color="auto"/>
        <w:bottom w:val="none" w:sz="0" w:space="0" w:color="auto"/>
        <w:right w:val="none" w:sz="0" w:space="0" w:color="auto"/>
      </w:divBdr>
    </w:div>
    <w:div w:id="431703396">
      <w:bodyDiv w:val="1"/>
      <w:marLeft w:val="0"/>
      <w:marRight w:val="0"/>
      <w:marTop w:val="0"/>
      <w:marBottom w:val="0"/>
      <w:divBdr>
        <w:top w:val="none" w:sz="0" w:space="0" w:color="auto"/>
        <w:left w:val="none" w:sz="0" w:space="0" w:color="auto"/>
        <w:bottom w:val="none" w:sz="0" w:space="0" w:color="auto"/>
        <w:right w:val="none" w:sz="0" w:space="0" w:color="auto"/>
      </w:divBdr>
    </w:div>
    <w:div w:id="534660414">
      <w:bodyDiv w:val="1"/>
      <w:marLeft w:val="0"/>
      <w:marRight w:val="0"/>
      <w:marTop w:val="0"/>
      <w:marBottom w:val="0"/>
      <w:divBdr>
        <w:top w:val="none" w:sz="0" w:space="0" w:color="auto"/>
        <w:left w:val="none" w:sz="0" w:space="0" w:color="auto"/>
        <w:bottom w:val="none" w:sz="0" w:space="0" w:color="auto"/>
        <w:right w:val="none" w:sz="0" w:space="0" w:color="auto"/>
      </w:divBdr>
    </w:div>
    <w:div w:id="535389453">
      <w:bodyDiv w:val="1"/>
      <w:marLeft w:val="0"/>
      <w:marRight w:val="0"/>
      <w:marTop w:val="0"/>
      <w:marBottom w:val="0"/>
      <w:divBdr>
        <w:top w:val="none" w:sz="0" w:space="0" w:color="auto"/>
        <w:left w:val="none" w:sz="0" w:space="0" w:color="auto"/>
        <w:bottom w:val="none" w:sz="0" w:space="0" w:color="auto"/>
        <w:right w:val="none" w:sz="0" w:space="0" w:color="auto"/>
      </w:divBdr>
    </w:div>
    <w:div w:id="574127534">
      <w:bodyDiv w:val="1"/>
      <w:marLeft w:val="0"/>
      <w:marRight w:val="0"/>
      <w:marTop w:val="0"/>
      <w:marBottom w:val="0"/>
      <w:divBdr>
        <w:top w:val="none" w:sz="0" w:space="0" w:color="auto"/>
        <w:left w:val="none" w:sz="0" w:space="0" w:color="auto"/>
        <w:bottom w:val="none" w:sz="0" w:space="0" w:color="auto"/>
        <w:right w:val="none" w:sz="0" w:space="0" w:color="auto"/>
      </w:divBdr>
    </w:div>
    <w:div w:id="578946133">
      <w:bodyDiv w:val="1"/>
      <w:marLeft w:val="0"/>
      <w:marRight w:val="0"/>
      <w:marTop w:val="0"/>
      <w:marBottom w:val="0"/>
      <w:divBdr>
        <w:top w:val="none" w:sz="0" w:space="0" w:color="auto"/>
        <w:left w:val="none" w:sz="0" w:space="0" w:color="auto"/>
        <w:bottom w:val="none" w:sz="0" w:space="0" w:color="auto"/>
        <w:right w:val="none" w:sz="0" w:space="0" w:color="auto"/>
      </w:divBdr>
    </w:div>
    <w:div w:id="723286844">
      <w:bodyDiv w:val="1"/>
      <w:marLeft w:val="0"/>
      <w:marRight w:val="0"/>
      <w:marTop w:val="0"/>
      <w:marBottom w:val="0"/>
      <w:divBdr>
        <w:top w:val="none" w:sz="0" w:space="0" w:color="auto"/>
        <w:left w:val="none" w:sz="0" w:space="0" w:color="auto"/>
        <w:bottom w:val="none" w:sz="0" w:space="0" w:color="auto"/>
        <w:right w:val="none" w:sz="0" w:space="0" w:color="auto"/>
      </w:divBdr>
    </w:div>
    <w:div w:id="740712450">
      <w:bodyDiv w:val="1"/>
      <w:marLeft w:val="0"/>
      <w:marRight w:val="0"/>
      <w:marTop w:val="0"/>
      <w:marBottom w:val="0"/>
      <w:divBdr>
        <w:top w:val="none" w:sz="0" w:space="0" w:color="auto"/>
        <w:left w:val="none" w:sz="0" w:space="0" w:color="auto"/>
        <w:bottom w:val="none" w:sz="0" w:space="0" w:color="auto"/>
        <w:right w:val="none" w:sz="0" w:space="0" w:color="auto"/>
      </w:divBdr>
    </w:div>
    <w:div w:id="808396324">
      <w:bodyDiv w:val="1"/>
      <w:marLeft w:val="0"/>
      <w:marRight w:val="0"/>
      <w:marTop w:val="0"/>
      <w:marBottom w:val="0"/>
      <w:divBdr>
        <w:top w:val="none" w:sz="0" w:space="0" w:color="auto"/>
        <w:left w:val="none" w:sz="0" w:space="0" w:color="auto"/>
        <w:bottom w:val="none" w:sz="0" w:space="0" w:color="auto"/>
        <w:right w:val="none" w:sz="0" w:space="0" w:color="auto"/>
      </w:divBdr>
    </w:div>
    <w:div w:id="1215896968">
      <w:bodyDiv w:val="1"/>
      <w:marLeft w:val="0"/>
      <w:marRight w:val="0"/>
      <w:marTop w:val="0"/>
      <w:marBottom w:val="0"/>
      <w:divBdr>
        <w:top w:val="none" w:sz="0" w:space="0" w:color="auto"/>
        <w:left w:val="none" w:sz="0" w:space="0" w:color="auto"/>
        <w:bottom w:val="none" w:sz="0" w:space="0" w:color="auto"/>
        <w:right w:val="none" w:sz="0" w:space="0" w:color="auto"/>
      </w:divBdr>
    </w:div>
    <w:div w:id="1257984535">
      <w:bodyDiv w:val="1"/>
      <w:marLeft w:val="0"/>
      <w:marRight w:val="0"/>
      <w:marTop w:val="0"/>
      <w:marBottom w:val="0"/>
      <w:divBdr>
        <w:top w:val="none" w:sz="0" w:space="0" w:color="auto"/>
        <w:left w:val="none" w:sz="0" w:space="0" w:color="auto"/>
        <w:bottom w:val="none" w:sz="0" w:space="0" w:color="auto"/>
        <w:right w:val="none" w:sz="0" w:space="0" w:color="auto"/>
      </w:divBdr>
    </w:div>
    <w:div w:id="1356616818">
      <w:bodyDiv w:val="1"/>
      <w:marLeft w:val="0"/>
      <w:marRight w:val="0"/>
      <w:marTop w:val="0"/>
      <w:marBottom w:val="0"/>
      <w:divBdr>
        <w:top w:val="none" w:sz="0" w:space="0" w:color="auto"/>
        <w:left w:val="none" w:sz="0" w:space="0" w:color="auto"/>
        <w:bottom w:val="none" w:sz="0" w:space="0" w:color="auto"/>
        <w:right w:val="none" w:sz="0" w:space="0" w:color="auto"/>
      </w:divBdr>
    </w:div>
    <w:div w:id="1484471035">
      <w:bodyDiv w:val="1"/>
      <w:marLeft w:val="0"/>
      <w:marRight w:val="0"/>
      <w:marTop w:val="0"/>
      <w:marBottom w:val="0"/>
      <w:divBdr>
        <w:top w:val="none" w:sz="0" w:space="0" w:color="auto"/>
        <w:left w:val="none" w:sz="0" w:space="0" w:color="auto"/>
        <w:bottom w:val="none" w:sz="0" w:space="0" w:color="auto"/>
        <w:right w:val="none" w:sz="0" w:space="0" w:color="auto"/>
      </w:divBdr>
    </w:div>
    <w:div w:id="1564219927">
      <w:bodyDiv w:val="1"/>
      <w:marLeft w:val="0"/>
      <w:marRight w:val="0"/>
      <w:marTop w:val="0"/>
      <w:marBottom w:val="0"/>
      <w:divBdr>
        <w:top w:val="none" w:sz="0" w:space="0" w:color="auto"/>
        <w:left w:val="none" w:sz="0" w:space="0" w:color="auto"/>
        <w:bottom w:val="none" w:sz="0" w:space="0" w:color="auto"/>
        <w:right w:val="none" w:sz="0" w:space="0" w:color="auto"/>
      </w:divBdr>
    </w:div>
    <w:div w:id="1589458090">
      <w:bodyDiv w:val="1"/>
      <w:marLeft w:val="0"/>
      <w:marRight w:val="0"/>
      <w:marTop w:val="0"/>
      <w:marBottom w:val="0"/>
      <w:divBdr>
        <w:top w:val="none" w:sz="0" w:space="0" w:color="auto"/>
        <w:left w:val="none" w:sz="0" w:space="0" w:color="auto"/>
        <w:bottom w:val="none" w:sz="0" w:space="0" w:color="auto"/>
        <w:right w:val="none" w:sz="0" w:space="0" w:color="auto"/>
      </w:divBdr>
    </w:div>
    <w:div w:id="1597397894">
      <w:bodyDiv w:val="1"/>
      <w:marLeft w:val="0"/>
      <w:marRight w:val="0"/>
      <w:marTop w:val="0"/>
      <w:marBottom w:val="0"/>
      <w:divBdr>
        <w:top w:val="none" w:sz="0" w:space="0" w:color="auto"/>
        <w:left w:val="none" w:sz="0" w:space="0" w:color="auto"/>
        <w:bottom w:val="none" w:sz="0" w:space="0" w:color="auto"/>
        <w:right w:val="none" w:sz="0" w:space="0" w:color="auto"/>
      </w:divBdr>
    </w:div>
    <w:div w:id="1761753118">
      <w:bodyDiv w:val="1"/>
      <w:marLeft w:val="0"/>
      <w:marRight w:val="0"/>
      <w:marTop w:val="0"/>
      <w:marBottom w:val="0"/>
      <w:divBdr>
        <w:top w:val="none" w:sz="0" w:space="0" w:color="auto"/>
        <w:left w:val="none" w:sz="0" w:space="0" w:color="auto"/>
        <w:bottom w:val="none" w:sz="0" w:space="0" w:color="auto"/>
        <w:right w:val="none" w:sz="0" w:space="0" w:color="auto"/>
      </w:divBdr>
    </w:div>
    <w:div w:id="1874420267">
      <w:bodyDiv w:val="1"/>
      <w:marLeft w:val="0"/>
      <w:marRight w:val="0"/>
      <w:marTop w:val="0"/>
      <w:marBottom w:val="0"/>
      <w:divBdr>
        <w:top w:val="none" w:sz="0" w:space="0" w:color="auto"/>
        <w:left w:val="none" w:sz="0" w:space="0" w:color="auto"/>
        <w:bottom w:val="none" w:sz="0" w:space="0" w:color="auto"/>
        <w:right w:val="none" w:sz="0" w:space="0" w:color="auto"/>
      </w:divBdr>
    </w:div>
    <w:div w:id="1941570677">
      <w:bodyDiv w:val="1"/>
      <w:marLeft w:val="0"/>
      <w:marRight w:val="0"/>
      <w:marTop w:val="0"/>
      <w:marBottom w:val="0"/>
      <w:divBdr>
        <w:top w:val="none" w:sz="0" w:space="0" w:color="auto"/>
        <w:left w:val="none" w:sz="0" w:space="0" w:color="auto"/>
        <w:bottom w:val="none" w:sz="0" w:space="0" w:color="auto"/>
        <w:right w:val="none" w:sz="0" w:space="0" w:color="auto"/>
      </w:divBdr>
    </w:div>
    <w:div w:id="1976713752">
      <w:bodyDiv w:val="1"/>
      <w:marLeft w:val="0"/>
      <w:marRight w:val="0"/>
      <w:marTop w:val="0"/>
      <w:marBottom w:val="0"/>
      <w:divBdr>
        <w:top w:val="none" w:sz="0" w:space="0" w:color="auto"/>
        <w:left w:val="none" w:sz="0" w:space="0" w:color="auto"/>
        <w:bottom w:val="none" w:sz="0" w:space="0" w:color="auto"/>
        <w:right w:val="none" w:sz="0" w:space="0" w:color="auto"/>
      </w:divBdr>
    </w:div>
    <w:div w:id="2043704584">
      <w:bodyDiv w:val="1"/>
      <w:marLeft w:val="0"/>
      <w:marRight w:val="0"/>
      <w:marTop w:val="0"/>
      <w:marBottom w:val="0"/>
      <w:divBdr>
        <w:top w:val="none" w:sz="0" w:space="0" w:color="auto"/>
        <w:left w:val="none" w:sz="0" w:space="0" w:color="auto"/>
        <w:bottom w:val="none" w:sz="0" w:space="0" w:color="auto"/>
        <w:right w:val="none" w:sz="0" w:space="0" w:color="auto"/>
      </w:divBdr>
    </w:div>
    <w:div w:id="2071727134">
      <w:bodyDiv w:val="1"/>
      <w:marLeft w:val="0"/>
      <w:marRight w:val="0"/>
      <w:marTop w:val="0"/>
      <w:marBottom w:val="0"/>
      <w:divBdr>
        <w:top w:val="none" w:sz="0" w:space="0" w:color="auto"/>
        <w:left w:val="none" w:sz="0" w:space="0" w:color="auto"/>
        <w:bottom w:val="none" w:sz="0" w:space="0" w:color="auto"/>
        <w:right w:val="none" w:sz="0" w:space="0" w:color="auto"/>
      </w:divBdr>
    </w:div>
    <w:div w:id="214454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54.mchs.gov.ru/deyatelnost/press-centr/novosti/44129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54.mchs.gov.ru/deyatelnost/press-centr/novosti/441511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49DD6-742F-4122-A60F-A0CCBCC6E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2816</Words>
  <Characters>16052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18831</CharactersWithSpaces>
  <SharedDoc>false</SharedDoc>
  <HLinks>
    <vt:vector size="42" baseType="variant">
      <vt:variant>
        <vt:i4>1376363</vt:i4>
      </vt:variant>
      <vt:variant>
        <vt:i4>18</vt:i4>
      </vt:variant>
      <vt:variant>
        <vt:i4>0</vt:i4>
      </vt:variant>
      <vt:variant>
        <vt:i4>5</vt:i4>
      </vt:variant>
      <vt:variant>
        <vt:lpwstr>https://www.instagram.com/rosreestr_nsk/?hl=ru</vt:lpwstr>
      </vt:variant>
      <vt:variant>
        <vt:lpwstr/>
      </vt:variant>
      <vt:variant>
        <vt:i4>1310840</vt:i4>
      </vt:variant>
      <vt:variant>
        <vt:i4>15</vt:i4>
      </vt:variant>
      <vt:variant>
        <vt:i4>0</vt:i4>
      </vt:variant>
      <vt:variant>
        <vt:i4>5</vt:i4>
      </vt:variant>
      <vt:variant>
        <vt:lpwstr>https://vk.com/rosreestr_nsk</vt:lpwstr>
      </vt:variant>
      <vt:variant>
        <vt:lpwstr/>
      </vt:variant>
      <vt:variant>
        <vt:i4>7209076</vt:i4>
      </vt:variant>
      <vt:variant>
        <vt:i4>12</vt:i4>
      </vt:variant>
      <vt:variant>
        <vt:i4>0</vt:i4>
      </vt:variant>
      <vt:variant>
        <vt:i4>5</vt:i4>
      </vt:variant>
      <vt:variant>
        <vt:lpwstr>https://rosreestr.ru/site/</vt:lpwstr>
      </vt:variant>
      <vt:variant>
        <vt:lpwstr/>
      </vt:variant>
      <vt:variant>
        <vt:i4>4653097</vt:i4>
      </vt:variant>
      <vt:variant>
        <vt:i4>9</vt:i4>
      </vt:variant>
      <vt:variant>
        <vt:i4>0</vt:i4>
      </vt:variant>
      <vt:variant>
        <vt:i4>5</vt:i4>
      </vt:variant>
      <vt:variant>
        <vt:lpwstr>mailto:oko@54upr.rosreestr.ru</vt:lpwstr>
      </vt:variant>
      <vt:variant>
        <vt:lpwstr/>
      </vt:variant>
      <vt:variant>
        <vt:i4>1245191</vt:i4>
      </vt:variant>
      <vt:variant>
        <vt:i4>6</vt:i4>
      </vt:variant>
      <vt:variant>
        <vt:i4>0</vt:i4>
      </vt:variant>
      <vt:variant>
        <vt:i4>5</vt:i4>
      </vt:variant>
      <vt:variant>
        <vt:lpwstr>http://www.rosreestr.ru/</vt:lpwstr>
      </vt:variant>
      <vt:variant>
        <vt:lpwstr/>
      </vt:variant>
      <vt:variant>
        <vt:i4>2490467</vt:i4>
      </vt:variant>
      <vt:variant>
        <vt:i4>3</vt:i4>
      </vt:variant>
      <vt:variant>
        <vt:i4>0</vt:i4>
      </vt:variant>
      <vt:variant>
        <vt:i4>5</vt:i4>
      </vt:variant>
      <vt:variant>
        <vt:lpwstr>https://cgkipd.ru/</vt:lpwstr>
      </vt:variant>
      <vt:variant>
        <vt:lpwstr/>
      </vt:variant>
      <vt:variant>
        <vt:i4>327788</vt:i4>
      </vt:variant>
      <vt:variant>
        <vt:i4>0</vt:i4>
      </vt:variant>
      <vt:variant>
        <vt:i4>0</vt:i4>
      </vt:variant>
      <vt:variant>
        <vt:i4>5</vt:i4>
      </vt:variant>
      <vt:variant>
        <vt:lpwstr>mailto:zayavka@nsdi.rosreestr.ru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13</cp:revision>
  <cp:lastPrinted>2021-02-04T08:57:00Z</cp:lastPrinted>
  <dcterms:created xsi:type="dcterms:W3CDTF">2020-12-29T02:51:00Z</dcterms:created>
  <dcterms:modified xsi:type="dcterms:W3CDTF">2021-03-24T02:59:00Z</dcterms:modified>
</cp:coreProperties>
</file>