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1162"/>
      </w:tblGrid>
      <w:tr w:rsidR="00221EE5" w:rsidRPr="00C57321" w:rsidTr="000A391F">
        <w:trPr>
          <w:trHeight w:val="1425"/>
        </w:trPr>
        <w:tc>
          <w:tcPr>
            <w:tcW w:w="11162" w:type="dxa"/>
            <w:shd w:val="clear" w:color="auto" w:fill="auto"/>
          </w:tcPr>
          <w:p w:rsidR="00221EE5" w:rsidRPr="00302F6E" w:rsidRDefault="002C1EA4" w:rsidP="001A5F2E">
            <w:pPr>
              <w:jc w:val="center"/>
              <w:rPr>
                <w:caps/>
                <w:shadow/>
                <w:sz w:val="72"/>
                <w:szCs w:val="72"/>
              </w:rPr>
            </w:pPr>
            <w:r w:rsidRPr="00302F6E">
              <w:rPr>
                <w:caps/>
                <w:shadow/>
                <w:sz w:val="72"/>
                <w:szCs w:val="72"/>
              </w:rPr>
              <w:t>КАЗАТКУЛЬСКИЙ</w:t>
            </w:r>
            <w:r w:rsidR="00221EE5" w:rsidRPr="00302F6E">
              <w:rPr>
                <w:caps/>
                <w:shadow/>
                <w:sz w:val="72"/>
                <w:szCs w:val="72"/>
              </w:rPr>
              <w:t xml:space="preserve"> ВЕСТНИК</w:t>
            </w:r>
          </w:p>
        </w:tc>
      </w:tr>
      <w:tr w:rsidR="00221EE5" w:rsidRPr="00BB7FCE" w:rsidTr="00135065">
        <w:trPr>
          <w:trHeight w:val="8767"/>
        </w:trPr>
        <w:tc>
          <w:tcPr>
            <w:tcW w:w="11162" w:type="dxa"/>
            <w:shd w:val="clear" w:color="auto" w:fill="auto"/>
          </w:tcPr>
          <w:tbl>
            <w:tblPr>
              <w:tblW w:w="1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2"/>
              <w:gridCol w:w="2219"/>
            </w:tblGrid>
            <w:tr w:rsidR="00CC5262" w:rsidRPr="00BB7FCE" w:rsidTr="004D7AA6">
              <w:trPr>
                <w:trHeight w:val="683"/>
              </w:trPr>
              <w:tc>
                <w:tcPr>
                  <w:tcW w:w="8822" w:type="dxa"/>
                  <w:tcBorders>
                    <w:top w:val="single" w:sz="4" w:space="0" w:color="auto"/>
                    <w:left w:val="single" w:sz="4" w:space="0" w:color="auto"/>
                    <w:bottom w:val="single" w:sz="4" w:space="0" w:color="auto"/>
                    <w:right w:val="single" w:sz="4" w:space="0" w:color="auto"/>
                  </w:tcBorders>
                </w:tcPr>
                <w:p w:rsidR="00CC5262" w:rsidRPr="00BB7FCE" w:rsidRDefault="00CC5262" w:rsidP="001A5F2E">
                  <w:pPr>
                    <w:jc w:val="center"/>
                    <w:rPr>
                      <w:b/>
                      <w:i/>
                      <w:sz w:val="16"/>
                      <w:szCs w:val="16"/>
                    </w:rPr>
                  </w:pPr>
                  <w:r w:rsidRPr="00BB7FCE">
                    <w:rPr>
                      <w:b/>
                      <w:i/>
                      <w:sz w:val="16"/>
                      <w:szCs w:val="16"/>
                    </w:rPr>
                    <w:t>администрация Казаткульского сельсовета</w:t>
                  </w:r>
                </w:p>
                <w:p w:rsidR="00CC5262" w:rsidRPr="00BB7FCE" w:rsidRDefault="00CC5262" w:rsidP="001A5F2E">
                  <w:pPr>
                    <w:jc w:val="center"/>
                    <w:rPr>
                      <w:b/>
                      <w:i/>
                      <w:sz w:val="16"/>
                      <w:szCs w:val="16"/>
                    </w:rPr>
                  </w:pPr>
                  <w:r w:rsidRPr="00BB7FCE">
                    <w:rPr>
                      <w:b/>
                      <w:i/>
                      <w:sz w:val="16"/>
                      <w:szCs w:val="16"/>
                    </w:rPr>
                    <w:t>Татарского района Новосибирской области</w:t>
                  </w:r>
                </w:p>
              </w:tc>
              <w:tc>
                <w:tcPr>
                  <w:tcW w:w="2219" w:type="dxa"/>
                  <w:tcBorders>
                    <w:top w:val="single" w:sz="4" w:space="0" w:color="auto"/>
                    <w:left w:val="single" w:sz="4" w:space="0" w:color="auto"/>
                    <w:bottom w:val="single" w:sz="4" w:space="0" w:color="auto"/>
                    <w:right w:val="single" w:sz="4" w:space="0" w:color="auto"/>
                  </w:tcBorders>
                </w:tcPr>
                <w:p w:rsidR="00CC5262" w:rsidRPr="00BB7FCE" w:rsidRDefault="00CF6070" w:rsidP="00300174">
                  <w:pPr>
                    <w:jc w:val="center"/>
                    <w:rPr>
                      <w:b/>
                      <w:i/>
                      <w:sz w:val="16"/>
                      <w:szCs w:val="16"/>
                    </w:rPr>
                  </w:pPr>
                  <w:r w:rsidRPr="00BB7FCE">
                    <w:rPr>
                      <w:b/>
                      <w:i/>
                      <w:sz w:val="16"/>
                      <w:szCs w:val="16"/>
                    </w:rPr>
                    <w:t>№</w:t>
                  </w:r>
                  <w:r w:rsidR="00BA178C" w:rsidRPr="00BB7FCE">
                    <w:rPr>
                      <w:b/>
                      <w:i/>
                      <w:sz w:val="16"/>
                      <w:szCs w:val="16"/>
                    </w:rPr>
                    <w:t>11</w:t>
                  </w:r>
                  <w:r w:rsidR="00534AA6" w:rsidRPr="00BB7FCE">
                    <w:rPr>
                      <w:b/>
                      <w:i/>
                      <w:sz w:val="16"/>
                      <w:szCs w:val="16"/>
                    </w:rPr>
                    <w:t xml:space="preserve"> </w:t>
                  </w:r>
                  <w:r w:rsidR="00827782" w:rsidRPr="00BB7FCE">
                    <w:rPr>
                      <w:b/>
                      <w:i/>
                      <w:sz w:val="16"/>
                      <w:szCs w:val="16"/>
                    </w:rPr>
                    <w:t>(19</w:t>
                  </w:r>
                  <w:r w:rsidR="00BA178C" w:rsidRPr="00BB7FCE">
                    <w:rPr>
                      <w:b/>
                      <w:i/>
                      <w:sz w:val="16"/>
                      <w:szCs w:val="16"/>
                    </w:rPr>
                    <w:t>7</w:t>
                  </w:r>
                  <w:r w:rsidR="00195E0B" w:rsidRPr="00BB7FCE">
                    <w:rPr>
                      <w:b/>
                      <w:i/>
                      <w:sz w:val="16"/>
                      <w:szCs w:val="16"/>
                    </w:rPr>
                    <w:t>)</w:t>
                  </w:r>
                </w:p>
                <w:p w:rsidR="00CC5262" w:rsidRPr="00BB7FCE" w:rsidRDefault="003838F8" w:rsidP="00300174">
                  <w:pPr>
                    <w:jc w:val="center"/>
                    <w:rPr>
                      <w:b/>
                      <w:i/>
                      <w:sz w:val="16"/>
                      <w:szCs w:val="16"/>
                    </w:rPr>
                  </w:pPr>
                  <w:r w:rsidRPr="00BB7FCE">
                    <w:rPr>
                      <w:b/>
                      <w:i/>
                      <w:sz w:val="16"/>
                      <w:szCs w:val="16"/>
                    </w:rPr>
                    <w:t>2</w:t>
                  </w:r>
                  <w:r w:rsidR="005F4313" w:rsidRPr="00BB7FCE">
                    <w:rPr>
                      <w:b/>
                      <w:i/>
                      <w:sz w:val="16"/>
                      <w:szCs w:val="16"/>
                    </w:rPr>
                    <w:t>9</w:t>
                  </w:r>
                  <w:r w:rsidRPr="00BB7FCE">
                    <w:rPr>
                      <w:b/>
                      <w:i/>
                      <w:sz w:val="16"/>
                      <w:szCs w:val="16"/>
                    </w:rPr>
                    <w:t>.0</w:t>
                  </w:r>
                  <w:r w:rsidR="00BA178C" w:rsidRPr="00BB7FCE">
                    <w:rPr>
                      <w:b/>
                      <w:i/>
                      <w:sz w:val="16"/>
                      <w:szCs w:val="16"/>
                    </w:rPr>
                    <w:t>5</w:t>
                  </w:r>
                  <w:r w:rsidR="001A5F2E" w:rsidRPr="00BB7FCE">
                    <w:rPr>
                      <w:b/>
                      <w:i/>
                      <w:sz w:val="16"/>
                      <w:szCs w:val="16"/>
                    </w:rPr>
                    <w:t>.2020</w:t>
                  </w:r>
                  <w:r w:rsidR="00CC5262" w:rsidRPr="00BB7FCE">
                    <w:rPr>
                      <w:b/>
                      <w:i/>
                      <w:sz w:val="16"/>
                      <w:szCs w:val="16"/>
                    </w:rPr>
                    <w:t xml:space="preserve"> г.</w:t>
                  </w:r>
                </w:p>
                <w:p w:rsidR="004F54DA" w:rsidRPr="00BB7FCE" w:rsidRDefault="004F54DA" w:rsidP="001A5F2E">
                  <w:pPr>
                    <w:rPr>
                      <w:b/>
                      <w:i/>
                      <w:sz w:val="16"/>
                      <w:szCs w:val="16"/>
                    </w:rPr>
                  </w:pPr>
                </w:p>
              </w:tc>
            </w:tr>
          </w:tbl>
          <w:p w:rsidR="00CF6070" w:rsidRPr="00BB7FCE" w:rsidRDefault="00CF6070" w:rsidP="001A5F2E">
            <w:pPr>
              <w:rPr>
                <w:b/>
                <w:bCs/>
                <w:color w:val="008000"/>
                <w:sz w:val="16"/>
                <w:szCs w:val="16"/>
              </w:rPr>
            </w:pPr>
          </w:p>
          <w:p w:rsidR="003838F8" w:rsidRPr="00BB7FCE" w:rsidRDefault="003838F8" w:rsidP="001A5F2E">
            <w:pPr>
              <w:rPr>
                <w:sz w:val="16"/>
                <w:szCs w:val="16"/>
              </w:rPr>
            </w:pPr>
          </w:p>
          <w:p w:rsidR="003838F8" w:rsidRPr="00BB7FCE" w:rsidRDefault="00302F6E" w:rsidP="001A5F2E">
            <w:pPr>
              <w:rPr>
                <w:noProof/>
                <w:sz w:val="16"/>
                <w:szCs w:val="16"/>
              </w:rPr>
            </w:pPr>
            <w:r w:rsidRPr="00BB7FCE">
              <w:rPr>
                <w:noProof/>
                <w:sz w:val="16"/>
                <w:szCs w:val="16"/>
              </w:rPr>
              <w:drawing>
                <wp:inline distT="0" distB="0" distL="0" distR="0">
                  <wp:extent cx="2352675" cy="971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5F4313" w:rsidRPr="00BB7FCE" w:rsidRDefault="00BC405F" w:rsidP="005F4313">
            <w:pPr>
              <w:jc w:val="center"/>
              <w:rPr>
                <w:sz w:val="16"/>
                <w:szCs w:val="16"/>
              </w:rPr>
            </w:pPr>
            <w:r w:rsidRPr="00BB7FCE">
              <w:rPr>
                <w:b/>
                <w:bCs/>
                <w:sz w:val="16"/>
                <w:szCs w:val="16"/>
              </w:rPr>
              <w:t>___________________________________________________</w:t>
            </w:r>
            <w:r w:rsidR="005F4313" w:rsidRPr="00BB7FCE">
              <w:rPr>
                <w:sz w:val="16"/>
                <w:szCs w:val="16"/>
              </w:rPr>
              <w:t xml:space="preserve"> </w:t>
            </w:r>
          </w:p>
          <w:p w:rsidR="00BA178C" w:rsidRPr="00BB7FCE" w:rsidRDefault="00BA178C" w:rsidP="00BA178C">
            <w:pPr>
              <w:ind w:left="1" w:hanging="1"/>
              <w:jc w:val="center"/>
              <w:rPr>
                <w:b/>
                <w:sz w:val="16"/>
                <w:szCs w:val="16"/>
              </w:rPr>
            </w:pPr>
            <w:r w:rsidRPr="00BB7FCE">
              <w:rPr>
                <w:b/>
                <w:sz w:val="16"/>
                <w:szCs w:val="16"/>
              </w:rPr>
              <w:t>«Ваш Контроль» - сайт для оценки качества предоставления услуг</w:t>
            </w:r>
          </w:p>
          <w:p w:rsidR="00BA178C" w:rsidRPr="00BB7FCE" w:rsidRDefault="00BA178C" w:rsidP="00BA178C">
            <w:pPr>
              <w:ind w:firstLine="709"/>
              <w:jc w:val="center"/>
              <w:rPr>
                <w:b/>
                <w:sz w:val="16"/>
                <w:szCs w:val="16"/>
              </w:rPr>
            </w:pPr>
          </w:p>
          <w:p w:rsidR="00BA178C" w:rsidRPr="00BB7FCE" w:rsidRDefault="00BA178C" w:rsidP="00BA178C">
            <w:pPr>
              <w:ind w:firstLine="720"/>
              <w:jc w:val="both"/>
              <w:rPr>
                <w:sz w:val="16"/>
                <w:szCs w:val="16"/>
              </w:rPr>
            </w:pPr>
          </w:p>
          <w:p w:rsidR="00BA178C" w:rsidRPr="00BB7FCE" w:rsidRDefault="00BA178C" w:rsidP="00BA178C">
            <w:pPr>
              <w:ind w:firstLine="720"/>
              <w:jc w:val="both"/>
              <w:rPr>
                <w:sz w:val="16"/>
                <w:szCs w:val="16"/>
              </w:rPr>
            </w:pPr>
            <w:r w:rsidRPr="00BB7FCE">
              <w:rPr>
                <w:sz w:val="16"/>
                <w:szCs w:val="16"/>
              </w:rPr>
              <w:t>Получили услугу? Оцените!</w:t>
            </w:r>
          </w:p>
          <w:p w:rsidR="00BA178C" w:rsidRPr="00BB7FCE" w:rsidRDefault="00BA178C" w:rsidP="00BA178C">
            <w:pPr>
              <w:ind w:firstLine="720"/>
              <w:jc w:val="both"/>
              <w:rPr>
                <w:sz w:val="16"/>
                <w:szCs w:val="16"/>
              </w:rPr>
            </w:pPr>
            <w:r w:rsidRPr="00BB7FCE">
              <w:rPr>
                <w:sz w:val="16"/>
                <w:szCs w:val="16"/>
              </w:rPr>
              <w:t xml:space="preserve">Сайт «Ваш Контроль» </w:t>
            </w:r>
            <w:hyperlink r:id="rId7" w:history="1">
              <w:r w:rsidRPr="00BB7FCE">
                <w:rPr>
                  <w:rStyle w:val="af1"/>
                  <w:sz w:val="16"/>
                  <w:szCs w:val="16"/>
                </w:rPr>
                <w:t>https://vashkontrol.ru/</w:t>
              </w:r>
            </w:hyperlink>
            <w:r w:rsidRPr="00BB7FCE">
              <w:rPr>
                <w:sz w:val="16"/>
                <w:szCs w:val="16"/>
              </w:rPr>
              <w:t xml:space="preserve"> предоставляет возможность оперативно оценить качество и доступность получения государственных услуг. Созданный по заказу Минэкономразвития России и действующий уже более пяти лет сервис дает возможность любому человеку, получившему государственную услугу, оставить свой отзыв о том, что понравилось или не понравилось при получении услуги, поставить оценку ведомству или конкретному подразделению ведомства. Свои комментарии можно сопроводить фотографиями или видеоматериалы.</w:t>
            </w:r>
          </w:p>
          <w:p w:rsidR="00BA178C" w:rsidRPr="00BB7FCE" w:rsidRDefault="00BA178C" w:rsidP="00BA178C">
            <w:pPr>
              <w:ind w:firstLine="720"/>
              <w:jc w:val="both"/>
              <w:rPr>
                <w:sz w:val="16"/>
                <w:szCs w:val="16"/>
              </w:rPr>
            </w:pPr>
            <w:r w:rsidRPr="00BB7FCE">
              <w:rPr>
                <w:sz w:val="16"/>
                <w:szCs w:val="16"/>
              </w:rPr>
              <w:t xml:space="preserve">Государственные услуги Росреестра по государственному кадастровому учету и (или) государственной регистрации прав на недвижимое имущество и сделок с ним являются одними </w:t>
            </w:r>
            <w:proofErr w:type="gramStart"/>
            <w:r w:rsidRPr="00BB7FCE">
              <w:rPr>
                <w:sz w:val="16"/>
                <w:szCs w:val="16"/>
              </w:rPr>
              <w:t>из</w:t>
            </w:r>
            <w:proofErr w:type="gramEnd"/>
            <w:r w:rsidRPr="00BB7FCE">
              <w:rPr>
                <w:sz w:val="16"/>
                <w:szCs w:val="16"/>
              </w:rPr>
              <w:t xml:space="preserve"> самых востребованных у населения. Только в Новосибирской области каждую неделю регистрируется свыше 10 тысяч прав на недвижимое имущество и сделок с ним. </w:t>
            </w:r>
          </w:p>
          <w:p w:rsidR="00BA178C" w:rsidRPr="00BB7FCE" w:rsidRDefault="00BA178C" w:rsidP="00BA178C">
            <w:pPr>
              <w:ind w:firstLine="720"/>
              <w:jc w:val="both"/>
              <w:rPr>
                <w:sz w:val="16"/>
                <w:szCs w:val="16"/>
              </w:rPr>
            </w:pPr>
            <w:r w:rsidRPr="00BB7FCE">
              <w:rPr>
                <w:sz w:val="16"/>
                <w:szCs w:val="16"/>
              </w:rPr>
              <w:t>Управление Росреестра по Новосибирской области напоминает, что оценить получение государственных услуг в сфере оформления недвижимости можно через сайт «Ваш Контроль»: скорость и качество работы, профессионализм и вежливость сотрудников, удобство процедуры, уровень комфорта в помещениях, наличие доступной информации о порядке предоставления услуг.</w:t>
            </w:r>
          </w:p>
          <w:p w:rsidR="00BA178C" w:rsidRPr="00BB7FCE" w:rsidRDefault="00BA178C" w:rsidP="00BA178C">
            <w:pPr>
              <w:ind w:firstLine="720"/>
              <w:jc w:val="both"/>
              <w:rPr>
                <w:sz w:val="16"/>
                <w:szCs w:val="16"/>
              </w:rPr>
            </w:pPr>
            <w:r w:rsidRPr="00BB7FCE">
              <w:rPr>
                <w:sz w:val="16"/>
                <w:szCs w:val="16"/>
              </w:rPr>
              <w:t xml:space="preserve">Чтобы воспользоваться сервисом, необходимо зарегистрироваться на сайте «Ваш контроль» через общероссийский портал государственных услуг </w:t>
            </w:r>
            <w:hyperlink r:id="rId8" w:tgtFrame="_blank" w:history="1">
              <w:r w:rsidRPr="00BB7FCE">
                <w:rPr>
                  <w:rStyle w:val="af1"/>
                  <w:sz w:val="16"/>
                  <w:szCs w:val="16"/>
                </w:rPr>
                <w:t>http://gosuslugi.ru</w:t>
              </w:r>
            </w:hyperlink>
            <w:r w:rsidRPr="00BB7FCE">
              <w:rPr>
                <w:sz w:val="16"/>
                <w:szCs w:val="16"/>
              </w:rPr>
              <w:t>, выбрать в списке организаций ведомство, деятельность которого необходимо оценить, выбрать услугу и оставить свой отзыв или пожелание.</w:t>
            </w:r>
          </w:p>
          <w:p w:rsidR="00BA178C" w:rsidRPr="00BB7FCE" w:rsidRDefault="00BA178C" w:rsidP="00BA178C">
            <w:pPr>
              <w:ind w:firstLine="720"/>
              <w:jc w:val="both"/>
              <w:rPr>
                <w:sz w:val="16"/>
                <w:szCs w:val="16"/>
              </w:rPr>
            </w:pPr>
            <w:r w:rsidRPr="00BB7FCE">
              <w:rPr>
                <w:sz w:val="16"/>
                <w:szCs w:val="16"/>
              </w:rPr>
              <w:t xml:space="preserve">Для оценки Управления Росреестра по Новосибирской области в списке организаций необходимо выбрать «Управление Федеральной службы государственной регистрации, кадастра и картографии по Новосибирской области». Обращаем внимание, что специалисты Управления Росреестра по Новосибирской области  не осуществляют прием и выдачу документов на государственный кадастровый учет и государственную регистрацию прав, на предоставление сведений из Единого государственного реестра недвижимости. Прием и выдача документов осуществляется в центрах и офисах государственных и муниципальных услуг «Мои документы» Новосибирской области сотрудниками МФЦ. Поэтому если новосибирцы получили услугу Росреестра в МФЦ, то необходимо выбрать «Управление Федеральной службы государственной регистрации, кадастра и картографии по Новосибирской области», оставить свой отзыв и свои оценки по критериям, обязательно поставить отметку «Получал услугу в МФЦ», а в </w:t>
            </w:r>
            <w:proofErr w:type="gramStart"/>
            <w:r w:rsidRPr="00BB7FCE">
              <w:rPr>
                <w:sz w:val="16"/>
                <w:szCs w:val="16"/>
              </w:rPr>
              <w:t>тексте</w:t>
            </w:r>
            <w:proofErr w:type="gramEnd"/>
            <w:r w:rsidRPr="00BB7FCE">
              <w:rPr>
                <w:sz w:val="16"/>
                <w:szCs w:val="16"/>
              </w:rPr>
              <w:t xml:space="preserve"> указать - в </w:t>
            </w:r>
            <w:proofErr w:type="gramStart"/>
            <w:r w:rsidRPr="00BB7FCE">
              <w:rPr>
                <w:sz w:val="16"/>
                <w:szCs w:val="16"/>
              </w:rPr>
              <w:t>каком</w:t>
            </w:r>
            <w:proofErr w:type="gramEnd"/>
            <w:r w:rsidRPr="00BB7FCE">
              <w:rPr>
                <w:sz w:val="16"/>
                <w:szCs w:val="16"/>
              </w:rPr>
              <w:t xml:space="preserve"> именно МФЦ.</w:t>
            </w:r>
          </w:p>
          <w:p w:rsidR="00BA178C" w:rsidRPr="00BB7FCE" w:rsidRDefault="00BA178C" w:rsidP="00BA178C">
            <w:pPr>
              <w:ind w:firstLine="720"/>
              <w:jc w:val="both"/>
              <w:rPr>
                <w:sz w:val="16"/>
                <w:szCs w:val="16"/>
              </w:rPr>
            </w:pPr>
            <w:r w:rsidRPr="00BB7FCE">
              <w:rPr>
                <w:sz w:val="16"/>
                <w:szCs w:val="16"/>
              </w:rPr>
              <w:t>Для получения ответа на свое обращение следует поставить отметку «Требуется ответ», на все полученные отзывы ведомство готовит заявителю ответ, который размещается в открытом доступе.</w:t>
            </w:r>
          </w:p>
          <w:p w:rsidR="00BA178C" w:rsidRPr="00BB7FCE" w:rsidRDefault="00BA178C" w:rsidP="00BA178C">
            <w:pPr>
              <w:ind w:firstLine="720"/>
              <w:jc w:val="both"/>
              <w:rPr>
                <w:sz w:val="16"/>
                <w:szCs w:val="16"/>
              </w:rPr>
            </w:pPr>
            <w:r w:rsidRPr="00BB7FCE">
              <w:rPr>
                <w:sz w:val="16"/>
                <w:szCs w:val="16"/>
              </w:rPr>
              <w:t xml:space="preserve">Вопросы, не являющиеся оценкой качества государственных услуг, например, запрос информации, разъяснения законодательства, отклоняются. </w:t>
            </w:r>
          </w:p>
          <w:p w:rsidR="00BA178C" w:rsidRPr="00BB7FCE" w:rsidRDefault="00BA178C" w:rsidP="00BA178C">
            <w:pPr>
              <w:ind w:firstLine="720"/>
              <w:jc w:val="both"/>
              <w:rPr>
                <w:sz w:val="16"/>
                <w:szCs w:val="16"/>
              </w:rPr>
            </w:pPr>
            <w:r w:rsidRPr="00BB7FCE">
              <w:rPr>
                <w:sz w:val="16"/>
                <w:szCs w:val="16"/>
              </w:rPr>
              <w:t>Помимо услуги по кадастровому учету и регистрации прав можно оценить получение и иных услуг Росреестра, например, ведение государственного фонда данных, полученных в результате проведения землеустройства, лицензирование геодезических и картографических работ, предоставление сведений из Единого государственного реестра прав.</w:t>
            </w:r>
          </w:p>
          <w:p w:rsidR="00BA178C" w:rsidRPr="00BB7FCE" w:rsidRDefault="00BA178C" w:rsidP="00BA178C">
            <w:pPr>
              <w:ind w:firstLine="720"/>
              <w:jc w:val="both"/>
              <w:rPr>
                <w:sz w:val="16"/>
                <w:szCs w:val="16"/>
              </w:rPr>
            </w:pPr>
            <w:r w:rsidRPr="00BB7FCE">
              <w:rPr>
                <w:sz w:val="16"/>
                <w:szCs w:val="16"/>
              </w:rPr>
              <w:t xml:space="preserve">Благодаря сайту руководство Управления Росреестра по Новосибирской области получает дополнительную возможность увидеть свою работу глазами потребителей, принять конкретные решения по улучшению работы по оказанию услуг по оформлению прав граждан на недвижимое имущество и сделок с ним. </w:t>
            </w:r>
          </w:p>
          <w:p w:rsidR="005F4313" w:rsidRPr="00BB7FCE" w:rsidRDefault="005F4313" w:rsidP="005F4313">
            <w:pPr>
              <w:pStyle w:val="ConsPlusNormal"/>
              <w:jc w:val="right"/>
              <w:rPr>
                <w:rFonts w:ascii="Times New Roman" w:hAnsi="Times New Roman" w:cs="Times New Roman"/>
                <w:b/>
                <w:i/>
                <w:sz w:val="16"/>
                <w:szCs w:val="16"/>
              </w:rPr>
            </w:pPr>
          </w:p>
          <w:p w:rsidR="005F4313" w:rsidRPr="00BB7FCE" w:rsidRDefault="00325628" w:rsidP="005F4313">
            <w:pPr>
              <w:pStyle w:val="ConsPlusNormal"/>
              <w:jc w:val="right"/>
              <w:rPr>
                <w:rFonts w:ascii="Times New Roman" w:hAnsi="Times New Roman" w:cs="Times New Roman"/>
                <w:b/>
                <w:i/>
                <w:sz w:val="16"/>
                <w:szCs w:val="16"/>
              </w:rPr>
            </w:pPr>
            <w:r w:rsidRPr="00BB7FCE">
              <w:rPr>
                <w:rFonts w:ascii="Times New Roman" w:hAnsi="Times New Roman" w:cs="Times New Roman"/>
                <w:b/>
                <w:i/>
                <w:noProof/>
                <w:sz w:val="16"/>
                <w:szCs w:val="16"/>
              </w:rPr>
              <w:pict>
                <v:shapetype id="_x0000_t110" coordsize="21600,21600" o:spt="110" path="m10800,l,10800,10800,21600,21600,10800xe">
                  <v:stroke joinstyle="miter"/>
                  <v:path gradientshapeok="t" o:connecttype="rect" textboxrect="5400,5400,16200,16200"/>
                </v:shapetype>
                <v:shape id="_x0000_s1108" type="#_x0000_t110" style="position:absolute;left:0;text-align:left;margin-left:2.4pt;margin-top:3.45pt;width:539.25pt;height:15.4pt;z-index:251658240">
                  <o:extrusion v:ext="view" backdepth="1in" on="t" viewpoint="0,34.72222mm" viewpointorigin="0,.5" skewangle="90" lightposition="-50000" lightposition2="50000" type="perspective"/>
                </v:shape>
              </w:pict>
            </w:r>
          </w:p>
          <w:p w:rsidR="005F4313" w:rsidRPr="00BB7FCE" w:rsidRDefault="005F4313" w:rsidP="005F4313">
            <w:pPr>
              <w:pStyle w:val="ConsPlusNormal"/>
              <w:jc w:val="right"/>
              <w:rPr>
                <w:rFonts w:ascii="Times New Roman" w:hAnsi="Times New Roman" w:cs="Times New Roman"/>
                <w:b/>
                <w:i/>
                <w:sz w:val="16"/>
                <w:szCs w:val="16"/>
              </w:rPr>
            </w:pPr>
          </w:p>
          <w:p w:rsidR="005F4313" w:rsidRPr="00BB7FCE" w:rsidRDefault="005F4313" w:rsidP="00F472FE">
            <w:pPr>
              <w:suppressAutoHyphens/>
              <w:autoSpaceDE w:val="0"/>
              <w:autoSpaceDN w:val="0"/>
              <w:adjustRightInd w:val="0"/>
              <w:jc w:val="both"/>
              <w:rPr>
                <w:b/>
                <w:bCs/>
                <w:sz w:val="16"/>
                <w:szCs w:val="16"/>
              </w:rPr>
            </w:pPr>
          </w:p>
          <w:p w:rsidR="00BA178C" w:rsidRPr="00BB7FCE" w:rsidRDefault="00BA178C" w:rsidP="00BA178C">
            <w:pPr>
              <w:jc w:val="center"/>
              <w:rPr>
                <w:b/>
                <w:sz w:val="16"/>
                <w:szCs w:val="16"/>
              </w:rPr>
            </w:pPr>
          </w:p>
          <w:p w:rsidR="00BA178C" w:rsidRPr="00BB7FCE" w:rsidRDefault="00BA178C" w:rsidP="00BA178C">
            <w:pPr>
              <w:jc w:val="center"/>
              <w:rPr>
                <w:b/>
                <w:sz w:val="16"/>
                <w:szCs w:val="16"/>
              </w:rPr>
            </w:pPr>
            <w:r w:rsidRPr="00BB7FCE">
              <w:rPr>
                <w:b/>
                <w:sz w:val="16"/>
                <w:szCs w:val="16"/>
              </w:rPr>
              <w:t>В правила лицензирования геодезических и картографических работ внесены изменения</w:t>
            </w:r>
          </w:p>
          <w:p w:rsidR="00BA178C" w:rsidRPr="00BB7FCE" w:rsidRDefault="00BA178C" w:rsidP="00BA178C">
            <w:pPr>
              <w:jc w:val="center"/>
              <w:rPr>
                <w:b/>
                <w:sz w:val="16"/>
                <w:szCs w:val="16"/>
              </w:rPr>
            </w:pPr>
            <w:r w:rsidRPr="00BB7FCE">
              <w:rPr>
                <w:b/>
                <w:sz w:val="16"/>
                <w:szCs w:val="16"/>
              </w:rPr>
              <w:t xml:space="preserve"> </w:t>
            </w:r>
          </w:p>
          <w:p w:rsidR="00BA178C" w:rsidRPr="00BB7FCE" w:rsidRDefault="00BA178C" w:rsidP="00BA178C">
            <w:pPr>
              <w:jc w:val="both"/>
              <w:rPr>
                <w:color w:val="000000"/>
                <w:sz w:val="16"/>
                <w:szCs w:val="16"/>
                <w:shd w:val="clear" w:color="auto" w:fill="FFFFFF"/>
              </w:rPr>
            </w:pPr>
            <w:r w:rsidRPr="00BB7FCE">
              <w:rPr>
                <w:color w:val="000000"/>
                <w:sz w:val="16"/>
                <w:szCs w:val="16"/>
              </w:rPr>
              <w:tab/>
            </w:r>
            <w:r w:rsidRPr="00BB7FCE">
              <w:rPr>
                <w:color w:val="000000"/>
                <w:sz w:val="16"/>
                <w:szCs w:val="16"/>
                <w:shd w:val="clear" w:color="auto" w:fill="FFFFFF"/>
              </w:rPr>
              <w:t xml:space="preserve">Управление Росреестра по Новосибирской области сообщает, что в области лицензирования </w:t>
            </w:r>
            <w:r w:rsidRPr="00BB7FCE">
              <w:rPr>
                <w:sz w:val="16"/>
                <w:szCs w:val="16"/>
              </w:rPr>
              <w:t>геодезических и картографических работ изменилось действующее законодательство.</w:t>
            </w:r>
          </w:p>
          <w:p w:rsidR="00BA178C" w:rsidRPr="00BB7FCE" w:rsidRDefault="00BA178C" w:rsidP="00BA178C">
            <w:pPr>
              <w:shd w:val="clear" w:color="auto" w:fill="FFFFFF"/>
              <w:ind w:firstLine="708"/>
              <w:jc w:val="both"/>
              <w:rPr>
                <w:sz w:val="16"/>
                <w:szCs w:val="16"/>
              </w:rPr>
            </w:pPr>
            <w:r w:rsidRPr="00BB7FCE">
              <w:rPr>
                <w:color w:val="000000"/>
                <w:sz w:val="16"/>
                <w:szCs w:val="16"/>
                <w:shd w:val="clear" w:color="auto" w:fill="FFFFFF"/>
              </w:rPr>
              <w:t>С 06.04.2020 вступило в силу п</w:t>
            </w:r>
            <w:r w:rsidRPr="00BB7FCE">
              <w:rPr>
                <w:color w:val="000000"/>
                <w:sz w:val="16"/>
                <w:szCs w:val="16"/>
              </w:rPr>
              <w:t xml:space="preserve">остановление Правительства Российской Федерации от 03.04.2020 №440 «О продлении действия разрешений и иных особенностях в отношении разрешительной документации в 2020 году». </w:t>
            </w:r>
          </w:p>
          <w:p w:rsidR="00BA178C" w:rsidRPr="00BB7FCE" w:rsidRDefault="00BA178C" w:rsidP="00BA178C">
            <w:pPr>
              <w:shd w:val="clear" w:color="auto" w:fill="FFFFFF"/>
              <w:ind w:firstLine="708"/>
              <w:jc w:val="both"/>
              <w:rPr>
                <w:color w:val="000000"/>
                <w:sz w:val="16"/>
                <w:szCs w:val="16"/>
              </w:rPr>
            </w:pPr>
            <w:r w:rsidRPr="00BB7FCE">
              <w:rPr>
                <w:color w:val="000000"/>
                <w:sz w:val="16"/>
                <w:szCs w:val="16"/>
              </w:rPr>
              <w:t>Теперь не требуется переоформление лицензии на выполнение геодезических и картографических работ в случаях:</w:t>
            </w:r>
          </w:p>
          <w:p w:rsidR="00BA178C" w:rsidRPr="00BB7FCE" w:rsidRDefault="00BA178C" w:rsidP="00BA178C">
            <w:pPr>
              <w:autoSpaceDE w:val="0"/>
              <w:autoSpaceDN w:val="0"/>
              <w:adjustRightInd w:val="0"/>
              <w:ind w:firstLine="709"/>
              <w:jc w:val="both"/>
              <w:rPr>
                <w:sz w:val="16"/>
                <w:szCs w:val="16"/>
              </w:rPr>
            </w:pPr>
            <w:r w:rsidRPr="00BB7FCE">
              <w:rPr>
                <w:sz w:val="16"/>
                <w:szCs w:val="16"/>
              </w:rPr>
              <w:t>- изменения места нахождения юридического лица (юридический адрес), места жительства индивидуального предпринимателя;</w:t>
            </w:r>
          </w:p>
          <w:p w:rsidR="00BA178C" w:rsidRPr="00BB7FCE" w:rsidRDefault="00BA178C" w:rsidP="00BA178C">
            <w:pPr>
              <w:autoSpaceDE w:val="0"/>
              <w:autoSpaceDN w:val="0"/>
              <w:adjustRightInd w:val="0"/>
              <w:ind w:firstLine="709"/>
              <w:jc w:val="both"/>
              <w:rPr>
                <w:sz w:val="16"/>
                <w:szCs w:val="16"/>
              </w:rPr>
            </w:pPr>
            <w:r w:rsidRPr="00BB7FCE">
              <w:rPr>
                <w:sz w:val="16"/>
                <w:szCs w:val="16"/>
              </w:rPr>
              <w:t>- изменения места осуществления лицензируемого вида деятельности, связанного с переименованием географического объекта, переименованием улицы, площади или иной территории, изменением нумерации;</w:t>
            </w:r>
          </w:p>
          <w:p w:rsidR="00BA178C" w:rsidRPr="00BB7FCE" w:rsidRDefault="00BA178C" w:rsidP="00BA178C">
            <w:pPr>
              <w:shd w:val="clear" w:color="auto" w:fill="FFFFFF"/>
              <w:ind w:firstLine="708"/>
              <w:jc w:val="both"/>
              <w:rPr>
                <w:color w:val="000000"/>
                <w:sz w:val="16"/>
                <w:szCs w:val="16"/>
              </w:rPr>
            </w:pPr>
            <w:r w:rsidRPr="00BB7FCE">
              <w:rPr>
                <w:sz w:val="16"/>
                <w:szCs w:val="16"/>
              </w:rPr>
              <w:t>- реорганизации юридического лица в форме преобразования, слияния или присоединения.</w:t>
            </w:r>
            <w:r w:rsidRPr="00BB7FCE">
              <w:rPr>
                <w:color w:val="000000"/>
                <w:sz w:val="16"/>
                <w:szCs w:val="16"/>
              </w:rPr>
              <w:t>  </w:t>
            </w:r>
          </w:p>
          <w:p w:rsidR="00BA178C" w:rsidRPr="00BB7FCE" w:rsidRDefault="00BA178C" w:rsidP="00BA178C">
            <w:pPr>
              <w:shd w:val="clear" w:color="auto" w:fill="FFFFFF"/>
              <w:ind w:firstLine="708"/>
              <w:jc w:val="both"/>
              <w:rPr>
                <w:color w:val="000000"/>
                <w:sz w:val="16"/>
                <w:szCs w:val="16"/>
              </w:rPr>
            </w:pPr>
            <w:r w:rsidRPr="00BB7FCE">
              <w:rPr>
                <w:color w:val="000000"/>
                <w:sz w:val="16"/>
                <w:szCs w:val="16"/>
              </w:rPr>
              <w:t>В 2020 году освобождены от плановых проверок лица, имеющие лицензию на выполнение геодезических и картографических работ.</w:t>
            </w:r>
          </w:p>
          <w:p w:rsidR="00BA178C" w:rsidRPr="00BB7FCE" w:rsidRDefault="00BA178C" w:rsidP="00BA178C">
            <w:pPr>
              <w:shd w:val="clear" w:color="auto" w:fill="FFFFFF"/>
              <w:ind w:firstLine="708"/>
              <w:jc w:val="both"/>
              <w:rPr>
                <w:color w:val="000000"/>
                <w:sz w:val="16"/>
                <w:szCs w:val="16"/>
              </w:rPr>
            </w:pPr>
            <w:r w:rsidRPr="00BB7FCE">
              <w:rPr>
                <w:color w:val="000000"/>
                <w:sz w:val="16"/>
                <w:szCs w:val="16"/>
              </w:rPr>
              <w:t xml:space="preserve">Внеплановые выездные проверки соискателей лицензий и лицензиатов, проведение которых является обязательным в соответствии с действующим законодательством, новосибирским </w:t>
            </w:r>
            <w:proofErr w:type="spellStart"/>
            <w:r w:rsidRPr="00BB7FCE">
              <w:rPr>
                <w:color w:val="000000"/>
                <w:sz w:val="16"/>
                <w:szCs w:val="16"/>
              </w:rPr>
              <w:t>Росреестром</w:t>
            </w:r>
            <w:proofErr w:type="spellEnd"/>
            <w:r w:rsidRPr="00BB7FCE">
              <w:rPr>
                <w:color w:val="000000"/>
                <w:sz w:val="16"/>
                <w:szCs w:val="16"/>
              </w:rPr>
              <w:t xml:space="preserve"> в 2020 году будут проводиться с использованием дистанционных средств контроля, в том числе средств фото-, ауди</w:t>
            </w:r>
            <w:proofErr w:type="gramStart"/>
            <w:r w:rsidRPr="00BB7FCE">
              <w:rPr>
                <w:color w:val="000000"/>
                <w:sz w:val="16"/>
                <w:szCs w:val="16"/>
              </w:rPr>
              <w:t>о-</w:t>
            </w:r>
            <w:proofErr w:type="gramEnd"/>
            <w:r w:rsidRPr="00BB7FCE">
              <w:rPr>
                <w:color w:val="000000"/>
                <w:sz w:val="16"/>
                <w:szCs w:val="16"/>
              </w:rPr>
              <w:t xml:space="preserve"> и </w:t>
            </w:r>
            <w:proofErr w:type="spellStart"/>
            <w:r w:rsidRPr="00BB7FCE">
              <w:rPr>
                <w:color w:val="000000"/>
                <w:sz w:val="16"/>
                <w:szCs w:val="16"/>
              </w:rPr>
              <w:t>видеофиксации</w:t>
            </w:r>
            <w:proofErr w:type="spellEnd"/>
            <w:r w:rsidRPr="00BB7FCE">
              <w:rPr>
                <w:color w:val="000000"/>
                <w:sz w:val="16"/>
                <w:szCs w:val="16"/>
              </w:rPr>
              <w:t xml:space="preserve">, </w:t>
            </w:r>
            <w:proofErr w:type="spellStart"/>
            <w:r w:rsidRPr="00BB7FCE">
              <w:rPr>
                <w:color w:val="000000"/>
                <w:sz w:val="16"/>
                <w:szCs w:val="16"/>
              </w:rPr>
              <w:t>видео-связи</w:t>
            </w:r>
            <w:proofErr w:type="spellEnd"/>
            <w:r w:rsidRPr="00BB7FCE">
              <w:rPr>
                <w:color w:val="000000"/>
                <w:sz w:val="16"/>
                <w:szCs w:val="16"/>
              </w:rPr>
              <w:t>.</w:t>
            </w:r>
          </w:p>
          <w:p w:rsidR="00BA178C" w:rsidRPr="00BB7FCE" w:rsidRDefault="00BA178C" w:rsidP="00BA178C">
            <w:pPr>
              <w:shd w:val="clear" w:color="auto" w:fill="FFFFFF"/>
              <w:ind w:firstLine="708"/>
              <w:jc w:val="both"/>
              <w:rPr>
                <w:color w:val="000000"/>
                <w:sz w:val="16"/>
                <w:szCs w:val="16"/>
              </w:rPr>
            </w:pPr>
            <w:r w:rsidRPr="00BB7FCE">
              <w:rPr>
                <w:color w:val="000000"/>
                <w:sz w:val="16"/>
                <w:szCs w:val="16"/>
                <w:shd w:val="clear" w:color="auto" w:fill="FFFFFF"/>
              </w:rPr>
              <w:t>Телефон для консультаций </w:t>
            </w:r>
            <w:r w:rsidRPr="00BB7FCE">
              <w:rPr>
                <w:bCs/>
                <w:color w:val="000000"/>
                <w:sz w:val="16"/>
                <w:szCs w:val="16"/>
                <w:shd w:val="clear" w:color="auto" w:fill="FFFFFF"/>
              </w:rPr>
              <w:t>236-00-66.</w:t>
            </w:r>
          </w:p>
          <w:p w:rsidR="005F4313" w:rsidRPr="00BB7FCE" w:rsidRDefault="00325628" w:rsidP="00F472FE">
            <w:pPr>
              <w:suppressAutoHyphens/>
              <w:autoSpaceDE w:val="0"/>
              <w:autoSpaceDN w:val="0"/>
              <w:adjustRightInd w:val="0"/>
              <w:jc w:val="both"/>
              <w:rPr>
                <w:b/>
                <w:bCs/>
                <w:sz w:val="16"/>
                <w:szCs w:val="16"/>
              </w:rPr>
            </w:pPr>
            <w:r w:rsidRPr="00BB7FCE">
              <w:rPr>
                <w:b/>
                <w:i/>
                <w:noProof/>
                <w:sz w:val="16"/>
                <w:szCs w:val="16"/>
              </w:rPr>
              <w:pict>
                <v:shape id="_x0000_s1109" type="#_x0000_t110" style="position:absolute;left:0;text-align:left;margin-left:9.15pt;margin-top:10.75pt;width:539.25pt;height:15.4pt;z-index:251659264">
                  <o:extrusion v:ext="view" backdepth="1in" on="t" viewpoint="0,34.72222mm" viewpointorigin="0,.5" skewangle="90" lightposition="-50000" lightposition2="50000" type="perspective"/>
                </v:shape>
              </w:pict>
            </w:r>
          </w:p>
          <w:p w:rsidR="005F4313" w:rsidRPr="00BB7FCE" w:rsidRDefault="005F4313" w:rsidP="00F472FE">
            <w:pPr>
              <w:suppressAutoHyphens/>
              <w:autoSpaceDE w:val="0"/>
              <w:autoSpaceDN w:val="0"/>
              <w:adjustRightInd w:val="0"/>
              <w:jc w:val="both"/>
              <w:rPr>
                <w:b/>
                <w:bCs/>
                <w:sz w:val="16"/>
                <w:szCs w:val="16"/>
              </w:rPr>
            </w:pPr>
          </w:p>
          <w:p w:rsidR="005F4313" w:rsidRPr="00BB7FCE" w:rsidRDefault="005F4313" w:rsidP="00F472FE">
            <w:pPr>
              <w:suppressAutoHyphens/>
              <w:autoSpaceDE w:val="0"/>
              <w:autoSpaceDN w:val="0"/>
              <w:adjustRightInd w:val="0"/>
              <w:jc w:val="both"/>
              <w:rPr>
                <w:b/>
                <w:bCs/>
                <w:sz w:val="16"/>
                <w:szCs w:val="16"/>
              </w:rPr>
            </w:pPr>
          </w:p>
          <w:p w:rsidR="00BA178C" w:rsidRPr="00BB7FCE" w:rsidRDefault="00BA178C" w:rsidP="00BA178C">
            <w:pPr>
              <w:pStyle w:val="af2"/>
              <w:shd w:val="clear" w:color="auto" w:fill="FFFFFF"/>
              <w:spacing w:before="0" w:beforeAutospacing="0" w:after="0" w:afterAutospacing="0"/>
              <w:jc w:val="center"/>
              <w:rPr>
                <w:b/>
                <w:sz w:val="16"/>
                <w:szCs w:val="16"/>
              </w:rPr>
            </w:pPr>
          </w:p>
          <w:p w:rsidR="00BA178C" w:rsidRPr="00BB7FCE" w:rsidRDefault="00BA178C" w:rsidP="00BA178C">
            <w:pPr>
              <w:pStyle w:val="af2"/>
              <w:shd w:val="clear" w:color="auto" w:fill="FFFFFF"/>
              <w:spacing w:before="0" w:beforeAutospacing="0" w:after="0" w:afterAutospacing="0"/>
              <w:jc w:val="center"/>
              <w:rPr>
                <w:b/>
                <w:sz w:val="16"/>
                <w:szCs w:val="16"/>
              </w:rPr>
            </w:pPr>
          </w:p>
          <w:p w:rsidR="00BA178C" w:rsidRPr="00BB7FCE" w:rsidRDefault="00BA178C" w:rsidP="00BA178C">
            <w:pPr>
              <w:pStyle w:val="af2"/>
              <w:shd w:val="clear" w:color="auto" w:fill="FFFFFF"/>
              <w:spacing w:before="0" w:beforeAutospacing="0" w:after="0" w:afterAutospacing="0"/>
              <w:jc w:val="center"/>
              <w:rPr>
                <w:b/>
                <w:sz w:val="16"/>
                <w:szCs w:val="16"/>
              </w:rPr>
            </w:pPr>
            <w:r w:rsidRPr="00BB7FCE">
              <w:rPr>
                <w:b/>
                <w:sz w:val="16"/>
                <w:szCs w:val="16"/>
              </w:rPr>
              <w:t xml:space="preserve">Прием заявлений о предоставлении в пользование </w:t>
            </w:r>
            <w:proofErr w:type="gramStart"/>
            <w:r w:rsidRPr="00BB7FCE">
              <w:rPr>
                <w:b/>
                <w:sz w:val="16"/>
                <w:szCs w:val="16"/>
              </w:rPr>
              <w:t xml:space="preserve">документов государственного фонда данных, полученных в результате проведения </w:t>
            </w:r>
            <w:r w:rsidRPr="00BB7FCE">
              <w:rPr>
                <w:b/>
                <w:sz w:val="16"/>
                <w:szCs w:val="16"/>
              </w:rPr>
              <w:lastRenderedPageBreak/>
              <w:t xml:space="preserve">землеустройства в </w:t>
            </w:r>
            <w:proofErr w:type="spellStart"/>
            <w:r w:rsidRPr="00BB7FCE">
              <w:rPr>
                <w:b/>
                <w:sz w:val="16"/>
                <w:szCs w:val="16"/>
              </w:rPr>
              <w:t>Росреестре</w:t>
            </w:r>
            <w:proofErr w:type="spellEnd"/>
            <w:r w:rsidRPr="00BB7FCE">
              <w:rPr>
                <w:b/>
                <w:sz w:val="16"/>
                <w:szCs w:val="16"/>
              </w:rPr>
              <w:t xml:space="preserve"> временно осуществляется</w:t>
            </w:r>
            <w:proofErr w:type="gramEnd"/>
            <w:r w:rsidRPr="00BB7FCE">
              <w:rPr>
                <w:b/>
                <w:sz w:val="16"/>
                <w:szCs w:val="16"/>
              </w:rPr>
              <w:t xml:space="preserve"> только по почте!</w:t>
            </w:r>
          </w:p>
          <w:p w:rsidR="00BA178C" w:rsidRPr="00BB7FCE" w:rsidRDefault="00BA178C" w:rsidP="00BA178C">
            <w:pPr>
              <w:ind w:firstLine="300"/>
              <w:jc w:val="both"/>
              <w:rPr>
                <w:sz w:val="16"/>
                <w:szCs w:val="16"/>
              </w:rPr>
            </w:pPr>
          </w:p>
          <w:p w:rsidR="00BA178C" w:rsidRPr="00BB7FCE" w:rsidRDefault="00BA178C" w:rsidP="00BA178C">
            <w:pPr>
              <w:ind w:firstLine="708"/>
              <w:jc w:val="both"/>
              <w:rPr>
                <w:b/>
                <w:sz w:val="16"/>
                <w:szCs w:val="16"/>
              </w:rPr>
            </w:pPr>
            <w:r w:rsidRPr="00BB7FCE">
              <w:rPr>
                <w:sz w:val="16"/>
                <w:szCs w:val="16"/>
              </w:rPr>
              <w:t xml:space="preserve">В рамках профилактических мер по предупреждению распространения </w:t>
            </w:r>
            <w:proofErr w:type="spellStart"/>
            <w:r w:rsidRPr="00BB7FCE">
              <w:rPr>
                <w:sz w:val="16"/>
                <w:szCs w:val="16"/>
              </w:rPr>
              <w:t>коронавирусной</w:t>
            </w:r>
            <w:proofErr w:type="spellEnd"/>
            <w:r w:rsidRPr="00BB7FCE">
              <w:rPr>
                <w:sz w:val="16"/>
                <w:szCs w:val="16"/>
              </w:rPr>
              <w:t xml:space="preserve"> инфекции Управление </w:t>
            </w:r>
            <w:proofErr w:type="spellStart"/>
            <w:r w:rsidRPr="00BB7FCE">
              <w:rPr>
                <w:sz w:val="16"/>
                <w:szCs w:val="16"/>
              </w:rPr>
              <w:t>Росреестра</w:t>
            </w:r>
            <w:proofErr w:type="spellEnd"/>
            <w:r w:rsidRPr="00BB7FCE">
              <w:rPr>
                <w:sz w:val="16"/>
                <w:szCs w:val="16"/>
              </w:rPr>
              <w:t xml:space="preserve"> по Новосибирской области </w:t>
            </w:r>
            <w:r w:rsidRPr="00BB7FCE">
              <w:rPr>
                <w:b/>
                <w:sz w:val="16"/>
                <w:szCs w:val="16"/>
              </w:rPr>
              <w:t>приостанавливает до 31 мая 2020 года личный прием заявлений о предоставлении в пользование документов государственного фонда данных, полученных в результате проведения землеустройства.</w:t>
            </w:r>
          </w:p>
          <w:p w:rsidR="00BA178C" w:rsidRPr="00BB7FCE" w:rsidRDefault="00BA178C" w:rsidP="00BA178C">
            <w:pPr>
              <w:ind w:firstLine="708"/>
              <w:jc w:val="both"/>
              <w:rPr>
                <w:sz w:val="16"/>
                <w:szCs w:val="16"/>
              </w:rPr>
            </w:pPr>
            <w:r w:rsidRPr="00BB7FCE">
              <w:rPr>
                <w:b/>
                <w:sz w:val="16"/>
                <w:szCs w:val="16"/>
              </w:rPr>
              <w:t xml:space="preserve">До 31 мая 2020 года </w:t>
            </w:r>
            <w:r w:rsidRPr="00BB7FCE">
              <w:rPr>
                <w:sz w:val="16"/>
                <w:szCs w:val="16"/>
              </w:rPr>
              <w:t xml:space="preserve">прием заявлений о предоставлении в пользование документов государственного фонда данных, полученных в результате проведения землеустройства, будет осуществляться только путем направления таких заявлений </w:t>
            </w:r>
            <w:r w:rsidRPr="00BB7FCE">
              <w:rPr>
                <w:b/>
                <w:sz w:val="16"/>
                <w:szCs w:val="16"/>
              </w:rPr>
              <w:t>по почте</w:t>
            </w:r>
            <w:r w:rsidRPr="00BB7FCE">
              <w:rPr>
                <w:sz w:val="16"/>
                <w:szCs w:val="16"/>
              </w:rPr>
              <w:t>.</w:t>
            </w:r>
          </w:p>
          <w:p w:rsidR="00BA178C" w:rsidRPr="00BB7FCE" w:rsidRDefault="00BA178C" w:rsidP="00BA178C">
            <w:pPr>
              <w:ind w:firstLine="708"/>
              <w:jc w:val="both"/>
              <w:rPr>
                <w:sz w:val="16"/>
                <w:szCs w:val="16"/>
              </w:rPr>
            </w:pPr>
            <w:r w:rsidRPr="00BB7FCE">
              <w:rPr>
                <w:sz w:val="16"/>
                <w:szCs w:val="16"/>
              </w:rPr>
              <w:t xml:space="preserve">Форма заявления размещена на официальном сайте Росреестра в сети Интернет в разделе </w:t>
            </w:r>
            <w:hyperlink r:id="rId9" w:tooltip="Главная" w:history="1">
              <w:r w:rsidRPr="00BB7FCE">
                <w:rPr>
                  <w:sz w:val="16"/>
                  <w:szCs w:val="16"/>
                  <w:shd w:val="clear" w:color="auto" w:fill="FFFFFF"/>
                </w:rPr>
                <w:t>Главная</w:t>
              </w:r>
            </w:hyperlink>
            <w:r w:rsidRPr="00BB7FCE">
              <w:rPr>
                <w:sz w:val="16"/>
                <w:szCs w:val="16"/>
              </w:rPr>
              <w:t>/</w:t>
            </w:r>
            <w:hyperlink r:id="rId10" w:tooltip="Физическим лицам" w:history="1">
              <w:r w:rsidRPr="00BB7FCE">
                <w:rPr>
                  <w:sz w:val="16"/>
                  <w:szCs w:val="16"/>
                  <w:shd w:val="clear" w:color="auto" w:fill="FFFFFF"/>
                </w:rPr>
                <w:t>Физическим лицам</w:t>
              </w:r>
            </w:hyperlink>
            <w:r w:rsidRPr="00BB7FCE">
              <w:rPr>
                <w:sz w:val="16"/>
                <w:szCs w:val="16"/>
              </w:rPr>
              <w:t xml:space="preserve"> (Юридическим лицам)/Получение сведений из государственного фонда данных, полученных в результате землеустройства.</w:t>
            </w:r>
          </w:p>
          <w:p w:rsidR="00BA178C" w:rsidRPr="00BB7FCE" w:rsidRDefault="00BA178C" w:rsidP="00BA178C">
            <w:pPr>
              <w:ind w:firstLine="708"/>
              <w:jc w:val="both"/>
              <w:rPr>
                <w:sz w:val="16"/>
                <w:szCs w:val="16"/>
              </w:rPr>
            </w:pPr>
            <w:r w:rsidRPr="00BB7FCE">
              <w:rPr>
                <w:sz w:val="16"/>
                <w:szCs w:val="16"/>
              </w:rPr>
              <w:t>Для получения консультаций можно позвонить по телефонам межмуниципального Татарского отдела Управления Росреестра по Новосибирской области 8(383 64) 24065.</w:t>
            </w:r>
          </w:p>
          <w:p w:rsidR="00BA178C" w:rsidRPr="00BB7FCE" w:rsidRDefault="00BA178C" w:rsidP="00BA178C">
            <w:pPr>
              <w:ind w:firstLine="708"/>
              <w:jc w:val="both"/>
              <w:rPr>
                <w:sz w:val="16"/>
                <w:szCs w:val="16"/>
              </w:rPr>
            </w:pPr>
            <w:r w:rsidRPr="00BB7FCE">
              <w:rPr>
                <w:sz w:val="16"/>
                <w:szCs w:val="16"/>
              </w:rPr>
              <w:t>Заявление о предоставлении в пользование документов государственного фонда данных, полученных в результате проведения землеустройства, в межмуниципальный Татарский отдел Управления Росреестра по Новосибирской области направляется по обычной почте</w:t>
            </w:r>
          </w:p>
          <w:p w:rsidR="00BA178C" w:rsidRPr="00BB7FCE" w:rsidRDefault="00BA178C" w:rsidP="00BA178C">
            <w:pPr>
              <w:ind w:firstLine="708"/>
              <w:jc w:val="center"/>
              <w:rPr>
                <w:b/>
                <w:color w:val="000000"/>
                <w:sz w:val="16"/>
                <w:szCs w:val="16"/>
                <w:u w:val="single"/>
                <w:shd w:val="clear" w:color="auto" w:fill="FFFFFF"/>
              </w:rPr>
            </w:pPr>
            <w:r w:rsidRPr="00BB7FCE">
              <w:rPr>
                <w:b/>
                <w:color w:val="000000"/>
                <w:sz w:val="16"/>
                <w:szCs w:val="16"/>
                <w:u w:val="single"/>
                <w:shd w:val="clear" w:color="auto" w:fill="FFFFFF"/>
              </w:rPr>
              <w:t>632122 Новосибирская область, г</w:t>
            </w:r>
            <w:proofErr w:type="gramStart"/>
            <w:r w:rsidRPr="00BB7FCE">
              <w:rPr>
                <w:b/>
                <w:color w:val="000000"/>
                <w:sz w:val="16"/>
                <w:szCs w:val="16"/>
                <w:u w:val="single"/>
                <w:shd w:val="clear" w:color="auto" w:fill="FFFFFF"/>
              </w:rPr>
              <w:t>.Т</w:t>
            </w:r>
            <w:proofErr w:type="gramEnd"/>
            <w:r w:rsidRPr="00BB7FCE">
              <w:rPr>
                <w:b/>
                <w:color w:val="000000"/>
                <w:sz w:val="16"/>
                <w:szCs w:val="16"/>
                <w:u w:val="single"/>
                <w:shd w:val="clear" w:color="auto" w:fill="FFFFFF"/>
              </w:rPr>
              <w:t xml:space="preserve">атарск, ул.Ленина, д.61а </w:t>
            </w:r>
          </w:p>
          <w:p w:rsidR="005F4313" w:rsidRPr="00BB7FCE" w:rsidRDefault="005F4313" w:rsidP="00F472FE">
            <w:pPr>
              <w:suppressAutoHyphens/>
              <w:autoSpaceDE w:val="0"/>
              <w:autoSpaceDN w:val="0"/>
              <w:adjustRightInd w:val="0"/>
              <w:jc w:val="both"/>
              <w:rPr>
                <w:b/>
                <w:bCs/>
                <w:sz w:val="16"/>
                <w:szCs w:val="16"/>
              </w:rPr>
            </w:pPr>
          </w:p>
          <w:p w:rsidR="005F4313" w:rsidRPr="00BB7FCE" w:rsidRDefault="00325628" w:rsidP="00300174">
            <w:pPr>
              <w:suppressAutoHyphens/>
              <w:autoSpaceDE w:val="0"/>
              <w:autoSpaceDN w:val="0"/>
              <w:adjustRightInd w:val="0"/>
              <w:jc w:val="center"/>
              <w:rPr>
                <w:b/>
                <w:bCs/>
                <w:sz w:val="16"/>
                <w:szCs w:val="16"/>
              </w:rPr>
            </w:pPr>
            <w:r w:rsidRPr="00BB7FCE">
              <w:rPr>
                <w:b/>
                <w:i/>
                <w:noProof/>
                <w:sz w:val="16"/>
                <w:szCs w:val="16"/>
              </w:rPr>
              <w:pict>
                <v:shape id="_x0000_s1110" type="#_x0000_t110" style="position:absolute;left:0;text-align:left;margin-left:3.15pt;margin-top:.1pt;width:539.25pt;height:15.4pt;z-index:251660288">
                  <o:extrusion v:ext="view" backdepth="1in" on="t" viewpoint="0,34.72222mm" viewpointorigin="0,.5" skewangle="90" lightposition="-50000" lightposition2="50000" type="perspective"/>
                </v:shape>
              </w:pict>
            </w:r>
          </w:p>
          <w:p w:rsidR="005F4313" w:rsidRPr="00BB7FCE" w:rsidRDefault="005F4313" w:rsidP="00F472FE">
            <w:pPr>
              <w:suppressAutoHyphens/>
              <w:autoSpaceDE w:val="0"/>
              <w:autoSpaceDN w:val="0"/>
              <w:adjustRightInd w:val="0"/>
              <w:jc w:val="both"/>
              <w:rPr>
                <w:b/>
                <w:bCs/>
                <w:sz w:val="16"/>
                <w:szCs w:val="16"/>
              </w:rPr>
            </w:pPr>
          </w:p>
          <w:p w:rsidR="00BA178C" w:rsidRPr="00BB7FCE" w:rsidRDefault="00BA178C" w:rsidP="00BA178C">
            <w:pPr>
              <w:jc w:val="center"/>
              <w:rPr>
                <w:b/>
                <w:sz w:val="16"/>
                <w:szCs w:val="16"/>
              </w:rPr>
            </w:pPr>
          </w:p>
          <w:p w:rsidR="00BA178C" w:rsidRPr="00BB7FCE" w:rsidRDefault="00BA178C" w:rsidP="00BA178C">
            <w:pPr>
              <w:jc w:val="center"/>
              <w:rPr>
                <w:b/>
                <w:sz w:val="16"/>
                <w:szCs w:val="16"/>
              </w:rPr>
            </w:pPr>
          </w:p>
          <w:p w:rsidR="00BA178C" w:rsidRPr="00BB7FCE" w:rsidRDefault="00BA178C" w:rsidP="00BA178C">
            <w:pPr>
              <w:jc w:val="center"/>
              <w:rPr>
                <w:b/>
                <w:sz w:val="16"/>
                <w:szCs w:val="16"/>
              </w:rPr>
            </w:pPr>
            <w:r w:rsidRPr="00BB7FCE">
              <w:rPr>
                <w:b/>
                <w:sz w:val="16"/>
                <w:szCs w:val="16"/>
              </w:rPr>
              <w:t xml:space="preserve">Предоставление документов в электронном виде </w:t>
            </w:r>
          </w:p>
          <w:p w:rsidR="00BA178C" w:rsidRPr="00BB7FCE" w:rsidRDefault="00BA178C" w:rsidP="00BA178C">
            <w:pPr>
              <w:ind w:firstLine="708"/>
              <w:jc w:val="both"/>
              <w:rPr>
                <w:sz w:val="16"/>
                <w:szCs w:val="16"/>
              </w:rPr>
            </w:pPr>
          </w:p>
          <w:p w:rsidR="00BA178C" w:rsidRPr="00BB7FCE" w:rsidRDefault="00BA178C" w:rsidP="00BA178C">
            <w:pPr>
              <w:ind w:firstLine="709"/>
              <w:jc w:val="both"/>
              <w:rPr>
                <w:sz w:val="16"/>
                <w:szCs w:val="16"/>
              </w:rPr>
            </w:pPr>
            <w:r w:rsidRPr="00BB7FCE">
              <w:rPr>
                <w:sz w:val="16"/>
                <w:szCs w:val="16"/>
              </w:rPr>
              <w:t>Современный способ получения услуг Росреестра - предоставление документов на государственную регистрацию прав и (или) государственный кадастровый учет в электронном виде - это! Быстро, качественно, удобно!</w:t>
            </w:r>
          </w:p>
          <w:p w:rsidR="00BA178C" w:rsidRPr="00BB7FCE" w:rsidRDefault="00BA178C" w:rsidP="00BA178C">
            <w:pPr>
              <w:autoSpaceDE w:val="0"/>
              <w:autoSpaceDN w:val="0"/>
              <w:adjustRightInd w:val="0"/>
              <w:ind w:firstLine="709"/>
              <w:jc w:val="both"/>
              <w:rPr>
                <w:sz w:val="16"/>
                <w:szCs w:val="16"/>
              </w:rPr>
            </w:pPr>
            <w:r w:rsidRPr="00BB7FCE">
              <w:rPr>
                <w:sz w:val="16"/>
                <w:szCs w:val="16"/>
              </w:rPr>
              <w:t xml:space="preserve">Получить государственные услуги </w:t>
            </w:r>
            <w:proofErr w:type="spellStart"/>
            <w:r w:rsidRPr="00BB7FCE">
              <w:rPr>
                <w:sz w:val="16"/>
                <w:szCs w:val="16"/>
              </w:rPr>
              <w:t>Росреестра</w:t>
            </w:r>
            <w:proofErr w:type="spellEnd"/>
            <w:r w:rsidRPr="00BB7FCE">
              <w:rPr>
                <w:sz w:val="16"/>
                <w:szCs w:val="16"/>
              </w:rPr>
              <w:t xml:space="preserve"> можно посредством официального сайта ведомства </w:t>
            </w:r>
            <w:hyperlink r:id="rId11" w:history="1">
              <w:r w:rsidRPr="00BB7FCE">
                <w:rPr>
                  <w:rStyle w:val="af1"/>
                  <w:sz w:val="16"/>
                  <w:szCs w:val="16"/>
                  <w:lang w:val="en-US"/>
                </w:rPr>
                <w:t>www</w:t>
              </w:r>
              <w:r w:rsidRPr="00BB7FCE">
                <w:rPr>
                  <w:rStyle w:val="af1"/>
                  <w:sz w:val="16"/>
                  <w:szCs w:val="16"/>
                </w:rPr>
                <w:t>.</w:t>
              </w:r>
              <w:proofErr w:type="spellStart"/>
              <w:r w:rsidRPr="00BB7FCE">
                <w:rPr>
                  <w:rStyle w:val="af1"/>
                  <w:sz w:val="16"/>
                  <w:szCs w:val="16"/>
                  <w:lang w:val="en-US"/>
                </w:rPr>
                <w:t>rosreestr</w:t>
              </w:r>
              <w:proofErr w:type="spellEnd"/>
              <w:r w:rsidRPr="00BB7FCE">
                <w:rPr>
                  <w:rStyle w:val="af1"/>
                  <w:sz w:val="16"/>
                  <w:szCs w:val="16"/>
                </w:rPr>
                <w:t>.</w:t>
              </w:r>
              <w:proofErr w:type="spellStart"/>
              <w:r w:rsidRPr="00BB7FCE">
                <w:rPr>
                  <w:rStyle w:val="af1"/>
                  <w:sz w:val="16"/>
                  <w:szCs w:val="16"/>
                  <w:lang w:val="en-US"/>
                </w:rPr>
                <w:t>ru</w:t>
              </w:r>
              <w:proofErr w:type="spellEnd"/>
            </w:hyperlink>
            <w:r w:rsidRPr="00BB7FCE">
              <w:rPr>
                <w:rStyle w:val="apple-style-span"/>
                <w:rFonts w:eastAsia="Calibri"/>
                <w:color w:val="0D0D0D"/>
                <w:sz w:val="16"/>
                <w:szCs w:val="16"/>
              </w:rPr>
              <w:t xml:space="preserve">: </w:t>
            </w:r>
            <w:r w:rsidRPr="00BB7FCE">
              <w:rPr>
                <w:sz w:val="16"/>
                <w:szCs w:val="16"/>
              </w:rPr>
              <w:t>через «личный кабинет» можно направить в регистрирующий орган заявления и иные документы в электронной форме.</w:t>
            </w:r>
          </w:p>
          <w:p w:rsidR="00BA178C" w:rsidRPr="00BB7FCE" w:rsidRDefault="00BA178C" w:rsidP="00BA178C">
            <w:pPr>
              <w:autoSpaceDE w:val="0"/>
              <w:autoSpaceDN w:val="0"/>
              <w:adjustRightInd w:val="0"/>
              <w:ind w:firstLine="709"/>
              <w:jc w:val="both"/>
              <w:rPr>
                <w:sz w:val="16"/>
                <w:szCs w:val="16"/>
              </w:rPr>
            </w:pPr>
            <w:r w:rsidRPr="00BB7FCE">
              <w:rPr>
                <w:sz w:val="16"/>
                <w:szCs w:val="16"/>
              </w:rPr>
              <w:t xml:space="preserve">Для подачи документов в электронном виде необходимо иметь усиленную квалифицированную электронную подпись. Электронная подпись является цифровым аналогом собственноручной подписи и предназначена для подписания электронных документов. Новосибирцы могут получить такую подпись в филиале ФГБУ «ФКП Росреестра» по Новосибирской области, либо в аккредитованных удостоверяющих центрах, перечень которых размещен на сайте </w:t>
            </w:r>
            <w:proofErr w:type="spellStart"/>
            <w:r w:rsidRPr="00BB7FCE">
              <w:rPr>
                <w:sz w:val="16"/>
                <w:szCs w:val="16"/>
              </w:rPr>
              <w:t>Минкомсвязи</w:t>
            </w:r>
            <w:proofErr w:type="spellEnd"/>
            <w:r w:rsidRPr="00BB7FCE">
              <w:rPr>
                <w:sz w:val="16"/>
                <w:szCs w:val="16"/>
              </w:rPr>
              <w:t xml:space="preserve"> России </w:t>
            </w:r>
            <w:hyperlink r:id="rId12" w:history="1">
              <w:r w:rsidRPr="00BB7FCE">
                <w:rPr>
                  <w:rStyle w:val="af1"/>
                  <w:sz w:val="16"/>
                  <w:szCs w:val="16"/>
                </w:rPr>
                <w:t>https://digital.gov.ru/ru/activity/govservices/2/</w:t>
              </w:r>
            </w:hyperlink>
            <w:r w:rsidRPr="00BB7FCE">
              <w:rPr>
                <w:sz w:val="16"/>
                <w:szCs w:val="16"/>
              </w:rPr>
              <w:t>.</w:t>
            </w:r>
          </w:p>
          <w:p w:rsidR="00BA178C" w:rsidRPr="00BB7FCE" w:rsidRDefault="00BA178C" w:rsidP="00BA178C">
            <w:pPr>
              <w:ind w:firstLine="709"/>
              <w:jc w:val="both"/>
              <w:rPr>
                <w:sz w:val="16"/>
                <w:szCs w:val="16"/>
              </w:rPr>
            </w:pPr>
            <w:r w:rsidRPr="00BB7FCE">
              <w:rPr>
                <w:sz w:val="16"/>
                <w:szCs w:val="16"/>
              </w:rPr>
              <w:t>При подаче документов в электронном виде заявитель получает следующие преимущества:</w:t>
            </w:r>
          </w:p>
          <w:p w:rsidR="00BA178C" w:rsidRPr="00BB7FCE" w:rsidRDefault="00BA178C" w:rsidP="00BA178C">
            <w:pPr>
              <w:ind w:firstLine="709"/>
              <w:jc w:val="both"/>
              <w:rPr>
                <w:sz w:val="16"/>
                <w:szCs w:val="16"/>
              </w:rPr>
            </w:pPr>
            <w:r w:rsidRPr="00BB7FCE">
              <w:rPr>
                <w:sz w:val="16"/>
                <w:szCs w:val="16"/>
              </w:rPr>
              <w:t>- Возможность оформить права на недвижимость из любой точки России, не покидая квартиру или офис.</w:t>
            </w:r>
          </w:p>
          <w:p w:rsidR="00BA178C" w:rsidRPr="00BB7FCE" w:rsidRDefault="00BA178C" w:rsidP="00BA178C">
            <w:pPr>
              <w:ind w:firstLine="709"/>
              <w:jc w:val="both"/>
              <w:rPr>
                <w:sz w:val="16"/>
                <w:szCs w:val="16"/>
              </w:rPr>
            </w:pPr>
            <w:r w:rsidRPr="00BB7FCE">
              <w:rPr>
                <w:sz w:val="16"/>
                <w:szCs w:val="16"/>
              </w:rPr>
              <w:t>- Сокращение финансовых расходов за регистрацию недвижимости: размер государственной пошлины для физических лиц при получении услуги в электронном виде сокращается на 30%, то есть вместо 2 000 рублей гражданин заплатит 1 400 рублей.</w:t>
            </w:r>
          </w:p>
          <w:p w:rsidR="00BA178C" w:rsidRPr="00BB7FCE" w:rsidRDefault="00BA178C" w:rsidP="00BA178C">
            <w:pPr>
              <w:ind w:firstLine="709"/>
              <w:jc w:val="both"/>
              <w:rPr>
                <w:sz w:val="16"/>
                <w:szCs w:val="16"/>
              </w:rPr>
            </w:pPr>
            <w:r w:rsidRPr="00BB7FCE">
              <w:rPr>
                <w:sz w:val="16"/>
                <w:szCs w:val="16"/>
              </w:rPr>
              <w:t>- Более короткие сроки государственной регистрации и (или) государственного кадастрового учета.</w:t>
            </w:r>
          </w:p>
          <w:p w:rsidR="00BA178C" w:rsidRPr="00BB7FCE" w:rsidRDefault="00BA178C" w:rsidP="00BA178C">
            <w:pPr>
              <w:ind w:firstLine="709"/>
              <w:jc w:val="both"/>
              <w:rPr>
                <w:sz w:val="16"/>
                <w:szCs w:val="16"/>
              </w:rPr>
            </w:pPr>
            <w:r w:rsidRPr="00BB7FCE">
              <w:rPr>
                <w:sz w:val="16"/>
                <w:szCs w:val="16"/>
              </w:rPr>
              <w:t>Информация при получении услуг в электронном виде надежно защищена.</w:t>
            </w:r>
          </w:p>
          <w:p w:rsidR="00BA178C" w:rsidRPr="00BB7FCE" w:rsidRDefault="00BA178C" w:rsidP="00BA178C">
            <w:pPr>
              <w:autoSpaceDE w:val="0"/>
              <w:autoSpaceDN w:val="0"/>
              <w:adjustRightInd w:val="0"/>
              <w:ind w:firstLine="709"/>
              <w:jc w:val="both"/>
              <w:rPr>
                <w:sz w:val="16"/>
                <w:szCs w:val="16"/>
              </w:rPr>
            </w:pPr>
            <w:r w:rsidRPr="00BB7FCE">
              <w:rPr>
                <w:sz w:val="16"/>
                <w:szCs w:val="16"/>
              </w:rPr>
              <w:t xml:space="preserve">Дополнительной мерой защиты для предоставления документов в электронном виде при отчуждении недвижимости является необходимость гражданину предварительно подать в Росреестр через МФЦ заявление о возможности регистрации на основании документов, подписанных усиленной квалифицированной электронной подписью. </w:t>
            </w:r>
          </w:p>
          <w:p w:rsidR="00BA178C" w:rsidRPr="00BB7FCE" w:rsidRDefault="00BA178C" w:rsidP="00BA178C">
            <w:pPr>
              <w:spacing w:before="120" w:after="120" w:line="270" w:lineRule="atLeast"/>
              <w:jc w:val="both"/>
              <w:rPr>
                <w:sz w:val="16"/>
                <w:szCs w:val="16"/>
              </w:rPr>
            </w:pPr>
            <w:r w:rsidRPr="00BB7FCE">
              <w:rPr>
                <w:sz w:val="16"/>
                <w:szCs w:val="16"/>
              </w:rPr>
              <w:t xml:space="preserve">           Закон защищает граждан от мошеннических действий с их недвижимостью, совершаемых при помощи электронной подписи. Он направлен на исключение случаев, когда мошенники завладевают чужими квартирами путем подачи документов на государственную регистрацию прав с незаконным использованием электронной подписи собственника, полученной в удостоверяющем центре, в том числе по поддельным документам.</w:t>
            </w:r>
          </w:p>
          <w:p w:rsidR="00BA178C" w:rsidRPr="00BB7FCE" w:rsidRDefault="00BA178C" w:rsidP="00BA178C">
            <w:pPr>
              <w:spacing w:before="120" w:after="120" w:line="270" w:lineRule="atLeast"/>
              <w:jc w:val="both"/>
              <w:rPr>
                <w:sz w:val="16"/>
                <w:szCs w:val="16"/>
              </w:rPr>
            </w:pPr>
            <w:r w:rsidRPr="00BB7FCE">
              <w:rPr>
                <w:sz w:val="16"/>
                <w:szCs w:val="16"/>
              </w:rPr>
              <w:t>Если гражданин допускает проведение сделок с его недвижимостью в электронной форме с использованием усиленной квалифицированной электронной подписи, то он об этом отдельно должен подать заявление в Росреестр в бумажной форме. При отсутствии такого заявления от собственника государственная регистрация перехода прав на основании электронного пакета документов будет невозможна, в этом случае документы будут возвращены без рассмотрения.</w:t>
            </w:r>
          </w:p>
          <w:p w:rsidR="00BA178C" w:rsidRPr="00BB7FCE" w:rsidRDefault="00BA178C" w:rsidP="00BA178C">
            <w:pPr>
              <w:spacing w:before="120" w:after="120" w:line="270" w:lineRule="atLeast"/>
              <w:jc w:val="both"/>
              <w:rPr>
                <w:sz w:val="16"/>
                <w:szCs w:val="16"/>
              </w:rPr>
            </w:pPr>
            <w:r w:rsidRPr="00BB7FCE">
              <w:rPr>
                <w:sz w:val="16"/>
                <w:szCs w:val="16"/>
              </w:rPr>
              <w:t xml:space="preserve">При этом закон предусматривает ряд случаев, когда для проведения сделок с недвижимостью в электронном виде не требуется специальная отметка в Едином государственном реестре недвижимости, сделанная на основании заявления собственника недвижимости. </w:t>
            </w:r>
          </w:p>
          <w:p w:rsidR="00BA178C" w:rsidRPr="00BB7FCE" w:rsidRDefault="00BA178C" w:rsidP="00BA178C">
            <w:pPr>
              <w:spacing w:before="120" w:after="120" w:line="270" w:lineRule="atLeast"/>
              <w:jc w:val="both"/>
              <w:rPr>
                <w:sz w:val="16"/>
                <w:szCs w:val="16"/>
              </w:rPr>
            </w:pPr>
            <w:r w:rsidRPr="00BB7FCE">
              <w:rPr>
                <w:sz w:val="16"/>
                <w:szCs w:val="16"/>
              </w:rPr>
              <w:t>Согласно закону внесение отметки в реестр недвижимости не потребуется, если:</w:t>
            </w:r>
          </w:p>
          <w:p w:rsidR="00BA178C" w:rsidRPr="00BB7FCE" w:rsidRDefault="00BA178C" w:rsidP="00BA178C">
            <w:pPr>
              <w:spacing w:before="120" w:after="120" w:line="270" w:lineRule="atLeast"/>
              <w:jc w:val="both"/>
              <w:rPr>
                <w:sz w:val="16"/>
                <w:szCs w:val="16"/>
              </w:rPr>
            </w:pPr>
            <w:r w:rsidRPr="00BB7FCE">
              <w:rPr>
                <w:sz w:val="16"/>
                <w:szCs w:val="16"/>
              </w:rPr>
              <w:t xml:space="preserve">- электронная подпись выдана Федеральной кадастровой палатой Росреестра, </w:t>
            </w:r>
          </w:p>
          <w:p w:rsidR="00BA178C" w:rsidRPr="00BB7FCE" w:rsidRDefault="00BA178C" w:rsidP="00BA178C">
            <w:pPr>
              <w:spacing w:before="120" w:after="120" w:line="270" w:lineRule="atLeast"/>
              <w:jc w:val="both"/>
              <w:rPr>
                <w:sz w:val="16"/>
                <w:szCs w:val="16"/>
              </w:rPr>
            </w:pPr>
            <w:r w:rsidRPr="00BB7FCE">
              <w:rPr>
                <w:sz w:val="16"/>
                <w:szCs w:val="16"/>
              </w:rPr>
              <w:t xml:space="preserve">- сделка проводится с участием нотариусов и органов власти, которые взаимодействуют с </w:t>
            </w:r>
            <w:proofErr w:type="spellStart"/>
            <w:r w:rsidRPr="00BB7FCE">
              <w:rPr>
                <w:sz w:val="16"/>
                <w:szCs w:val="16"/>
              </w:rPr>
              <w:t>Росреестром</w:t>
            </w:r>
            <w:proofErr w:type="spellEnd"/>
            <w:r w:rsidRPr="00BB7FCE">
              <w:rPr>
                <w:sz w:val="16"/>
                <w:szCs w:val="16"/>
              </w:rPr>
              <w:t xml:space="preserve"> в электронном виде, </w:t>
            </w:r>
          </w:p>
          <w:p w:rsidR="00BA178C" w:rsidRPr="00BB7FCE" w:rsidRDefault="00BA178C" w:rsidP="00BA178C">
            <w:pPr>
              <w:spacing w:before="120" w:after="120" w:line="270" w:lineRule="atLeast"/>
              <w:jc w:val="both"/>
              <w:rPr>
                <w:sz w:val="16"/>
                <w:szCs w:val="16"/>
              </w:rPr>
            </w:pPr>
            <w:r w:rsidRPr="00BB7FCE">
              <w:rPr>
                <w:sz w:val="16"/>
                <w:szCs w:val="16"/>
              </w:rPr>
              <w:t>- электронный пакет документов подает кредитная организаци</w:t>
            </w:r>
            <w:bookmarkStart w:id="0" w:name="_GoBack"/>
            <w:bookmarkEnd w:id="0"/>
            <w:r w:rsidRPr="00BB7FCE">
              <w:rPr>
                <w:sz w:val="16"/>
                <w:szCs w:val="16"/>
              </w:rPr>
              <w:t xml:space="preserve">я с использованием информационных технологий взаимодействия с </w:t>
            </w:r>
            <w:proofErr w:type="spellStart"/>
            <w:r w:rsidRPr="00BB7FCE">
              <w:rPr>
                <w:sz w:val="16"/>
                <w:szCs w:val="16"/>
              </w:rPr>
              <w:t>Росреестром</w:t>
            </w:r>
            <w:proofErr w:type="spellEnd"/>
            <w:r w:rsidRPr="00BB7FCE">
              <w:rPr>
                <w:sz w:val="16"/>
                <w:szCs w:val="16"/>
              </w:rPr>
              <w:t xml:space="preserve">, как правило, это ипотечные сделки. </w:t>
            </w:r>
          </w:p>
          <w:p w:rsidR="00BA178C" w:rsidRPr="00BB7FCE" w:rsidRDefault="00BA178C" w:rsidP="00BA178C">
            <w:pPr>
              <w:spacing w:before="120" w:after="120" w:line="270" w:lineRule="atLeast"/>
              <w:jc w:val="both"/>
              <w:rPr>
                <w:b/>
                <w:bCs/>
                <w:sz w:val="16"/>
                <w:szCs w:val="16"/>
              </w:rPr>
            </w:pPr>
            <w:r w:rsidRPr="00BB7FCE">
              <w:rPr>
                <w:sz w:val="16"/>
                <w:szCs w:val="16"/>
              </w:rPr>
              <w:t>Погасить запись о возможности регистрации на основании документов в электронной форме можно будет на основании личного заявления собственника или на основании решения суда.</w:t>
            </w:r>
          </w:p>
          <w:p w:rsidR="005F4313" w:rsidRPr="00BB7FCE" w:rsidRDefault="005F4313" w:rsidP="00F472FE">
            <w:pPr>
              <w:suppressAutoHyphens/>
              <w:autoSpaceDE w:val="0"/>
              <w:autoSpaceDN w:val="0"/>
              <w:adjustRightInd w:val="0"/>
              <w:jc w:val="both"/>
              <w:rPr>
                <w:b/>
                <w:bCs/>
                <w:sz w:val="16"/>
                <w:szCs w:val="16"/>
              </w:rPr>
            </w:pPr>
          </w:p>
          <w:p w:rsidR="005F4313" w:rsidRPr="00BB7FCE" w:rsidRDefault="00325628" w:rsidP="00F472FE">
            <w:pPr>
              <w:suppressAutoHyphens/>
              <w:autoSpaceDE w:val="0"/>
              <w:autoSpaceDN w:val="0"/>
              <w:adjustRightInd w:val="0"/>
              <w:jc w:val="both"/>
              <w:rPr>
                <w:b/>
                <w:bCs/>
                <w:sz w:val="16"/>
                <w:szCs w:val="16"/>
              </w:rPr>
            </w:pPr>
            <w:r w:rsidRPr="00BB7FCE">
              <w:rPr>
                <w:b/>
                <w:i/>
                <w:noProof/>
                <w:sz w:val="16"/>
                <w:szCs w:val="16"/>
              </w:rPr>
              <w:pict>
                <v:shape id="_x0000_s1111" type="#_x0000_t110" style="position:absolute;left:0;text-align:left;margin-left:3.9pt;margin-top:1.4pt;width:539.25pt;height:15.4pt;z-index:251661312">
                  <o:extrusion v:ext="view" backdepth="1in" on="t" viewpoint="0,34.72222mm" viewpointorigin="0,.5" skewangle="90" lightposition="-50000" lightposition2="50000" type="perspective"/>
                </v:shape>
              </w:pict>
            </w:r>
          </w:p>
          <w:p w:rsidR="005F4313" w:rsidRPr="00BB7FCE" w:rsidRDefault="005F4313" w:rsidP="00F472FE">
            <w:pPr>
              <w:suppressAutoHyphens/>
              <w:autoSpaceDE w:val="0"/>
              <w:autoSpaceDN w:val="0"/>
              <w:adjustRightInd w:val="0"/>
              <w:jc w:val="both"/>
              <w:rPr>
                <w:b/>
                <w:bCs/>
                <w:sz w:val="16"/>
                <w:szCs w:val="16"/>
              </w:rPr>
            </w:pPr>
          </w:p>
          <w:p w:rsidR="00BA178C" w:rsidRPr="00BB7FCE" w:rsidRDefault="00BA178C" w:rsidP="00BA178C">
            <w:pPr>
              <w:jc w:val="center"/>
              <w:rPr>
                <w:b/>
                <w:sz w:val="16"/>
                <w:szCs w:val="16"/>
              </w:rPr>
            </w:pPr>
          </w:p>
          <w:p w:rsidR="00BA178C" w:rsidRPr="00BB7FCE" w:rsidRDefault="00BA178C" w:rsidP="00BA178C">
            <w:pPr>
              <w:jc w:val="center"/>
              <w:rPr>
                <w:sz w:val="16"/>
                <w:szCs w:val="16"/>
              </w:rPr>
            </w:pPr>
            <w:r w:rsidRPr="00BB7FCE">
              <w:rPr>
                <w:b/>
                <w:sz w:val="16"/>
                <w:szCs w:val="16"/>
              </w:rPr>
              <w:t>О профилактике пожаров (палов) на территории Новосибирской области</w:t>
            </w:r>
          </w:p>
          <w:p w:rsidR="00BA178C" w:rsidRPr="00BB7FCE" w:rsidRDefault="00BA178C" w:rsidP="00BA178C">
            <w:pPr>
              <w:jc w:val="center"/>
              <w:rPr>
                <w:b/>
                <w:sz w:val="16"/>
                <w:szCs w:val="16"/>
              </w:rPr>
            </w:pPr>
          </w:p>
          <w:p w:rsidR="00BA178C" w:rsidRPr="00BB7FCE" w:rsidRDefault="00BA178C" w:rsidP="00BA178C">
            <w:pPr>
              <w:ind w:firstLine="709"/>
              <w:jc w:val="both"/>
              <w:rPr>
                <w:sz w:val="16"/>
                <w:szCs w:val="16"/>
              </w:rPr>
            </w:pPr>
            <w:r w:rsidRPr="00BB7FCE">
              <w:rPr>
                <w:sz w:val="16"/>
                <w:szCs w:val="16"/>
              </w:rPr>
              <w:t>Управление Росреестра по Новосибирской области в рамках осуществления государственного земельного надзора организовывает и проводит разъяснительную работу с собственниками земельных участков по недопущению палов сухой травы и возникновению пожаров.</w:t>
            </w:r>
          </w:p>
          <w:p w:rsidR="00BA178C" w:rsidRPr="00BB7FCE" w:rsidRDefault="00BA178C" w:rsidP="00BA178C">
            <w:pPr>
              <w:ind w:firstLine="709"/>
              <w:jc w:val="both"/>
              <w:rPr>
                <w:sz w:val="16"/>
                <w:szCs w:val="16"/>
              </w:rPr>
            </w:pPr>
            <w:r w:rsidRPr="00BB7FCE">
              <w:rPr>
                <w:sz w:val="16"/>
                <w:szCs w:val="16"/>
              </w:rPr>
              <w:t xml:space="preserve">На данный момент на территории Новосибирской области введен особый противопожарный режим, на период действия которого установлены дополнительные требования пожарной безопасности. </w:t>
            </w:r>
          </w:p>
          <w:p w:rsidR="00BA178C" w:rsidRPr="00BB7FCE" w:rsidRDefault="00BA178C" w:rsidP="00BA178C">
            <w:pPr>
              <w:ind w:firstLine="709"/>
              <w:jc w:val="both"/>
              <w:rPr>
                <w:sz w:val="16"/>
                <w:szCs w:val="16"/>
              </w:rPr>
            </w:pPr>
            <w:r w:rsidRPr="00BB7FCE">
              <w:rPr>
                <w:sz w:val="16"/>
                <w:szCs w:val="16"/>
              </w:rPr>
              <w:t xml:space="preserve">Обращаем внимание, что в данный момент на территории Новосибирской области сложилась пожароопасная  обстановка. </w:t>
            </w:r>
          </w:p>
          <w:p w:rsidR="00BA178C" w:rsidRPr="00BB7FCE" w:rsidRDefault="00BA178C" w:rsidP="00BA178C">
            <w:pPr>
              <w:ind w:firstLine="709"/>
              <w:jc w:val="both"/>
              <w:rPr>
                <w:sz w:val="16"/>
                <w:szCs w:val="16"/>
              </w:rPr>
            </w:pPr>
            <w:r w:rsidRPr="00BB7FCE">
              <w:rPr>
                <w:sz w:val="16"/>
                <w:szCs w:val="16"/>
              </w:rPr>
              <w:t>Уважаемые жители Новосибирской области, будьте бдительны и ответственны, не допускайте палов сухой травы и сообщайте о возникновении пожаров в единую диспетчерскую службу на номер 112 или на «горячую» линию лесной охраны        8-800-100-94-00.</w:t>
            </w:r>
          </w:p>
          <w:p w:rsidR="00BA178C" w:rsidRPr="00BB7FCE" w:rsidRDefault="00BA178C" w:rsidP="00BA178C">
            <w:pPr>
              <w:rPr>
                <w:b/>
                <w:sz w:val="16"/>
                <w:szCs w:val="16"/>
              </w:rPr>
            </w:pPr>
          </w:p>
          <w:p w:rsidR="005F4313" w:rsidRPr="00BB7FCE" w:rsidRDefault="00325628" w:rsidP="00F472FE">
            <w:pPr>
              <w:suppressAutoHyphens/>
              <w:autoSpaceDE w:val="0"/>
              <w:autoSpaceDN w:val="0"/>
              <w:adjustRightInd w:val="0"/>
              <w:jc w:val="both"/>
              <w:rPr>
                <w:b/>
                <w:bCs/>
                <w:sz w:val="16"/>
                <w:szCs w:val="16"/>
              </w:rPr>
            </w:pPr>
            <w:r w:rsidRPr="00BB7FCE">
              <w:rPr>
                <w:b/>
                <w:i/>
                <w:noProof/>
                <w:sz w:val="16"/>
                <w:szCs w:val="16"/>
              </w:rPr>
              <w:pict>
                <v:shape id="_x0000_s1112" type="#_x0000_t110" style="position:absolute;left:0;text-align:left;margin-left:6.15pt;margin-top:11.1pt;width:539.25pt;height:15.4pt;z-index:251662336">
                  <o:extrusion v:ext="view" backdepth="1in" on="t" viewpoint="0,34.72222mm" viewpointorigin="0,.5" skewangle="90" lightposition="-50000" lightposition2="50000" type="perspective"/>
                </v:shape>
              </w:pict>
            </w:r>
          </w:p>
          <w:p w:rsidR="005F4313" w:rsidRPr="00BB7FCE" w:rsidRDefault="005F4313" w:rsidP="00F472FE">
            <w:pPr>
              <w:suppressAutoHyphens/>
              <w:autoSpaceDE w:val="0"/>
              <w:autoSpaceDN w:val="0"/>
              <w:adjustRightInd w:val="0"/>
              <w:jc w:val="both"/>
              <w:rPr>
                <w:b/>
                <w:bCs/>
                <w:sz w:val="16"/>
                <w:szCs w:val="16"/>
              </w:rPr>
            </w:pPr>
          </w:p>
          <w:p w:rsidR="005F4313" w:rsidRPr="00BB7FCE" w:rsidRDefault="005F4313" w:rsidP="00F472FE">
            <w:pPr>
              <w:suppressAutoHyphens/>
              <w:autoSpaceDE w:val="0"/>
              <w:autoSpaceDN w:val="0"/>
              <w:adjustRightInd w:val="0"/>
              <w:jc w:val="both"/>
              <w:rPr>
                <w:b/>
                <w:bCs/>
                <w:sz w:val="16"/>
                <w:szCs w:val="16"/>
              </w:rPr>
            </w:pPr>
          </w:p>
          <w:p w:rsidR="00BA178C" w:rsidRPr="00BB7FCE" w:rsidRDefault="00BA178C" w:rsidP="00BA178C">
            <w:pPr>
              <w:ind w:firstLine="709"/>
              <w:jc w:val="center"/>
              <w:rPr>
                <w:b/>
                <w:sz w:val="16"/>
                <w:szCs w:val="16"/>
              </w:rPr>
            </w:pPr>
          </w:p>
          <w:p w:rsidR="00BA178C" w:rsidRPr="00BB7FCE" w:rsidRDefault="00BA178C" w:rsidP="00BA178C">
            <w:pPr>
              <w:ind w:firstLine="709"/>
              <w:jc w:val="center"/>
              <w:rPr>
                <w:b/>
                <w:sz w:val="16"/>
                <w:szCs w:val="16"/>
              </w:rPr>
            </w:pPr>
            <w:r w:rsidRPr="00BB7FCE">
              <w:rPr>
                <w:b/>
                <w:sz w:val="16"/>
                <w:szCs w:val="16"/>
              </w:rPr>
              <w:lastRenderedPageBreak/>
              <w:t xml:space="preserve">Опасайтесь сайтов-двойников </w:t>
            </w:r>
          </w:p>
          <w:p w:rsidR="00BA178C" w:rsidRPr="00BB7FCE" w:rsidRDefault="00BA178C" w:rsidP="00BA178C">
            <w:pPr>
              <w:shd w:val="clear" w:color="auto" w:fill="FFFFFF"/>
              <w:spacing w:line="337" w:lineRule="atLeast"/>
              <w:jc w:val="both"/>
              <w:rPr>
                <w:color w:val="000000"/>
                <w:sz w:val="16"/>
                <w:szCs w:val="16"/>
              </w:rPr>
            </w:pPr>
          </w:p>
          <w:p w:rsidR="00BA178C" w:rsidRPr="00BB7FCE" w:rsidRDefault="00BA178C" w:rsidP="00BA178C">
            <w:pPr>
              <w:ind w:firstLine="709"/>
              <w:jc w:val="both"/>
              <w:rPr>
                <w:rFonts w:eastAsia="Calibri"/>
                <w:color w:val="000000"/>
                <w:sz w:val="16"/>
                <w:szCs w:val="16"/>
                <w:shd w:val="clear" w:color="auto" w:fill="FFFFFF"/>
                <w:lang w:eastAsia="en-US"/>
              </w:rPr>
            </w:pPr>
            <w:r w:rsidRPr="00BB7FCE">
              <w:rPr>
                <w:color w:val="000000"/>
                <w:sz w:val="16"/>
                <w:szCs w:val="16"/>
                <w:shd w:val="clear" w:color="auto" w:fill="FFFFFF"/>
              </w:rPr>
              <w:t xml:space="preserve">Управление Росреестра по Новосибирской области предупреждает граждан и юридических лиц о наличии в сети Интернет сайтов, предлагающих оказание услуг Росреестра по предоставлению сведений из Единого государственного реестра недвижимости (ЕГРН). </w:t>
            </w:r>
          </w:p>
          <w:p w:rsidR="00BA178C" w:rsidRPr="00BB7FCE" w:rsidRDefault="00BA178C" w:rsidP="00BA178C">
            <w:pPr>
              <w:ind w:firstLine="709"/>
              <w:jc w:val="both"/>
              <w:rPr>
                <w:color w:val="000000"/>
                <w:sz w:val="16"/>
                <w:szCs w:val="16"/>
                <w:shd w:val="clear" w:color="auto" w:fill="FFFFFF"/>
              </w:rPr>
            </w:pPr>
            <w:r w:rsidRPr="00BB7FCE">
              <w:rPr>
                <w:color w:val="000000"/>
                <w:sz w:val="16"/>
                <w:szCs w:val="16"/>
                <w:shd w:val="clear" w:color="auto" w:fill="FFFFFF"/>
              </w:rPr>
              <w:t xml:space="preserve">Сайты-двойники часто используют официальную символику </w:t>
            </w:r>
            <w:proofErr w:type="spellStart"/>
            <w:r w:rsidRPr="00BB7FCE">
              <w:rPr>
                <w:color w:val="000000"/>
                <w:sz w:val="16"/>
                <w:szCs w:val="16"/>
                <w:shd w:val="clear" w:color="auto" w:fill="FFFFFF"/>
              </w:rPr>
              <w:t>Росреестра</w:t>
            </w:r>
            <w:proofErr w:type="spellEnd"/>
            <w:r w:rsidRPr="00BB7FCE">
              <w:rPr>
                <w:color w:val="000000"/>
                <w:sz w:val="16"/>
                <w:szCs w:val="16"/>
                <w:shd w:val="clear" w:color="auto" w:fill="FFFFFF"/>
              </w:rPr>
              <w:t>, в наименовании сайта присутствует слова «</w:t>
            </w:r>
            <w:proofErr w:type="spellStart"/>
            <w:r w:rsidRPr="00BB7FCE">
              <w:rPr>
                <w:color w:val="000000"/>
                <w:sz w:val="16"/>
                <w:szCs w:val="16"/>
                <w:shd w:val="clear" w:color="auto" w:fill="FFFFFF"/>
                <w:lang w:val="en-US"/>
              </w:rPr>
              <w:t>rosreestr</w:t>
            </w:r>
            <w:proofErr w:type="spellEnd"/>
            <w:r w:rsidRPr="00BB7FCE">
              <w:rPr>
                <w:color w:val="000000"/>
                <w:sz w:val="16"/>
                <w:szCs w:val="16"/>
                <w:shd w:val="clear" w:color="auto" w:fill="FFFFFF"/>
              </w:rPr>
              <w:t>» или «</w:t>
            </w:r>
            <w:proofErr w:type="spellStart"/>
            <w:r w:rsidRPr="00BB7FCE">
              <w:rPr>
                <w:color w:val="000000"/>
                <w:sz w:val="16"/>
                <w:szCs w:val="16"/>
                <w:shd w:val="clear" w:color="auto" w:fill="FFFFFF"/>
              </w:rPr>
              <w:t>egrn</w:t>
            </w:r>
            <w:proofErr w:type="spellEnd"/>
            <w:r w:rsidRPr="00BB7FCE">
              <w:rPr>
                <w:color w:val="000000"/>
                <w:sz w:val="16"/>
                <w:szCs w:val="16"/>
                <w:shd w:val="clear" w:color="auto" w:fill="FFFFFF"/>
              </w:rPr>
              <w:t xml:space="preserve">». Например, </w:t>
            </w:r>
            <w:proofErr w:type="spellStart"/>
            <w:r w:rsidRPr="00BB7FCE">
              <w:rPr>
                <w:color w:val="000000"/>
                <w:sz w:val="16"/>
                <w:szCs w:val="16"/>
                <w:shd w:val="clear" w:color="auto" w:fill="FFFFFF"/>
              </w:rPr>
              <w:t>rosreestr-spravka</w:t>
            </w:r>
            <w:proofErr w:type="spellEnd"/>
            <w:r w:rsidRPr="00BB7FCE">
              <w:rPr>
                <w:color w:val="000000"/>
                <w:sz w:val="16"/>
                <w:szCs w:val="16"/>
                <w:shd w:val="clear" w:color="auto" w:fill="FFFFFF"/>
              </w:rPr>
              <w:t xml:space="preserve">, </w:t>
            </w:r>
            <w:proofErr w:type="spellStart"/>
            <w:r w:rsidRPr="00BB7FCE">
              <w:rPr>
                <w:color w:val="000000"/>
                <w:sz w:val="16"/>
                <w:szCs w:val="16"/>
                <w:shd w:val="clear" w:color="auto" w:fill="FFFFFF"/>
              </w:rPr>
              <w:t>rosreestr.info</w:t>
            </w:r>
            <w:proofErr w:type="spellEnd"/>
            <w:r w:rsidRPr="00BB7FCE">
              <w:rPr>
                <w:color w:val="000000"/>
                <w:sz w:val="16"/>
                <w:szCs w:val="16"/>
                <w:shd w:val="clear" w:color="auto" w:fill="FFFFFF"/>
              </w:rPr>
              <w:t xml:space="preserve">, </w:t>
            </w:r>
            <w:proofErr w:type="spellStart"/>
            <w:r w:rsidRPr="00BB7FCE">
              <w:rPr>
                <w:color w:val="000000"/>
                <w:sz w:val="16"/>
                <w:szCs w:val="16"/>
                <w:shd w:val="clear" w:color="auto" w:fill="FFFFFF"/>
              </w:rPr>
              <w:t>egrn-portal.ru</w:t>
            </w:r>
            <w:proofErr w:type="spellEnd"/>
            <w:r w:rsidRPr="00BB7FCE">
              <w:rPr>
                <w:color w:val="000000"/>
                <w:sz w:val="16"/>
                <w:szCs w:val="16"/>
                <w:shd w:val="clear" w:color="auto" w:fill="FFFFFF"/>
              </w:rPr>
              <w:t>/</w:t>
            </w:r>
            <w:proofErr w:type="spellStart"/>
            <w:r w:rsidRPr="00BB7FCE">
              <w:rPr>
                <w:color w:val="000000"/>
                <w:sz w:val="16"/>
                <w:szCs w:val="16"/>
                <w:shd w:val="clear" w:color="auto" w:fill="FFFFFF"/>
              </w:rPr>
              <w:t>egrn</w:t>
            </w:r>
            <w:proofErr w:type="spellEnd"/>
            <w:r w:rsidRPr="00BB7FCE">
              <w:rPr>
                <w:color w:val="000000"/>
                <w:sz w:val="16"/>
                <w:szCs w:val="16"/>
                <w:shd w:val="clear" w:color="auto" w:fill="FFFFFF"/>
              </w:rPr>
              <w:t>/</w:t>
            </w:r>
            <w:proofErr w:type="spellStart"/>
            <w:r w:rsidRPr="00BB7FCE">
              <w:rPr>
                <w:color w:val="000000"/>
                <w:sz w:val="16"/>
                <w:szCs w:val="16"/>
                <w:shd w:val="clear" w:color="auto" w:fill="FFFFFF"/>
              </w:rPr>
              <w:t>novosibirsk</w:t>
            </w:r>
            <w:proofErr w:type="spellEnd"/>
            <w:r w:rsidRPr="00BB7FCE">
              <w:rPr>
                <w:color w:val="000000"/>
                <w:sz w:val="16"/>
                <w:szCs w:val="16"/>
                <w:shd w:val="clear" w:color="auto" w:fill="FFFFFF"/>
              </w:rPr>
              <w:t xml:space="preserve">, rosreestr.net, </w:t>
            </w:r>
            <w:proofErr w:type="spellStart"/>
            <w:r w:rsidRPr="00BB7FCE">
              <w:rPr>
                <w:color w:val="000000"/>
                <w:sz w:val="16"/>
                <w:szCs w:val="16"/>
                <w:shd w:val="clear" w:color="auto" w:fill="FFFFFF"/>
              </w:rPr>
              <w:t>rosreestr.online</w:t>
            </w:r>
            <w:proofErr w:type="spellEnd"/>
            <w:r w:rsidRPr="00BB7FCE">
              <w:rPr>
                <w:color w:val="000000"/>
                <w:sz w:val="16"/>
                <w:szCs w:val="16"/>
                <w:shd w:val="clear" w:color="auto" w:fill="FFFFFF"/>
              </w:rPr>
              <w:t xml:space="preserve"> и другие. Адрес сайта-двойника может отличаться от адреса официального сайта </w:t>
            </w:r>
            <w:proofErr w:type="spellStart"/>
            <w:r w:rsidRPr="00BB7FCE">
              <w:rPr>
                <w:color w:val="000000"/>
                <w:sz w:val="16"/>
                <w:szCs w:val="16"/>
                <w:shd w:val="clear" w:color="auto" w:fill="FFFFFF"/>
              </w:rPr>
              <w:t>Росреестра</w:t>
            </w:r>
            <w:proofErr w:type="spellEnd"/>
            <w:r w:rsidRPr="00BB7FCE">
              <w:rPr>
                <w:color w:val="000000"/>
                <w:sz w:val="16"/>
                <w:szCs w:val="16"/>
                <w:shd w:val="clear" w:color="auto" w:fill="FFFFFF"/>
              </w:rPr>
              <w:t xml:space="preserve"> всего лишь одной буквой: вместо «</w:t>
            </w:r>
            <w:proofErr w:type="spellStart"/>
            <w:r w:rsidRPr="00BB7FCE">
              <w:rPr>
                <w:color w:val="000000"/>
                <w:sz w:val="16"/>
                <w:szCs w:val="16"/>
                <w:shd w:val="clear" w:color="auto" w:fill="FFFFFF"/>
              </w:rPr>
              <w:t>rosreestr</w:t>
            </w:r>
            <w:proofErr w:type="spellEnd"/>
            <w:r w:rsidRPr="00BB7FCE">
              <w:rPr>
                <w:color w:val="000000"/>
                <w:sz w:val="16"/>
                <w:szCs w:val="16"/>
                <w:shd w:val="clear" w:color="auto" w:fill="FFFFFF"/>
              </w:rPr>
              <w:t>» - «</w:t>
            </w:r>
            <w:proofErr w:type="spellStart"/>
            <w:r w:rsidRPr="00BB7FCE">
              <w:rPr>
                <w:color w:val="000000"/>
                <w:sz w:val="16"/>
                <w:szCs w:val="16"/>
                <w:shd w:val="clear" w:color="auto" w:fill="FFFFFF"/>
              </w:rPr>
              <w:t>r</w:t>
            </w:r>
            <w:proofErr w:type="spellEnd"/>
            <w:r w:rsidRPr="00BB7FCE">
              <w:rPr>
                <w:color w:val="000000"/>
                <w:sz w:val="16"/>
                <w:szCs w:val="16"/>
                <w:shd w:val="clear" w:color="auto" w:fill="FFFFFF"/>
                <w:lang w:val="en-US"/>
              </w:rPr>
              <w:t>u</w:t>
            </w:r>
            <w:proofErr w:type="spellStart"/>
            <w:r w:rsidRPr="00BB7FCE">
              <w:rPr>
                <w:color w:val="000000"/>
                <w:sz w:val="16"/>
                <w:szCs w:val="16"/>
                <w:shd w:val="clear" w:color="auto" w:fill="FFFFFF"/>
              </w:rPr>
              <w:t>sreestr</w:t>
            </w:r>
            <w:proofErr w:type="spellEnd"/>
            <w:r w:rsidRPr="00BB7FCE">
              <w:rPr>
                <w:color w:val="000000"/>
                <w:sz w:val="16"/>
                <w:szCs w:val="16"/>
                <w:shd w:val="clear" w:color="auto" w:fill="FFFFFF"/>
              </w:rPr>
              <w:t>» или «</w:t>
            </w:r>
            <w:proofErr w:type="spellStart"/>
            <w:r w:rsidRPr="00BB7FCE">
              <w:rPr>
                <w:color w:val="000000"/>
                <w:sz w:val="16"/>
                <w:szCs w:val="16"/>
                <w:shd w:val="clear" w:color="auto" w:fill="FFFFFF"/>
              </w:rPr>
              <w:t>ros</w:t>
            </w:r>
            <w:proofErr w:type="spellEnd"/>
            <w:r w:rsidRPr="00BB7FCE">
              <w:rPr>
                <w:color w:val="000000"/>
                <w:sz w:val="16"/>
                <w:szCs w:val="16"/>
                <w:shd w:val="clear" w:color="auto" w:fill="FFFFFF"/>
                <w:lang w:val="en-US"/>
              </w:rPr>
              <w:t>e</w:t>
            </w:r>
            <w:proofErr w:type="spellStart"/>
            <w:r w:rsidRPr="00BB7FCE">
              <w:rPr>
                <w:color w:val="000000"/>
                <w:sz w:val="16"/>
                <w:szCs w:val="16"/>
                <w:shd w:val="clear" w:color="auto" w:fill="FFFFFF"/>
              </w:rPr>
              <w:t>reestr</w:t>
            </w:r>
            <w:proofErr w:type="spellEnd"/>
            <w:r w:rsidRPr="00BB7FCE">
              <w:rPr>
                <w:color w:val="000000"/>
                <w:sz w:val="16"/>
                <w:szCs w:val="16"/>
                <w:shd w:val="clear" w:color="auto" w:fill="FFFFFF"/>
              </w:rPr>
              <w:t xml:space="preserve">». На сегодняшний день </w:t>
            </w:r>
            <w:proofErr w:type="gramStart"/>
            <w:r w:rsidRPr="00BB7FCE">
              <w:rPr>
                <w:color w:val="000000"/>
                <w:sz w:val="16"/>
                <w:szCs w:val="16"/>
                <w:shd w:val="clear" w:color="auto" w:fill="FFFFFF"/>
              </w:rPr>
              <w:t>новосибирским</w:t>
            </w:r>
            <w:proofErr w:type="gramEnd"/>
            <w:r w:rsidRPr="00BB7FCE">
              <w:rPr>
                <w:color w:val="000000"/>
                <w:sz w:val="16"/>
                <w:szCs w:val="16"/>
                <w:shd w:val="clear" w:color="auto" w:fill="FFFFFF"/>
              </w:rPr>
              <w:t xml:space="preserve"> </w:t>
            </w:r>
            <w:proofErr w:type="spellStart"/>
            <w:r w:rsidRPr="00BB7FCE">
              <w:rPr>
                <w:color w:val="000000"/>
                <w:sz w:val="16"/>
                <w:szCs w:val="16"/>
                <w:shd w:val="clear" w:color="auto" w:fill="FFFFFF"/>
              </w:rPr>
              <w:t>Росреестром</w:t>
            </w:r>
            <w:proofErr w:type="spellEnd"/>
            <w:r w:rsidRPr="00BB7FCE">
              <w:rPr>
                <w:color w:val="000000"/>
                <w:sz w:val="16"/>
                <w:szCs w:val="16"/>
                <w:shd w:val="clear" w:color="auto" w:fill="FFFFFF"/>
              </w:rPr>
              <w:t xml:space="preserve"> зафиксировано более 20 таких сайтов, которые не имеют никакого отношения к </w:t>
            </w:r>
            <w:proofErr w:type="spellStart"/>
            <w:r w:rsidRPr="00BB7FCE">
              <w:rPr>
                <w:color w:val="000000"/>
                <w:sz w:val="16"/>
                <w:szCs w:val="16"/>
                <w:shd w:val="clear" w:color="auto" w:fill="FFFFFF"/>
              </w:rPr>
              <w:t>Росреестру</w:t>
            </w:r>
            <w:proofErr w:type="spellEnd"/>
            <w:r w:rsidRPr="00BB7FCE">
              <w:rPr>
                <w:color w:val="000000"/>
                <w:sz w:val="16"/>
                <w:szCs w:val="16"/>
                <w:shd w:val="clear" w:color="auto" w:fill="FFFFFF"/>
              </w:rPr>
              <w:t xml:space="preserve">, вводят в заблуждение потенциальных потребителей услуг Росреестра. </w:t>
            </w:r>
          </w:p>
          <w:p w:rsidR="00BA178C" w:rsidRPr="00BB7FCE" w:rsidRDefault="00BA178C" w:rsidP="00BA178C">
            <w:pPr>
              <w:ind w:firstLine="709"/>
              <w:jc w:val="both"/>
              <w:rPr>
                <w:color w:val="000000"/>
                <w:sz w:val="16"/>
                <w:szCs w:val="16"/>
                <w:shd w:val="clear" w:color="auto" w:fill="FFFFFF"/>
              </w:rPr>
            </w:pPr>
            <w:r w:rsidRPr="00BB7FCE">
              <w:rPr>
                <w:color w:val="000000"/>
                <w:sz w:val="16"/>
                <w:szCs w:val="16"/>
                <w:shd w:val="clear" w:color="auto" w:fill="FFFFFF"/>
              </w:rPr>
              <w:t xml:space="preserve">Обращение к </w:t>
            </w:r>
            <w:proofErr w:type="spellStart"/>
            <w:r w:rsidRPr="00BB7FCE">
              <w:rPr>
                <w:color w:val="000000"/>
                <w:sz w:val="16"/>
                <w:szCs w:val="16"/>
                <w:shd w:val="clear" w:color="auto" w:fill="FFFFFF"/>
              </w:rPr>
              <w:t>сайтам-двоникам</w:t>
            </w:r>
            <w:proofErr w:type="spellEnd"/>
            <w:r w:rsidRPr="00BB7FCE">
              <w:rPr>
                <w:color w:val="000000"/>
                <w:sz w:val="16"/>
                <w:szCs w:val="16"/>
                <w:shd w:val="clear" w:color="auto" w:fill="FFFFFF"/>
              </w:rPr>
              <w:t xml:space="preserve"> может повлечь для заявителя финансовые потери и получение недостоверных сведений в сфере недвижимости.</w:t>
            </w:r>
          </w:p>
          <w:p w:rsidR="00BA178C" w:rsidRPr="00BB7FCE" w:rsidRDefault="00BA178C" w:rsidP="00BA178C">
            <w:pPr>
              <w:ind w:firstLine="709"/>
              <w:jc w:val="both"/>
              <w:rPr>
                <w:color w:val="000000"/>
                <w:sz w:val="16"/>
                <w:szCs w:val="16"/>
                <w:shd w:val="clear" w:color="auto" w:fill="FFFFFF"/>
              </w:rPr>
            </w:pPr>
            <w:r w:rsidRPr="00BB7FCE">
              <w:rPr>
                <w:color w:val="000000"/>
                <w:sz w:val="16"/>
                <w:szCs w:val="16"/>
                <w:shd w:val="clear" w:color="auto" w:fill="FFFFFF"/>
              </w:rPr>
              <w:t xml:space="preserve">ВНИМАНИЕ! Единственным официальным сайтом Росреестра является сайт </w:t>
            </w:r>
            <w:r w:rsidRPr="00BB7FCE">
              <w:rPr>
                <w:b/>
                <w:sz w:val="16"/>
                <w:szCs w:val="16"/>
              </w:rPr>
              <w:t>https://rosreestr.ru/</w:t>
            </w:r>
          </w:p>
          <w:p w:rsidR="005F4313" w:rsidRPr="00BB7FCE" w:rsidRDefault="005F4313" w:rsidP="005F4313">
            <w:pPr>
              <w:pStyle w:val="ConsPlusNormal"/>
              <w:jc w:val="right"/>
              <w:rPr>
                <w:rFonts w:ascii="Times New Roman" w:hAnsi="Times New Roman" w:cs="Times New Roman"/>
                <w:b/>
                <w:i/>
                <w:sz w:val="16"/>
                <w:szCs w:val="16"/>
              </w:rPr>
            </w:pPr>
          </w:p>
          <w:p w:rsidR="005F4313" w:rsidRPr="00BB7FCE" w:rsidRDefault="005F4313" w:rsidP="005F4313">
            <w:pPr>
              <w:pStyle w:val="ConsPlusNormal"/>
              <w:jc w:val="right"/>
              <w:rPr>
                <w:rFonts w:ascii="Times New Roman" w:hAnsi="Times New Roman" w:cs="Times New Roman"/>
                <w:b/>
                <w:i/>
                <w:sz w:val="16"/>
                <w:szCs w:val="16"/>
              </w:rPr>
            </w:pPr>
          </w:p>
          <w:p w:rsidR="005F4313" w:rsidRPr="00BB7FCE" w:rsidRDefault="005F4313" w:rsidP="005F4313">
            <w:pPr>
              <w:pStyle w:val="ConsPlusNormal"/>
              <w:jc w:val="right"/>
              <w:rPr>
                <w:rFonts w:ascii="Times New Roman" w:hAnsi="Times New Roman" w:cs="Times New Roman"/>
                <w:b/>
                <w:i/>
                <w:sz w:val="16"/>
                <w:szCs w:val="16"/>
              </w:rPr>
            </w:pPr>
          </w:p>
          <w:p w:rsidR="005F4313" w:rsidRPr="00BB7FCE" w:rsidRDefault="005F4313" w:rsidP="005F4313">
            <w:pPr>
              <w:pStyle w:val="ConsPlusNormal"/>
              <w:jc w:val="right"/>
              <w:rPr>
                <w:rFonts w:ascii="Times New Roman" w:hAnsi="Times New Roman" w:cs="Times New Roman"/>
                <w:b/>
                <w:i/>
                <w:sz w:val="16"/>
                <w:szCs w:val="16"/>
              </w:rPr>
            </w:pPr>
            <w:r w:rsidRPr="00BB7FCE">
              <w:rPr>
                <w:rFonts w:ascii="Times New Roman" w:hAnsi="Times New Roman" w:cs="Times New Roman"/>
                <w:b/>
                <w:i/>
                <w:sz w:val="16"/>
                <w:szCs w:val="16"/>
              </w:rPr>
              <w:t xml:space="preserve">Материал подготовлен Управлением Росреестра </w:t>
            </w:r>
          </w:p>
          <w:p w:rsidR="005F4313" w:rsidRPr="00BB7FCE" w:rsidRDefault="005F4313" w:rsidP="005F4313">
            <w:pPr>
              <w:pStyle w:val="ConsPlusNormal"/>
              <w:jc w:val="right"/>
              <w:rPr>
                <w:rFonts w:ascii="Times New Roman" w:hAnsi="Times New Roman" w:cs="Times New Roman"/>
                <w:b/>
                <w:i/>
                <w:sz w:val="16"/>
                <w:szCs w:val="16"/>
              </w:rPr>
            </w:pPr>
            <w:r w:rsidRPr="00BB7FCE">
              <w:rPr>
                <w:rFonts w:ascii="Times New Roman" w:hAnsi="Times New Roman" w:cs="Times New Roman"/>
                <w:b/>
                <w:i/>
                <w:sz w:val="16"/>
                <w:szCs w:val="16"/>
              </w:rPr>
              <w:t>по Новосибирской области</w:t>
            </w:r>
          </w:p>
          <w:p w:rsidR="00A71BD6" w:rsidRPr="00BB7FCE" w:rsidRDefault="00BC405F" w:rsidP="00F472FE">
            <w:pPr>
              <w:suppressAutoHyphens/>
              <w:autoSpaceDE w:val="0"/>
              <w:autoSpaceDN w:val="0"/>
              <w:adjustRightInd w:val="0"/>
              <w:jc w:val="both"/>
              <w:rPr>
                <w:b/>
                <w:bCs/>
                <w:sz w:val="16"/>
                <w:szCs w:val="16"/>
              </w:rPr>
            </w:pPr>
            <w:r w:rsidRPr="00BB7FCE">
              <w:rPr>
                <w:b/>
                <w:bCs/>
                <w:sz w:val="16"/>
                <w:szCs w:val="16"/>
              </w:rPr>
              <w:t>_________________________________________________</w:t>
            </w:r>
          </w:p>
          <w:p w:rsidR="00A71BD6" w:rsidRPr="00BB7FCE" w:rsidRDefault="00A71BD6" w:rsidP="00F472FE">
            <w:pPr>
              <w:suppressAutoHyphens/>
              <w:autoSpaceDE w:val="0"/>
              <w:autoSpaceDN w:val="0"/>
              <w:adjustRightInd w:val="0"/>
              <w:jc w:val="both"/>
              <w:rPr>
                <w:b/>
                <w:bCs/>
                <w:sz w:val="16"/>
                <w:szCs w:val="16"/>
              </w:rPr>
            </w:pPr>
          </w:p>
          <w:p w:rsidR="00F472FE" w:rsidRPr="00BB7FCE" w:rsidRDefault="00F472FE" w:rsidP="00F472FE">
            <w:pPr>
              <w:suppressAutoHyphens/>
              <w:autoSpaceDE w:val="0"/>
              <w:autoSpaceDN w:val="0"/>
              <w:adjustRightInd w:val="0"/>
              <w:jc w:val="both"/>
              <w:rPr>
                <w:b/>
                <w:bCs/>
                <w:sz w:val="16"/>
                <w:szCs w:val="16"/>
              </w:rPr>
            </w:pPr>
            <w:r w:rsidRPr="00BB7FCE">
              <w:rPr>
                <w:b/>
                <w:bCs/>
                <w:sz w:val="16"/>
                <w:szCs w:val="16"/>
              </w:rPr>
              <w:t>Об Управлении Росреестра по Новосибирской области</w:t>
            </w:r>
          </w:p>
          <w:p w:rsidR="00F472FE" w:rsidRPr="00BB7FCE" w:rsidRDefault="00F472FE" w:rsidP="00F472FE">
            <w:pPr>
              <w:suppressAutoHyphens/>
              <w:autoSpaceDE w:val="0"/>
              <w:autoSpaceDN w:val="0"/>
              <w:adjustRightInd w:val="0"/>
              <w:jc w:val="both"/>
              <w:rPr>
                <w:sz w:val="16"/>
                <w:szCs w:val="16"/>
              </w:rPr>
            </w:pPr>
          </w:p>
          <w:p w:rsidR="00F472FE" w:rsidRPr="00BB7FCE" w:rsidRDefault="00F472FE" w:rsidP="00F472FE">
            <w:pPr>
              <w:suppressAutoHyphens/>
              <w:autoSpaceDE w:val="0"/>
              <w:autoSpaceDN w:val="0"/>
              <w:adjustRightInd w:val="0"/>
              <w:jc w:val="both"/>
              <w:rPr>
                <w:sz w:val="16"/>
                <w:szCs w:val="16"/>
              </w:rPr>
            </w:pPr>
            <w:proofErr w:type="gramStart"/>
            <w:r w:rsidRPr="00BB7FCE">
              <w:rPr>
                <w:sz w:val="16"/>
                <w:szCs w:val="16"/>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BB7FCE">
              <w:rPr>
                <w:sz w:val="16"/>
                <w:szCs w:val="16"/>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BB7FCE">
              <w:rPr>
                <w:sz w:val="16"/>
                <w:szCs w:val="16"/>
              </w:rPr>
              <w:t>саморегулируемых</w:t>
            </w:r>
            <w:proofErr w:type="spellEnd"/>
            <w:r w:rsidRPr="00BB7FCE">
              <w:rPr>
                <w:sz w:val="16"/>
                <w:szCs w:val="16"/>
              </w:rPr>
              <w:t xml:space="preserve"> организаций оценщиков, контролю деятельности </w:t>
            </w:r>
            <w:proofErr w:type="spellStart"/>
            <w:r w:rsidRPr="00BB7FCE">
              <w:rPr>
                <w:sz w:val="16"/>
                <w:szCs w:val="16"/>
              </w:rPr>
              <w:t>саморегулируемых</w:t>
            </w:r>
            <w:proofErr w:type="spellEnd"/>
            <w:r w:rsidRPr="00BB7FCE">
              <w:rPr>
                <w:sz w:val="16"/>
                <w:szCs w:val="16"/>
              </w:rPr>
              <w:t xml:space="preserve"> организаций арбитражных управляющих. Руководителем Управления Росреестра по Новосибирской области является Светлана Евгеньевна </w:t>
            </w:r>
            <w:proofErr w:type="spellStart"/>
            <w:r w:rsidRPr="00BB7FCE">
              <w:rPr>
                <w:sz w:val="16"/>
                <w:szCs w:val="16"/>
              </w:rPr>
              <w:t>Рягузова</w:t>
            </w:r>
            <w:proofErr w:type="spellEnd"/>
            <w:r w:rsidRPr="00BB7FCE">
              <w:rPr>
                <w:sz w:val="16"/>
                <w:szCs w:val="16"/>
              </w:rPr>
              <w:t>.</w:t>
            </w:r>
          </w:p>
          <w:p w:rsidR="00F472FE" w:rsidRPr="00BB7FCE" w:rsidRDefault="00F472FE" w:rsidP="00F472FE">
            <w:pPr>
              <w:tabs>
                <w:tab w:val="left" w:pos="1095"/>
              </w:tabs>
              <w:suppressAutoHyphens/>
              <w:autoSpaceDE w:val="0"/>
              <w:autoSpaceDN w:val="0"/>
              <w:adjustRightInd w:val="0"/>
              <w:jc w:val="both"/>
              <w:rPr>
                <w:b/>
                <w:color w:val="000000"/>
                <w:sz w:val="16"/>
                <w:szCs w:val="16"/>
              </w:rPr>
            </w:pPr>
          </w:p>
          <w:p w:rsidR="00F472FE" w:rsidRPr="00BB7FCE" w:rsidRDefault="00F472FE" w:rsidP="00F472FE">
            <w:pPr>
              <w:tabs>
                <w:tab w:val="left" w:pos="1095"/>
              </w:tabs>
              <w:suppressAutoHyphens/>
              <w:autoSpaceDE w:val="0"/>
              <w:autoSpaceDN w:val="0"/>
              <w:adjustRightInd w:val="0"/>
              <w:jc w:val="both"/>
              <w:rPr>
                <w:b/>
                <w:color w:val="000000"/>
                <w:sz w:val="16"/>
                <w:szCs w:val="16"/>
              </w:rPr>
            </w:pPr>
            <w:r w:rsidRPr="00BB7FCE">
              <w:rPr>
                <w:b/>
                <w:color w:val="000000"/>
                <w:sz w:val="16"/>
                <w:szCs w:val="16"/>
              </w:rPr>
              <w:t>Контакты для СМИ:</w:t>
            </w:r>
          </w:p>
          <w:p w:rsidR="00F472FE" w:rsidRPr="00BB7FCE" w:rsidRDefault="00F472FE" w:rsidP="00F472FE">
            <w:pPr>
              <w:jc w:val="both"/>
              <w:rPr>
                <w:sz w:val="16"/>
                <w:szCs w:val="16"/>
              </w:rPr>
            </w:pPr>
            <w:r w:rsidRPr="00BB7FCE">
              <w:rPr>
                <w:sz w:val="16"/>
                <w:szCs w:val="16"/>
              </w:rPr>
              <w:t>Управление Росреестра по Новосибирской области</w:t>
            </w:r>
          </w:p>
          <w:p w:rsidR="00F472FE" w:rsidRPr="00BB7FCE" w:rsidRDefault="00325628" w:rsidP="00F472FE">
            <w:pPr>
              <w:autoSpaceDE w:val="0"/>
              <w:autoSpaceDN w:val="0"/>
              <w:adjustRightInd w:val="0"/>
              <w:rPr>
                <w:color w:val="000000"/>
                <w:sz w:val="16"/>
                <w:szCs w:val="16"/>
              </w:rPr>
            </w:pPr>
            <w:hyperlink r:id="rId13" w:history="1">
              <w:r w:rsidR="00F472FE" w:rsidRPr="00BB7FCE">
                <w:rPr>
                  <w:rStyle w:val="af1"/>
                  <w:sz w:val="16"/>
                  <w:szCs w:val="16"/>
                </w:rPr>
                <w:t>oko@54upr.rosreestr.ru</w:t>
              </w:r>
            </w:hyperlink>
          </w:p>
          <w:p w:rsidR="00F472FE" w:rsidRPr="00BB7FCE" w:rsidRDefault="00325628" w:rsidP="00F472FE">
            <w:pPr>
              <w:jc w:val="both"/>
              <w:rPr>
                <w:sz w:val="16"/>
                <w:szCs w:val="16"/>
              </w:rPr>
            </w:pPr>
            <w:hyperlink r:id="rId14" w:tooltip="blocked::https://rosreestr.ru/site/" w:history="1">
              <w:r w:rsidR="00F472FE" w:rsidRPr="00BB7FCE">
                <w:rPr>
                  <w:rStyle w:val="af1"/>
                  <w:sz w:val="16"/>
                  <w:szCs w:val="16"/>
                </w:rPr>
                <w:t>https://rosreestr.ru/site/</w:t>
              </w:r>
            </w:hyperlink>
          </w:p>
          <w:p w:rsidR="00F472FE" w:rsidRPr="00BB7FCE" w:rsidRDefault="00F472FE" w:rsidP="00F472FE">
            <w:pPr>
              <w:jc w:val="both"/>
              <w:rPr>
                <w:sz w:val="16"/>
                <w:szCs w:val="16"/>
              </w:rPr>
            </w:pPr>
            <w:r w:rsidRPr="00BB7FCE">
              <w:rPr>
                <w:sz w:val="16"/>
                <w:szCs w:val="16"/>
              </w:rPr>
              <w:t>630091, г</w:t>
            </w:r>
            <w:proofErr w:type="gramStart"/>
            <w:r w:rsidRPr="00BB7FCE">
              <w:rPr>
                <w:sz w:val="16"/>
                <w:szCs w:val="16"/>
              </w:rPr>
              <w:t>.Н</w:t>
            </w:r>
            <w:proofErr w:type="gramEnd"/>
            <w:r w:rsidRPr="00BB7FCE">
              <w:rPr>
                <w:sz w:val="16"/>
                <w:szCs w:val="16"/>
              </w:rPr>
              <w:t>овосибирск, ул.Державина, д. 28</w:t>
            </w:r>
          </w:p>
          <w:p w:rsidR="00F472FE" w:rsidRPr="00BB7FCE" w:rsidRDefault="00F472FE" w:rsidP="00F472FE">
            <w:pPr>
              <w:jc w:val="both"/>
              <w:rPr>
                <w:sz w:val="16"/>
                <w:szCs w:val="16"/>
              </w:rPr>
            </w:pPr>
            <w:r w:rsidRPr="00BB7FCE">
              <w:rPr>
                <w:sz w:val="16"/>
                <w:szCs w:val="16"/>
              </w:rPr>
              <w:t>Мы в </w:t>
            </w:r>
            <w:proofErr w:type="spellStart"/>
            <w:r w:rsidRPr="00BB7FCE">
              <w:rPr>
                <w:sz w:val="16"/>
                <w:szCs w:val="16"/>
              </w:rPr>
              <w:t>ВКонтакте</w:t>
            </w:r>
            <w:proofErr w:type="spellEnd"/>
            <w:r w:rsidRPr="00BB7FCE">
              <w:rPr>
                <w:sz w:val="16"/>
                <w:szCs w:val="16"/>
              </w:rPr>
              <w:t xml:space="preserve"> </w:t>
            </w:r>
            <w:hyperlink r:id="rId15" w:history="1">
              <w:r w:rsidRPr="00BB7FCE">
                <w:rPr>
                  <w:rStyle w:val="af1"/>
                  <w:sz w:val="16"/>
                  <w:szCs w:val="16"/>
                </w:rPr>
                <w:t>https://vk.com/rosreestr_nsk</w:t>
              </w:r>
            </w:hyperlink>
            <w:r w:rsidRPr="00BB7FCE">
              <w:rPr>
                <w:sz w:val="16"/>
                <w:szCs w:val="16"/>
              </w:rPr>
              <w:t xml:space="preserve">, </w:t>
            </w:r>
          </w:p>
          <w:p w:rsidR="00F472FE" w:rsidRPr="00BB7FCE" w:rsidRDefault="00F472FE" w:rsidP="00F472FE">
            <w:pPr>
              <w:pBdr>
                <w:bottom w:val="single" w:sz="12" w:space="1" w:color="auto"/>
              </w:pBdr>
              <w:jc w:val="both"/>
              <w:rPr>
                <w:color w:val="0000FF"/>
                <w:sz w:val="16"/>
                <w:szCs w:val="16"/>
                <w:u w:val="single"/>
                <w:lang w:val="en-US"/>
              </w:rPr>
            </w:pPr>
            <w:proofErr w:type="spellStart"/>
            <w:r w:rsidRPr="00BB7FCE">
              <w:rPr>
                <w:sz w:val="16"/>
                <w:szCs w:val="16"/>
                <w:lang w:val="en-US"/>
              </w:rPr>
              <w:t>Instagram</w:t>
            </w:r>
            <w:proofErr w:type="spellEnd"/>
            <w:r w:rsidRPr="00BB7FCE">
              <w:rPr>
                <w:sz w:val="16"/>
                <w:szCs w:val="16"/>
                <w:lang w:val="en-US"/>
              </w:rPr>
              <w:t xml:space="preserve"> </w:t>
            </w:r>
            <w:hyperlink r:id="rId16" w:history="1">
              <w:r w:rsidRPr="00BB7FCE">
                <w:rPr>
                  <w:rStyle w:val="af1"/>
                  <w:sz w:val="16"/>
                  <w:szCs w:val="16"/>
                  <w:lang w:val="en-US"/>
                </w:rPr>
                <w:t>https://www.instagram.com/rosreestr_nsk/?hl=ru</w:t>
              </w:r>
            </w:hyperlink>
            <w:r w:rsidRPr="00BB7FCE">
              <w:rPr>
                <w:sz w:val="16"/>
                <w:szCs w:val="16"/>
                <w:lang w:val="en-US"/>
              </w:rPr>
              <w:t xml:space="preserve"> </w:t>
            </w:r>
          </w:p>
          <w:p w:rsidR="00F472FE" w:rsidRPr="00BB7FCE" w:rsidRDefault="00F472FE" w:rsidP="001A5F2E">
            <w:pPr>
              <w:rPr>
                <w:noProof/>
                <w:sz w:val="16"/>
                <w:szCs w:val="16"/>
                <w:lang w:val="en-US"/>
              </w:rPr>
            </w:pPr>
          </w:p>
          <w:p w:rsidR="00135065" w:rsidRPr="00BB7FCE" w:rsidRDefault="00135065" w:rsidP="00135065">
            <w:pPr>
              <w:rPr>
                <w:b/>
                <w:sz w:val="16"/>
                <w:szCs w:val="16"/>
              </w:rPr>
            </w:pPr>
            <w:r w:rsidRPr="00BB7FCE">
              <w:rPr>
                <w:b/>
                <w:noProof/>
                <w:sz w:val="16"/>
                <w:szCs w:val="16"/>
              </w:rPr>
              <w:drawing>
                <wp:inline distT="0" distB="0" distL="0" distR="0">
                  <wp:extent cx="2771775" cy="866775"/>
                  <wp:effectExtent l="19050" t="0" r="0" b="0"/>
                  <wp:docPr id="3" name="Рисунок 3" descr="C:\Users\igoshinaev\Pictures\оформление\наш 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оформление\наш новый логотип.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3421" cy="911070"/>
                          </a:xfrm>
                          <a:prstGeom prst="rect">
                            <a:avLst/>
                          </a:prstGeom>
                          <a:noFill/>
                          <a:ln>
                            <a:noFill/>
                          </a:ln>
                        </pic:spPr>
                      </pic:pic>
                    </a:graphicData>
                  </a:graphic>
                </wp:inline>
              </w:drawing>
            </w:r>
          </w:p>
          <w:p w:rsidR="00135065" w:rsidRPr="00BB7FCE" w:rsidRDefault="00135065" w:rsidP="00135065">
            <w:pPr>
              <w:spacing w:line="360" w:lineRule="auto"/>
              <w:ind w:firstLine="709"/>
              <w:jc w:val="center"/>
              <w:outlineLvl w:val="0"/>
              <w:rPr>
                <w:b/>
                <w:bCs/>
                <w:kern w:val="36"/>
                <w:sz w:val="16"/>
                <w:szCs w:val="16"/>
              </w:rPr>
            </w:pPr>
          </w:p>
          <w:p w:rsidR="00135065" w:rsidRPr="00BB7FCE" w:rsidRDefault="00135065" w:rsidP="00135065">
            <w:pPr>
              <w:ind w:firstLine="709"/>
              <w:jc w:val="center"/>
              <w:outlineLvl w:val="0"/>
              <w:rPr>
                <w:b/>
                <w:bCs/>
                <w:kern w:val="36"/>
                <w:sz w:val="16"/>
                <w:szCs w:val="16"/>
              </w:rPr>
            </w:pPr>
            <w:r w:rsidRPr="00BB7FCE">
              <w:rPr>
                <w:b/>
                <w:bCs/>
                <w:kern w:val="36"/>
                <w:sz w:val="16"/>
                <w:szCs w:val="16"/>
              </w:rPr>
              <w:t>Какую информацию об объектах недвижимости можно получить бесплатно: гид Кадастровой палаты</w:t>
            </w:r>
          </w:p>
          <w:p w:rsidR="00135065" w:rsidRPr="00BB7FCE" w:rsidRDefault="00135065" w:rsidP="00135065">
            <w:pPr>
              <w:ind w:firstLine="709"/>
              <w:jc w:val="both"/>
              <w:rPr>
                <w:i/>
                <w:sz w:val="16"/>
                <w:szCs w:val="16"/>
              </w:rPr>
            </w:pPr>
            <w:r w:rsidRPr="00BB7FCE">
              <w:rPr>
                <w:bCs/>
                <w:i/>
                <w:sz w:val="16"/>
                <w:szCs w:val="16"/>
              </w:rPr>
              <w:t>Совместно с «Российской газетой» Федеральная кадастровая палата составила гид по сервисам, где можно получить какие-либо сведения об объекте недвижимости бесплатно и не выходя из дома</w:t>
            </w:r>
          </w:p>
          <w:p w:rsidR="00135065" w:rsidRPr="00BB7FCE" w:rsidRDefault="00135065" w:rsidP="00135065">
            <w:pPr>
              <w:ind w:firstLine="709"/>
              <w:jc w:val="both"/>
              <w:rPr>
                <w:sz w:val="16"/>
                <w:szCs w:val="16"/>
              </w:rPr>
            </w:pPr>
            <w:r w:rsidRPr="00BB7FCE">
              <w:rPr>
                <w:b/>
                <w:bCs/>
                <w:sz w:val="16"/>
                <w:szCs w:val="16"/>
              </w:rPr>
              <w:t>1. Получить консультацию по операциям с объектами недвижимости или узнать статус своего обращения в учетно-регистрационный орган</w:t>
            </w:r>
            <w:r w:rsidRPr="00BB7FCE">
              <w:rPr>
                <w:sz w:val="16"/>
                <w:szCs w:val="16"/>
              </w:rPr>
              <w:t xml:space="preserve"> </w:t>
            </w:r>
          </w:p>
          <w:p w:rsidR="00135065" w:rsidRPr="00BB7FCE" w:rsidRDefault="00135065" w:rsidP="00135065">
            <w:pPr>
              <w:ind w:firstLine="709"/>
              <w:jc w:val="both"/>
              <w:rPr>
                <w:sz w:val="16"/>
                <w:szCs w:val="16"/>
              </w:rPr>
            </w:pPr>
            <w:r w:rsidRPr="00BB7FCE">
              <w:rPr>
                <w:sz w:val="16"/>
                <w:szCs w:val="16"/>
              </w:rPr>
              <w:t xml:space="preserve">Позвонив в Ведомственный центр телефонного обслуживания (ВЦТО), вы сможете узнать статус своего обращения или заявления, получить консультацию по операциям с объектами недвижимости или учетно-регистрационным услугам, а также записаться на прием к специалистам учреждения. Операторы ВЦТО отвечают на вопросы в режиме 24/7 по телефону: 8(800)100-34-34. </w:t>
            </w:r>
          </w:p>
          <w:p w:rsidR="00135065" w:rsidRPr="00BB7FCE" w:rsidRDefault="00135065" w:rsidP="00135065">
            <w:pPr>
              <w:ind w:firstLine="709"/>
              <w:jc w:val="both"/>
              <w:rPr>
                <w:sz w:val="16"/>
                <w:szCs w:val="16"/>
              </w:rPr>
            </w:pPr>
            <w:r w:rsidRPr="00BB7FCE">
              <w:rPr>
                <w:b/>
                <w:bCs/>
                <w:sz w:val="16"/>
                <w:szCs w:val="16"/>
              </w:rPr>
              <w:t>2. Составить перечень необходимых для операций с недвижимостью документов</w:t>
            </w:r>
            <w:r w:rsidRPr="00BB7FCE">
              <w:rPr>
                <w:sz w:val="16"/>
                <w:szCs w:val="16"/>
              </w:rPr>
              <w:t xml:space="preserve"> </w:t>
            </w:r>
          </w:p>
          <w:p w:rsidR="00135065" w:rsidRPr="00BB7FCE" w:rsidRDefault="00135065" w:rsidP="00135065">
            <w:pPr>
              <w:ind w:firstLine="709"/>
              <w:jc w:val="both"/>
              <w:rPr>
                <w:sz w:val="16"/>
                <w:szCs w:val="16"/>
              </w:rPr>
            </w:pPr>
            <w:r w:rsidRPr="00BB7FCE">
              <w:rPr>
                <w:sz w:val="16"/>
                <w:szCs w:val="16"/>
              </w:rPr>
              <w:t>Если вы хотите совершить какие-либо операции с недвижимостью: купить или продать, переоформить объект недвижимости, зарегистрировать ипотеку, внести данные о ранее учтенном объекте, с помощью сервиса «</w:t>
            </w:r>
            <w:hyperlink r:id="rId18" w:history="1">
              <w:r w:rsidRPr="00BB7FCE">
                <w:rPr>
                  <w:rStyle w:val="af1"/>
                  <w:sz w:val="16"/>
                  <w:szCs w:val="16"/>
                </w:rPr>
                <w:t>Регистрация просто</w:t>
              </w:r>
            </w:hyperlink>
            <w:r w:rsidRPr="00BB7FCE">
              <w:rPr>
                <w:sz w:val="16"/>
                <w:szCs w:val="16"/>
              </w:rPr>
              <w:t xml:space="preserve">» вы сможете составить полный и правильный пакет документов, необходимых для любой, даже самой нестандартной и сложной, операции с недвижимостью. </w:t>
            </w:r>
          </w:p>
          <w:p w:rsidR="00135065" w:rsidRPr="00BB7FCE" w:rsidRDefault="00135065" w:rsidP="00135065">
            <w:pPr>
              <w:ind w:firstLine="709"/>
              <w:jc w:val="both"/>
              <w:rPr>
                <w:sz w:val="16"/>
                <w:szCs w:val="16"/>
              </w:rPr>
            </w:pPr>
            <w:r w:rsidRPr="00BB7FCE">
              <w:rPr>
                <w:b/>
                <w:bCs/>
                <w:sz w:val="16"/>
                <w:szCs w:val="16"/>
              </w:rPr>
              <w:t>3. Узнать кадастровый номер объекта недвижимости, площадь земельного участка, вид разрешенного использования и т. д.</w:t>
            </w:r>
            <w:r w:rsidRPr="00BB7FCE">
              <w:rPr>
                <w:sz w:val="16"/>
                <w:szCs w:val="16"/>
              </w:rPr>
              <w:t xml:space="preserve"> </w:t>
            </w:r>
          </w:p>
          <w:p w:rsidR="00135065" w:rsidRPr="00BB7FCE" w:rsidRDefault="00135065" w:rsidP="00135065">
            <w:pPr>
              <w:ind w:firstLine="709"/>
              <w:jc w:val="both"/>
              <w:rPr>
                <w:sz w:val="16"/>
                <w:szCs w:val="16"/>
              </w:rPr>
            </w:pPr>
            <w:r w:rsidRPr="00BB7FCE">
              <w:rPr>
                <w:sz w:val="16"/>
                <w:szCs w:val="16"/>
              </w:rPr>
              <w:t xml:space="preserve">Поможет сервис, который в интерактивной форме предоставляет общедоступные сведения из Единого государственного реестра недвижимости (ЕГРН) в режиме </w:t>
            </w:r>
            <w:proofErr w:type="spellStart"/>
            <w:r w:rsidRPr="00BB7FCE">
              <w:rPr>
                <w:sz w:val="16"/>
                <w:szCs w:val="16"/>
              </w:rPr>
              <w:t>онлайн</w:t>
            </w:r>
            <w:proofErr w:type="spellEnd"/>
            <w:r w:rsidRPr="00BB7FCE">
              <w:rPr>
                <w:sz w:val="16"/>
                <w:szCs w:val="16"/>
              </w:rPr>
              <w:t>, – </w:t>
            </w:r>
            <w:hyperlink r:id="rId19" w:history="1">
              <w:r w:rsidRPr="00BB7FCE">
                <w:rPr>
                  <w:color w:val="0000FF"/>
                  <w:sz w:val="16"/>
                  <w:szCs w:val="16"/>
                  <w:u w:val="single"/>
                </w:rPr>
                <w:t>Публичная кадастровая карта</w:t>
              </w:r>
            </w:hyperlink>
            <w:r w:rsidRPr="00BB7FCE">
              <w:rPr>
                <w:sz w:val="16"/>
                <w:szCs w:val="16"/>
                <w:u w:val="single"/>
              </w:rPr>
              <w:t>.</w:t>
            </w:r>
            <w:r w:rsidRPr="00BB7FCE">
              <w:rPr>
                <w:sz w:val="16"/>
                <w:szCs w:val="16"/>
              </w:rPr>
              <w:t xml:space="preserve"> Также, зная только адрес или кадастровый номер многоэтажного дома, можно узнать его кадастровую стоимость, год постройки, материал стен, количество этажей, назначение. </w:t>
            </w:r>
          </w:p>
          <w:p w:rsidR="00135065" w:rsidRPr="00BB7FCE" w:rsidRDefault="00135065" w:rsidP="00135065">
            <w:pPr>
              <w:ind w:firstLine="709"/>
              <w:jc w:val="both"/>
              <w:rPr>
                <w:sz w:val="16"/>
                <w:szCs w:val="16"/>
              </w:rPr>
            </w:pPr>
            <w:r w:rsidRPr="00BB7FCE">
              <w:rPr>
                <w:sz w:val="16"/>
                <w:szCs w:val="16"/>
              </w:rPr>
              <w:t>Ранее Федеральная кадастровая палата составила краткий </w:t>
            </w:r>
            <w:hyperlink r:id="rId20" w:history="1">
              <w:r w:rsidRPr="00BB7FCE">
                <w:rPr>
                  <w:color w:val="0000FF"/>
                  <w:sz w:val="16"/>
                  <w:szCs w:val="16"/>
                  <w:u w:val="single"/>
                </w:rPr>
                <w:t>ликбез</w:t>
              </w:r>
            </w:hyperlink>
            <w:r w:rsidRPr="00BB7FCE">
              <w:rPr>
                <w:sz w:val="16"/>
                <w:szCs w:val="16"/>
              </w:rPr>
              <w:t xml:space="preserve"> о том, какую информацию можно узнать об объекте недвижимости не выходя из дома и имея «на руках» только адрес конкретного земельного участка или его кадастровый номер. </w:t>
            </w:r>
          </w:p>
          <w:p w:rsidR="00135065" w:rsidRPr="00BB7FCE" w:rsidRDefault="00135065" w:rsidP="00135065">
            <w:pPr>
              <w:ind w:firstLine="709"/>
              <w:jc w:val="both"/>
              <w:rPr>
                <w:sz w:val="16"/>
                <w:szCs w:val="16"/>
              </w:rPr>
            </w:pPr>
            <w:r w:rsidRPr="00BB7FCE">
              <w:rPr>
                <w:b/>
                <w:bCs/>
                <w:sz w:val="16"/>
                <w:szCs w:val="16"/>
              </w:rPr>
              <w:t>4. Узнать кадастровую стоимость объекта</w:t>
            </w:r>
            <w:r w:rsidRPr="00BB7FCE">
              <w:rPr>
                <w:sz w:val="16"/>
                <w:szCs w:val="16"/>
              </w:rPr>
              <w:t xml:space="preserve"> </w:t>
            </w:r>
          </w:p>
          <w:p w:rsidR="00135065" w:rsidRPr="00BB7FCE" w:rsidRDefault="00135065" w:rsidP="00135065">
            <w:pPr>
              <w:ind w:firstLine="709"/>
              <w:jc w:val="both"/>
              <w:rPr>
                <w:sz w:val="16"/>
                <w:szCs w:val="16"/>
              </w:rPr>
            </w:pPr>
            <w:r w:rsidRPr="00BB7FCE">
              <w:rPr>
                <w:sz w:val="16"/>
                <w:szCs w:val="16"/>
              </w:rPr>
              <w:t>С помощью сервиса Росреестра «Фонд данных государственной кадастровой оценки» вы сможете в режиме реального времени ознакомиться с отчетами об определении кадастровой стоимости, отчетами об оценке рыночной стоимости, на основании которых оспорены результаты определения кадастровой стоимости, а также с систематизированными сведениями об объектах оценки. Для этого вам нужно зайти на сайт Росреестра в раздел «Физическим лицам», далее выбрать пункт «Получить сведения из фонда данных государственной кадастровой оценки», затем нажать </w:t>
            </w:r>
            <w:hyperlink r:id="rId21" w:history="1">
              <w:r w:rsidRPr="00BB7FCE">
                <w:rPr>
                  <w:color w:val="0000FF"/>
                  <w:sz w:val="16"/>
                  <w:szCs w:val="16"/>
                  <w:u w:val="single"/>
                </w:rPr>
                <w:t>«Узнать больше»</w:t>
              </w:r>
            </w:hyperlink>
            <w:r w:rsidRPr="00BB7FCE">
              <w:rPr>
                <w:sz w:val="16"/>
                <w:szCs w:val="16"/>
              </w:rPr>
              <w:t xml:space="preserve">.  </w:t>
            </w:r>
          </w:p>
          <w:p w:rsidR="00135065" w:rsidRPr="00BB7FCE" w:rsidRDefault="00135065" w:rsidP="00135065">
            <w:pPr>
              <w:ind w:firstLine="709"/>
              <w:jc w:val="both"/>
              <w:rPr>
                <w:sz w:val="16"/>
                <w:szCs w:val="16"/>
              </w:rPr>
            </w:pPr>
            <w:r w:rsidRPr="00BB7FCE">
              <w:rPr>
                <w:b/>
                <w:bCs/>
                <w:sz w:val="16"/>
                <w:szCs w:val="16"/>
              </w:rPr>
              <w:t>5. Проверить подлинность выписки из ЕГРН</w:t>
            </w:r>
          </w:p>
          <w:p w:rsidR="00135065" w:rsidRPr="00BB7FCE" w:rsidRDefault="00325628" w:rsidP="00135065">
            <w:pPr>
              <w:ind w:firstLine="709"/>
              <w:jc w:val="both"/>
              <w:rPr>
                <w:sz w:val="16"/>
                <w:szCs w:val="16"/>
              </w:rPr>
            </w:pPr>
            <w:hyperlink r:id="rId22" w:history="1">
              <w:r w:rsidR="00135065" w:rsidRPr="00BB7FCE">
                <w:rPr>
                  <w:color w:val="0000FF"/>
                  <w:sz w:val="16"/>
                  <w:szCs w:val="16"/>
                  <w:u w:val="single"/>
                </w:rPr>
                <w:t>Сервис</w:t>
              </w:r>
            </w:hyperlink>
            <w:r w:rsidR="00135065" w:rsidRPr="00BB7FCE">
              <w:rPr>
                <w:sz w:val="16"/>
                <w:szCs w:val="16"/>
              </w:rPr>
              <w:t xml:space="preserve"> «Проверка электронного документа» позволяет сформировать печатное представление выписки, полученной в электронном виде, и проверить корректность электронной подписи, которой она подписана. Для этого необходимо загрузить xml-файл и нажать на кнопку «Проверить», затем выбрать функцию «Показать файл». </w:t>
            </w:r>
          </w:p>
          <w:p w:rsidR="00135065" w:rsidRPr="00BB7FCE" w:rsidRDefault="00135065" w:rsidP="00135065">
            <w:pPr>
              <w:ind w:firstLine="709"/>
              <w:jc w:val="both"/>
              <w:rPr>
                <w:sz w:val="16"/>
                <w:szCs w:val="16"/>
              </w:rPr>
            </w:pPr>
            <w:r w:rsidRPr="00BB7FCE">
              <w:rPr>
                <w:sz w:val="16"/>
                <w:szCs w:val="16"/>
              </w:rPr>
              <w:t xml:space="preserve">Если вам необходимо проверить корректность электронной подписи, необходимо прикрепить файл формата </w:t>
            </w:r>
            <w:proofErr w:type="spellStart"/>
            <w:r w:rsidRPr="00BB7FCE">
              <w:rPr>
                <w:sz w:val="16"/>
                <w:szCs w:val="16"/>
              </w:rPr>
              <w:t>xml</w:t>
            </w:r>
            <w:proofErr w:type="spellEnd"/>
            <w:r w:rsidRPr="00BB7FCE">
              <w:rPr>
                <w:sz w:val="16"/>
                <w:szCs w:val="16"/>
              </w:rPr>
              <w:t xml:space="preserve">, полученный вместе с ним файл формата </w:t>
            </w:r>
            <w:proofErr w:type="spellStart"/>
            <w:r w:rsidRPr="00BB7FCE">
              <w:rPr>
                <w:sz w:val="16"/>
                <w:szCs w:val="16"/>
              </w:rPr>
              <w:t>sig</w:t>
            </w:r>
            <w:proofErr w:type="spellEnd"/>
            <w:r w:rsidRPr="00BB7FCE">
              <w:rPr>
                <w:sz w:val="16"/>
                <w:szCs w:val="16"/>
              </w:rPr>
              <w:t xml:space="preserve"> и нажать на кнопку «Проверить». </w:t>
            </w:r>
          </w:p>
          <w:p w:rsidR="00135065" w:rsidRPr="00BB7FCE" w:rsidRDefault="00135065" w:rsidP="00135065">
            <w:pPr>
              <w:ind w:firstLine="709"/>
              <w:jc w:val="both"/>
              <w:rPr>
                <w:sz w:val="16"/>
                <w:szCs w:val="16"/>
              </w:rPr>
            </w:pPr>
            <w:r w:rsidRPr="00BB7FCE">
              <w:rPr>
                <w:b/>
                <w:bCs/>
                <w:sz w:val="16"/>
                <w:szCs w:val="16"/>
              </w:rPr>
              <w:t xml:space="preserve">6. Получить справочную информацию по объектам недвижимости в режиме </w:t>
            </w:r>
            <w:proofErr w:type="spellStart"/>
            <w:r w:rsidRPr="00BB7FCE">
              <w:rPr>
                <w:b/>
                <w:bCs/>
                <w:sz w:val="16"/>
                <w:szCs w:val="16"/>
              </w:rPr>
              <w:t>online</w:t>
            </w:r>
            <w:proofErr w:type="spellEnd"/>
            <w:r w:rsidRPr="00BB7FCE">
              <w:rPr>
                <w:sz w:val="16"/>
                <w:szCs w:val="16"/>
              </w:rPr>
              <w:t xml:space="preserve"> </w:t>
            </w:r>
          </w:p>
          <w:p w:rsidR="00135065" w:rsidRPr="00BB7FCE" w:rsidRDefault="00135065" w:rsidP="00135065">
            <w:pPr>
              <w:ind w:firstLine="709"/>
              <w:jc w:val="both"/>
              <w:rPr>
                <w:sz w:val="16"/>
                <w:szCs w:val="16"/>
              </w:rPr>
            </w:pPr>
            <w:r w:rsidRPr="00BB7FCE">
              <w:rPr>
                <w:sz w:val="16"/>
                <w:szCs w:val="16"/>
              </w:rPr>
              <w:t>Сформировать запрос по кадастровому номеру или адресу объекта недвижимости и узнать кадастровую стоимость, статус, площадь, адрес и дату постановки на кадастровый учет объекта недвижимости можно с помощью </w:t>
            </w:r>
            <w:hyperlink r:id="rId23" w:history="1">
              <w:r w:rsidRPr="00BB7FCE">
                <w:rPr>
                  <w:color w:val="0000FF"/>
                  <w:sz w:val="16"/>
                  <w:szCs w:val="16"/>
                  <w:u w:val="single"/>
                </w:rPr>
                <w:t>сервиса</w:t>
              </w:r>
            </w:hyperlink>
            <w:r w:rsidRPr="00BB7FCE">
              <w:rPr>
                <w:sz w:val="16"/>
                <w:szCs w:val="16"/>
              </w:rPr>
              <w:t xml:space="preserve"> «Справочная информация по объектам недвижимости в режиме </w:t>
            </w:r>
            <w:proofErr w:type="spellStart"/>
            <w:r w:rsidRPr="00BB7FCE">
              <w:rPr>
                <w:sz w:val="16"/>
                <w:szCs w:val="16"/>
              </w:rPr>
              <w:t>online</w:t>
            </w:r>
            <w:proofErr w:type="spellEnd"/>
            <w:r w:rsidRPr="00BB7FCE">
              <w:rPr>
                <w:sz w:val="16"/>
                <w:szCs w:val="16"/>
              </w:rPr>
              <w:t xml:space="preserve">». </w:t>
            </w:r>
          </w:p>
          <w:p w:rsidR="00135065" w:rsidRPr="00BB7FCE" w:rsidRDefault="00135065" w:rsidP="00135065">
            <w:pPr>
              <w:ind w:firstLine="709"/>
              <w:jc w:val="both"/>
              <w:rPr>
                <w:sz w:val="16"/>
                <w:szCs w:val="16"/>
              </w:rPr>
            </w:pPr>
            <w:r w:rsidRPr="00BB7FCE">
              <w:rPr>
                <w:sz w:val="16"/>
                <w:szCs w:val="16"/>
              </w:rPr>
              <w:t xml:space="preserve">Подобная информация может понадобиться вам при покупке недвижимости. Советуем перепроверять данные, полученные от продавца. Так вы обезопасите себя от мошеннических действий и будете точно знать параметры приобретаемого земельного участка или квартиры. </w:t>
            </w:r>
          </w:p>
          <w:p w:rsidR="00135065" w:rsidRPr="00BB7FCE" w:rsidRDefault="00135065" w:rsidP="00135065">
            <w:pPr>
              <w:ind w:firstLine="709"/>
              <w:jc w:val="both"/>
              <w:rPr>
                <w:sz w:val="16"/>
                <w:szCs w:val="16"/>
              </w:rPr>
            </w:pPr>
            <w:r w:rsidRPr="00BB7FCE">
              <w:rPr>
                <w:b/>
                <w:bCs/>
                <w:sz w:val="16"/>
                <w:szCs w:val="16"/>
              </w:rPr>
              <w:t>7. Рассчитать земельный налог и налог на имущество</w:t>
            </w:r>
            <w:r w:rsidRPr="00BB7FCE">
              <w:rPr>
                <w:sz w:val="16"/>
                <w:szCs w:val="16"/>
              </w:rPr>
              <w:t xml:space="preserve"> </w:t>
            </w:r>
          </w:p>
          <w:p w:rsidR="00135065" w:rsidRPr="00BB7FCE" w:rsidRDefault="00135065" w:rsidP="00135065">
            <w:pPr>
              <w:ind w:firstLine="709"/>
              <w:jc w:val="both"/>
              <w:rPr>
                <w:sz w:val="16"/>
                <w:szCs w:val="16"/>
              </w:rPr>
            </w:pPr>
            <w:r w:rsidRPr="00BB7FCE">
              <w:rPr>
                <w:sz w:val="16"/>
                <w:szCs w:val="16"/>
              </w:rPr>
              <w:t>На сайте Федеральной налоговой службы есть сервис </w:t>
            </w:r>
            <w:hyperlink r:id="rId24" w:history="1">
              <w:r w:rsidRPr="00BB7FCE">
                <w:rPr>
                  <w:color w:val="0000FF"/>
                  <w:sz w:val="16"/>
                  <w:szCs w:val="16"/>
                  <w:u w:val="single"/>
                </w:rPr>
                <w:t>«Налоговый калькулятор»</w:t>
              </w:r>
            </w:hyperlink>
            <w:r w:rsidRPr="00BB7FCE">
              <w:rPr>
                <w:sz w:val="16"/>
                <w:szCs w:val="16"/>
                <w:u w:val="single"/>
              </w:rPr>
              <w:t>.</w:t>
            </w:r>
            <w:r w:rsidRPr="00BB7FCE">
              <w:rPr>
                <w:sz w:val="16"/>
                <w:szCs w:val="16"/>
              </w:rPr>
              <w:t xml:space="preserve"> С его помощью вы можете рассчитать налог на имущество физических лиц или земельный налог. Просто выбираете регион, далее налоговый период, затем нужно ввести кадастровый номер объекта. </w:t>
            </w:r>
          </w:p>
          <w:p w:rsidR="00135065" w:rsidRPr="00BB7FCE" w:rsidRDefault="00135065" w:rsidP="00135065">
            <w:pPr>
              <w:spacing w:line="360" w:lineRule="auto"/>
              <w:ind w:firstLine="709"/>
              <w:jc w:val="right"/>
              <w:rPr>
                <w:i/>
                <w:sz w:val="16"/>
                <w:szCs w:val="16"/>
              </w:rPr>
            </w:pPr>
          </w:p>
          <w:p w:rsidR="00135065" w:rsidRPr="00BB7FCE" w:rsidRDefault="00135065" w:rsidP="00135065">
            <w:pPr>
              <w:pBdr>
                <w:bottom w:val="single" w:sz="12" w:space="1" w:color="auto"/>
              </w:pBdr>
              <w:spacing w:line="360" w:lineRule="auto"/>
              <w:ind w:firstLine="709"/>
              <w:jc w:val="right"/>
              <w:rPr>
                <w:i/>
                <w:sz w:val="16"/>
                <w:szCs w:val="16"/>
              </w:rPr>
            </w:pPr>
            <w:r w:rsidRPr="00BB7FCE">
              <w:rPr>
                <w:b/>
                <w:i/>
                <w:sz w:val="16"/>
                <w:szCs w:val="16"/>
              </w:rPr>
              <w:lastRenderedPageBreak/>
              <w:t>Материал предоставлен пресс-службой Кадастровой палаты по Новосибирской области</w:t>
            </w:r>
            <w:r w:rsidRPr="00BB7FCE">
              <w:rPr>
                <w:i/>
                <w:sz w:val="16"/>
                <w:szCs w:val="16"/>
              </w:rPr>
              <w:t>.</w:t>
            </w:r>
          </w:p>
          <w:p w:rsidR="00D12955" w:rsidRPr="00D12955" w:rsidRDefault="00D12955" w:rsidP="00D12955">
            <w:pPr>
              <w:tabs>
                <w:tab w:val="left" w:pos="2865"/>
              </w:tabs>
              <w:ind w:firstLine="426"/>
              <w:jc w:val="center"/>
              <w:rPr>
                <w:b/>
                <w:sz w:val="16"/>
                <w:szCs w:val="16"/>
              </w:rPr>
            </w:pPr>
            <w:proofErr w:type="gramStart"/>
            <w:r w:rsidRPr="00D12955">
              <w:rPr>
                <w:b/>
                <w:sz w:val="16"/>
                <w:szCs w:val="16"/>
              </w:rPr>
              <w:t>П</w:t>
            </w:r>
            <w:proofErr w:type="gramEnd"/>
            <w:r w:rsidRPr="00D12955">
              <w:rPr>
                <w:b/>
                <w:sz w:val="16"/>
                <w:szCs w:val="16"/>
              </w:rPr>
              <w:t xml:space="preserve"> О С Т А Н О В Л Е Н И Е</w:t>
            </w:r>
          </w:p>
          <w:p w:rsidR="000863F0" w:rsidRPr="00BB7FCE" w:rsidRDefault="000863F0" w:rsidP="000863F0">
            <w:pPr>
              <w:jc w:val="center"/>
              <w:rPr>
                <w:b/>
                <w:sz w:val="16"/>
                <w:szCs w:val="16"/>
              </w:rPr>
            </w:pPr>
            <w:r w:rsidRPr="00BB7FCE">
              <w:rPr>
                <w:b/>
                <w:sz w:val="16"/>
                <w:szCs w:val="16"/>
              </w:rPr>
              <w:t>АДМ</w:t>
            </w:r>
            <w:r w:rsidR="00D12955">
              <w:rPr>
                <w:b/>
                <w:sz w:val="16"/>
                <w:szCs w:val="16"/>
              </w:rPr>
              <w:t>ИНИСТРАЦИИ</w:t>
            </w:r>
          </w:p>
          <w:p w:rsidR="000863F0" w:rsidRPr="00BB7FCE" w:rsidRDefault="000863F0" w:rsidP="000863F0">
            <w:pPr>
              <w:ind w:firstLine="426"/>
              <w:jc w:val="center"/>
              <w:rPr>
                <w:b/>
                <w:sz w:val="16"/>
                <w:szCs w:val="16"/>
              </w:rPr>
            </w:pPr>
            <w:r w:rsidRPr="00BB7FCE">
              <w:rPr>
                <w:b/>
                <w:sz w:val="16"/>
                <w:szCs w:val="16"/>
              </w:rPr>
              <w:t>КАЗАТКУЛЬСКОГО   СЕЛЬСОВЕТА</w:t>
            </w:r>
          </w:p>
          <w:p w:rsidR="000863F0" w:rsidRPr="00BB7FCE" w:rsidRDefault="000863F0" w:rsidP="000863F0">
            <w:pPr>
              <w:ind w:firstLine="426"/>
              <w:jc w:val="center"/>
              <w:rPr>
                <w:b/>
                <w:sz w:val="16"/>
                <w:szCs w:val="16"/>
              </w:rPr>
            </w:pPr>
            <w:r w:rsidRPr="00BB7FCE">
              <w:rPr>
                <w:b/>
                <w:sz w:val="16"/>
                <w:szCs w:val="16"/>
              </w:rPr>
              <w:t>ТАТАРСКОГО  РАЙОНА</w:t>
            </w:r>
          </w:p>
          <w:p w:rsidR="000863F0" w:rsidRPr="00BB7FCE" w:rsidRDefault="000863F0" w:rsidP="000863F0">
            <w:pPr>
              <w:ind w:firstLine="426"/>
              <w:jc w:val="center"/>
              <w:rPr>
                <w:b/>
                <w:sz w:val="16"/>
                <w:szCs w:val="16"/>
              </w:rPr>
            </w:pPr>
            <w:r w:rsidRPr="00BB7FCE">
              <w:rPr>
                <w:b/>
                <w:sz w:val="16"/>
                <w:szCs w:val="16"/>
              </w:rPr>
              <w:t>НОВОСИБИРСКОЙ  ОБЛАСТИ</w:t>
            </w:r>
          </w:p>
          <w:p w:rsidR="000863F0" w:rsidRPr="00BB7FCE" w:rsidRDefault="000863F0" w:rsidP="000863F0">
            <w:pPr>
              <w:ind w:firstLine="426"/>
              <w:jc w:val="center"/>
              <w:rPr>
                <w:b/>
                <w:sz w:val="16"/>
                <w:szCs w:val="16"/>
              </w:rPr>
            </w:pPr>
          </w:p>
          <w:p w:rsidR="000863F0" w:rsidRPr="00BB7FCE" w:rsidRDefault="000863F0" w:rsidP="000863F0">
            <w:pPr>
              <w:ind w:firstLine="426"/>
              <w:rPr>
                <w:sz w:val="16"/>
                <w:szCs w:val="16"/>
              </w:rPr>
            </w:pPr>
          </w:p>
          <w:p w:rsidR="000863F0" w:rsidRPr="00BB7FCE" w:rsidRDefault="000863F0" w:rsidP="000863F0">
            <w:pPr>
              <w:tabs>
                <w:tab w:val="left" w:pos="2865"/>
              </w:tabs>
              <w:ind w:firstLine="426"/>
              <w:rPr>
                <w:b/>
                <w:sz w:val="16"/>
                <w:szCs w:val="16"/>
              </w:rPr>
            </w:pPr>
            <w:r w:rsidRPr="00BB7FCE">
              <w:rPr>
                <w:sz w:val="16"/>
                <w:szCs w:val="16"/>
              </w:rPr>
              <w:tab/>
            </w:r>
          </w:p>
          <w:p w:rsidR="000863F0" w:rsidRPr="00BB7FCE" w:rsidRDefault="000863F0" w:rsidP="000863F0">
            <w:pPr>
              <w:tabs>
                <w:tab w:val="left" w:pos="2865"/>
              </w:tabs>
              <w:ind w:firstLine="426"/>
              <w:jc w:val="center"/>
              <w:rPr>
                <w:sz w:val="16"/>
                <w:szCs w:val="16"/>
              </w:rPr>
            </w:pPr>
            <w:r w:rsidRPr="00BB7FCE">
              <w:rPr>
                <w:sz w:val="16"/>
                <w:szCs w:val="16"/>
              </w:rPr>
              <w:t xml:space="preserve">27.05.2020 г.                                с. </w:t>
            </w:r>
            <w:proofErr w:type="spellStart"/>
            <w:r w:rsidRPr="00BB7FCE">
              <w:rPr>
                <w:sz w:val="16"/>
                <w:szCs w:val="16"/>
              </w:rPr>
              <w:t>Казаткуль</w:t>
            </w:r>
            <w:proofErr w:type="spellEnd"/>
            <w:r w:rsidRPr="00BB7FCE">
              <w:rPr>
                <w:sz w:val="16"/>
                <w:szCs w:val="16"/>
              </w:rPr>
              <w:t xml:space="preserve">                                                 № 42</w:t>
            </w:r>
          </w:p>
          <w:p w:rsidR="000863F0" w:rsidRPr="00BB7FCE" w:rsidRDefault="000863F0" w:rsidP="000863F0">
            <w:pPr>
              <w:jc w:val="both"/>
              <w:rPr>
                <w:sz w:val="16"/>
                <w:szCs w:val="16"/>
              </w:rPr>
            </w:pPr>
          </w:p>
          <w:p w:rsidR="000863F0" w:rsidRPr="00BB7FCE" w:rsidRDefault="000863F0" w:rsidP="000863F0">
            <w:pPr>
              <w:ind w:firstLine="648"/>
              <w:jc w:val="center"/>
              <w:rPr>
                <w:sz w:val="16"/>
                <w:szCs w:val="16"/>
              </w:rPr>
            </w:pPr>
            <w:r w:rsidRPr="00BB7FCE">
              <w:rPr>
                <w:sz w:val="16"/>
                <w:szCs w:val="16"/>
              </w:rPr>
              <w:t> </w:t>
            </w:r>
          </w:p>
          <w:p w:rsidR="000863F0" w:rsidRPr="00BB7FCE" w:rsidRDefault="000863F0" w:rsidP="000863F0">
            <w:pPr>
              <w:ind w:firstLine="648"/>
              <w:jc w:val="center"/>
              <w:rPr>
                <w:b/>
                <w:sz w:val="16"/>
                <w:szCs w:val="16"/>
              </w:rPr>
            </w:pPr>
            <w:r w:rsidRPr="00BB7FCE">
              <w:rPr>
                <w:b/>
                <w:bCs/>
                <w:sz w:val="16"/>
                <w:szCs w:val="16"/>
              </w:rPr>
              <w:t>Об утверждении стоимости и перечня услуг по присоединению объектов дорожного сервиса к автомобильным дорогам общего пользования местного значения </w:t>
            </w:r>
            <w:r w:rsidRPr="00BB7FCE">
              <w:rPr>
                <w:b/>
                <w:bCs/>
                <w:color w:val="000000"/>
                <w:sz w:val="16"/>
                <w:szCs w:val="16"/>
              </w:rPr>
              <w:t xml:space="preserve">Казаткульского сельсовета Татарского </w:t>
            </w:r>
            <w:r w:rsidRPr="00BB7FCE">
              <w:rPr>
                <w:b/>
                <w:sz w:val="16"/>
                <w:szCs w:val="16"/>
              </w:rPr>
              <w:t>района Новосибирской области</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567"/>
              <w:jc w:val="both"/>
              <w:rPr>
                <w:sz w:val="16"/>
                <w:szCs w:val="16"/>
              </w:rPr>
            </w:pPr>
            <w:r w:rsidRPr="00BB7FCE">
              <w:rPr>
                <w:sz w:val="16"/>
                <w:szCs w:val="16"/>
              </w:rPr>
              <w:t>В соответствии с Федеральным законом от </w:t>
            </w:r>
            <w:hyperlink r:id="rId25" w:tgtFrame="_blank" w:history="1">
              <w:r w:rsidRPr="00BB7FCE">
                <w:rPr>
                  <w:sz w:val="16"/>
                  <w:szCs w:val="16"/>
                </w:rPr>
                <w:t>08.11.2007 № 257 ФЗ</w:t>
              </w:r>
            </w:hyperlink>
            <w:r w:rsidRPr="00BB7FCE">
              <w:rPr>
                <w:sz w:val="16"/>
                <w:szCs w:val="1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w:t>
            </w:r>
            <w:hyperlink r:id="rId26" w:tgtFrame="_blank" w:history="1">
              <w:r w:rsidRPr="00BB7FCE">
                <w:rPr>
                  <w:sz w:val="16"/>
                  <w:szCs w:val="16"/>
                </w:rPr>
                <w:t>06.10.2003 № 131-ФЗ</w:t>
              </w:r>
            </w:hyperlink>
            <w:r w:rsidRPr="00BB7FCE">
              <w:rPr>
                <w:sz w:val="16"/>
                <w:szCs w:val="16"/>
              </w:rPr>
              <w:t xml:space="preserve"> «Об общих принципах организации местногосамоуправления в Российской Федерации», администрация </w:t>
            </w:r>
            <w:r w:rsidRPr="00BB7FCE">
              <w:rPr>
                <w:bCs/>
                <w:color w:val="000000"/>
                <w:sz w:val="16"/>
                <w:szCs w:val="16"/>
              </w:rPr>
              <w:t>Казаткульского сельсовета Татарского</w:t>
            </w:r>
            <w:r w:rsidRPr="00BB7FCE">
              <w:rPr>
                <w:b/>
                <w:bCs/>
                <w:color w:val="000000"/>
                <w:sz w:val="16"/>
                <w:szCs w:val="16"/>
              </w:rPr>
              <w:t xml:space="preserve"> </w:t>
            </w:r>
            <w:r w:rsidRPr="00BB7FCE">
              <w:rPr>
                <w:sz w:val="16"/>
                <w:szCs w:val="16"/>
              </w:rPr>
              <w:t xml:space="preserve">района Новосибирской области </w:t>
            </w:r>
          </w:p>
          <w:p w:rsidR="000863F0" w:rsidRPr="00BB7FCE" w:rsidRDefault="000863F0" w:rsidP="000863F0">
            <w:pPr>
              <w:ind w:firstLine="567"/>
              <w:jc w:val="both"/>
              <w:rPr>
                <w:sz w:val="16"/>
                <w:szCs w:val="16"/>
              </w:rPr>
            </w:pPr>
            <w:r w:rsidRPr="00BB7FCE">
              <w:rPr>
                <w:sz w:val="16"/>
                <w:szCs w:val="16"/>
              </w:rPr>
              <w:t>ПОСТАНОВЛЯЕТ:</w:t>
            </w:r>
          </w:p>
          <w:p w:rsidR="000863F0" w:rsidRPr="00BB7FCE" w:rsidRDefault="000863F0" w:rsidP="000863F0">
            <w:pPr>
              <w:ind w:firstLine="648"/>
              <w:jc w:val="both"/>
              <w:rPr>
                <w:sz w:val="16"/>
                <w:szCs w:val="16"/>
              </w:rPr>
            </w:pPr>
            <w:r w:rsidRPr="00BB7FCE">
              <w:rPr>
                <w:sz w:val="16"/>
                <w:szCs w:val="16"/>
              </w:rPr>
              <w:t xml:space="preserve">1.Утвердить  перечень  услуг  по  присоединению  объектов  дорожного сервиса к  автомобильным  дорогам  общего пользования местного значения </w:t>
            </w:r>
            <w:r w:rsidRPr="00BB7FCE">
              <w:rPr>
                <w:bCs/>
                <w:color w:val="000000"/>
                <w:sz w:val="16"/>
                <w:szCs w:val="16"/>
              </w:rPr>
              <w:t>Казаткульского сельсовета Татарского</w:t>
            </w:r>
            <w:r w:rsidRPr="00BB7FCE">
              <w:rPr>
                <w:b/>
                <w:bCs/>
                <w:color w:val="000000"/>
                <w:sz w:val="16"/>
                <w:szCs w:val="16"/>
              </w:rPr>
              <w:t xml:space="preserve"> </w:t>
            </w:r>
            <w:r w:rsidRPr="00BB7FCE">
              <w:rPr>
                <w:sz w:val="16"/>
                <w:szCs w:val="16"/>
              </w:rPr>
              <w:t>района Новосибирской области  (Приложение 1).</w:t>
            </w:r>
          </w:p>
          <w:p w:rsidR="000863F0" w:rsidRPr="00BB7FCE" w:rsidRDefault="000863F0" w:rsidP="000863F0">
            <w:pPr>
              <w:ind w:firstLine="648"/>
              <w:jc w:val="both"/>
              <w:rPr>
                <w:sz w:val="16"/>
                <w:szCs w:val="16"/>
              </w:rPr>
            </w:pPr>
            <w:r w:rsidRPr="00BB7FCE">
              <w:rPr>
                <w:sz w:val="16"/>
                <w:szCs w:val="16"/>
              </w:rPr>
              <w:t xml:space="preserve">2.Установить стоимость услуг  по  присоединению  объектов  дорожного  сервиса  </w:t>
            </w:r>
            <w:r w:rsidRPr="00BB7FCE">
              <w:rPr>
                <w:sz w:val="16"/>
                <w:szCs w:val="16"/>
              </w:rPr>
              <w:tab/>
              <w:t xml:space="preserve">к  </w:t>
            </w:r>
            <w:r w:rsidRPr="00BB7FCE">
              <w:rPr>
                <w:sz w:val="16"/>
                <w:szCs w:val="16"/>
              </w:rPr>
              <w:tab/>
            </w:r>
            <w:r w:rsidRPr="00BB7FCE">
              <w:rPr>
                <w:sz w:val="16"/>
                <w:szCs w:val="16"/>
              </w:rPr>
              <w:tab/>
              <w:t xml:space="preserve">автомобильным  </w:t>
            </w:r>
            <w:r w:rsidRPr="00BB7FCE">
              <w:rPr>
                <w:sz w:val="16"/>
                <w:szCs w:val="16"/>
              </w:rPr>
              <w:tab/>
            </w:r>
            <w:r w:rsidRPr="00BB7FCE">
              <w:rPr>
                <w:sz w:val="16"/>
                <w:szCs w:val="16"/>
              </w:rPr>
              <w:tab/>
              <w:t>дорогам общего пользования местного значения </w:t>
            </w:r>
            <w:r w:rsidRPr="00BB7FCE">
              <w:rPr>
                <w:bCs/>
                <w:color w:val="000000"/>
                <w:sz w:val="16"/>
                <w:szCs w:val="16"/>
              </w:rPr>
              <w:t>Казаткульского сельсовета Татарского</w:t>
            </w:r>
            <w:r w:rsidRPr="00BB7FCE">
              <w:rPr>
                <w:sz w:val="16"/>
                <w:szCs w:val="16"/>
              </w:rPr>
              <w:t xml:space="preserve"> района Новосибирской области (Приложение 2).</w:t>
            </w:r>
          </w:p>
          <w:p w:rsidR="000863F0" w:rsidRPr="00BB7FCE" w:rsidRDefault="000863F0" w:rsidP="000863F0">
            <w:pPr>
              <w:ind w:firstLine="648"/>
              <w:jc w:val="both"/>
              <w:rPr>
                <w:sz w:val="16"/>
                <w:szCs w:val="16"/>
              </w:rPr>
            </w:pPr>
            <w:r w:rsidRPr="00BB7FCE">
              <w:rPr>
                <w:sz w:val="16"/>
                <w:szCs w:val="16"/>
              </w:rPr>
              <w:t xml:space="preserve">3.Утвердить примерную форму договора о  присоединении  объекта  дорожного  сервиса  к автомобильной дороге общего пользования  местного значения  </w:t>
            </w:r>
            <w:r w:rsidRPr="00BB7FCE">
              <w:rPr>
                <w:bCs/>
                <w:color w:val="000000"/>
                <w:sz w:val="16"/>
                <w:szCs w:val="16"/>
              </w:rPr>
              <w:t>Казаткульского сельсовета Татарского</w:t>
            </w:r>
            <w:r w:rsidRPr="00BB7FCE">
              <w:rPr>
                <w:b/>
                <w:bCs/>
                <w:color w:val="000000"/>
                <w:sz w:val="16"/>
                <w:szCs w:val="16"/>
              </w:rPr>
              <w:t xml:space="preserve"> </w:t>
            </w:r>
            <w:r w:rsidRPr="00BB7FCE">
              <w:rPr>
                <w:sz w:val="16"/>
                <w:szCs w:val="16"/>
              </w:rPr>
              <w:t>района Новосибирской области (Приложение 3).</w:t>
            </w:r>
          </w:p>
          <w:p w:rsidR="000863F0" w:rsidRPr="00BB7FCE" w:rsidRDefault="000863F0" w:rsidP="000863F0">
            <w:pPr>
              <w:ind w:firstLine="648"/>
              <w:jc w:val="both"/>
              <w:rPr>
                <w:color w:val="000000"/>
                <w:sz w:val="16"/>
                <w:szCs w:val="16"/>
              </w:rPr>
            </w:pPr>
            <w:r w:rsidRPr="00BB7FCE">
              <w:rPr>
                <w:sz w:val="16"/>
                <w:szCs w:val="16"/>
              </w:rPr>
              <w:t>4.</w:t>
            </w:r>
            <w:r w:rsidRPr="00BB7FCE">
              <w:rPr>
                <w:i/>
                <w:sz w:val="16"/>
                <w:szCs w:val="16"/>
              </w:rPr>
              <w:t xml:space="preserve">   </w:t>
            </w:r>
            <w:r w:rsidRPr="00BB7FCE">
              <w:rPr>
                <w:color w:val="000000"/>
                <w:sz w:val="16"/>
                <w:szCs w:val="16"/>
              </w:rPr>
              <w:t xml:space="preserve">Настоящее постановление опубликовать в </w:t>
            </w:r>
            <w:r w:rsidRPr="00BB7FCE">
              <w:rPr>
                <w:sz w:val="16"/>
                <w:szCs w:val="16"/>
              </w:rPr>
              <w:t>газете «</w:t>
            </w:r>
            <w:proofErr w:type="spellStart"/>
            <w:r w:rsidRPr="00BB7FCE">
              <w:rPr>
                <w:color w:val="333333"/>
                <w:sz w:val="16"/>
                <w:szCs w:val="16"/>
              </w:rPr>
              <w:t>Казаткульский</w:t>
            </w:r>
            <w:proofErr w:type="spellEnd"/>
            <w:r w:rsidRPr="00BB7FCE">
              <w:rPr>
                <w:color w:val="333333"/>
                <w:sz w:val="16"/>
                <w:szCs w:val="16"/>
              </w:rPr>
              <w:t xml:space="preserve"> </w:t>
            </w:r>
            <w:r w:rsidRPr="00BB7FCE">
              <w:rPr>
                <w:sz w:val="16"/>
                <w:szCs w:val="16"/>
              </w:rPr>
              <w:t>вестник» и разместить на официальном сайте администрации в сети «Интернет»</w:t>
            </w:r>
            <w:r w:rsidRPr="00BB7FCE">
              <w:rPr>
                <w:color w:val="000000"/>
                <w:sz w:val="16"/>
                <w:szCs w:val="16"/>
              </w:rPr>
              <w:t>.</w:t>
            </w:r>
          </w:p>
          <w:p w:rsidR="000863F0" w:rsidRPr="00BB7FCE" w:rsidRDefault="000863F0" w:rsidP="000863F0">
            <w:pPr>
              <w:pStyle w:val="aff"/>
              <w:ind w:left="0" w:firstLine="648"/>
              <w:rPr>
                <w:sz w:val="16"/>
                <w:szCs w:val="16"/>
              </w:rPr>
            </w:pPr>
            <w:r w:rsidRPr="00BB7FCE">
              <w:rPr>
                <w:sz w:val="16"/>
                <w:szCs w:val="16"/>
              </w:rPr>
              <w:t>5. Настоящее постановление вступает в силу с момента официального опубликования.</w:t>
            </w:r>
          </w:p>
          <w:p w:rsidR="000863F0" w:rsidRPr="00BB7FCE" w:rsidRDefault="000863F0" w:rsidP="000863F0">
            <w:pPr>
              <w:ind w:firstLine="648"/>
              <w:jc w:val="both"/>
              <w:rPr>
                <w:sz w:val="16"/>
                <w:szCs w:val="16"/>
              </w:rPr>
            </w:pPr>
            <w:r w:rsidRPr="00BB7FCE">
              <w:rPr>
                <w:sz w:val="16"/>
                <w:szCs w:val="16"/>
              </w:rPr>
              <w:t>6. Со дня вступления в силу настоящего постановления признать утратившим силу постановление администрации Казаткульского сельсовета Татарского района Новосибирской области от 03.06.2014  № 38 «Об установлении стоимости и перечня услуг по присоединению объектов дорожного сервиса к автомобильным дорогам общего пользования местного значения Казаткульского сельсовета Татарского района».</w:t>
            </w:r>
          </w:p>
          <w:p w:rsidR="000863F0" w:rsidRPr="00BB7FCE" w:rsidRDefault="000863F0" w:rsidP="000863F0">
            <w:pPr>
              <w:pStyle w:val="aff"/>
              <w:ind w:left="0" w:firstLine="648"/>
              <w:rPr>
                <w:sz w:val="16"/>
                <w:szCs w:val="16"/>
              </w:rPr>
            </w:pPr>
            <w:r w:rsidRPr="00BB7FCE">
              <w:rPr>
                <w:sz w:val="16"/>
                <w:szCs w:val="16"/>
              </w:rPr>
              <w:t xml:space="preserve">7.   </w:t>
            </w:r>
            <w:proofErr w:type="gramStart"/>
            <w:r w:rsidRPr="00BB7FCE">
              <w:rPr>
                <w:spacing w:val="2"/>
                <w:sz w:val="16"/>
                <w:szCs w:val="16"/>
              </w:rPr>
              <w:t>Контроль за</w:t>
            </w:r>
            <w:proofErr w:type="gramEnd"/>
            <w:r w:rsidRPr="00BB7FCE">
              <w:rPr>
                <w:spacing w:val="2"/>
                <w:sz w:val="16"/>
                <w:szCs w:val="16"/>
              </w:rPr>
              <w:t xml:space="preserve"> исполнением настоящего постановления оставляю за собой.</w:t>
            </w:r>
          </w:p>
          <w:p w:rsidR="000863F0" w:rsidRPr="00BB7FCE" w:rsidRDefault="00D12955" w:rsidP="00D12955">
            <w:pPr>
              <w:ind w:firstLine="648"/>
              <w:jc w:val="right"/>
              <w:rPr>
                <w:sz w:val="16"/>
                <w:szCs w:val="16"/>
              </w:rPr>
            </w:pPr>
            <w:r w:rsidRPr="00BB7FCE">
              <w:rPr>
                <w:sz w:val="16"/>
                <w:szCs w:val="16"/>
              </w:rPr>
              <w:t>В.Ф. Макаренко</w:t>
            </w:r>
          </w:p>
          <w:p w:rsidR="000863F0" w:rsidRPr="00BB7FCE" w:rsidRDefault="000863F0" w:rsidP="00D12955">
            <w:pPr>
              <w:ind w:firstLine="648"/>
              <w:jc w:val="right"/>
              <w:rPr>
                <w:sz w:val="16"/>
                <w:szCs w:val="16"/>
              </w:rPr>
            </w:pPr>
            <w:r w:rsidRPr="00BB7FCE">
              <w:rPr>
                <w:sz w:val="16"/>
                <w:szCs w:val="16"/>
              </w:rPr>
              <w:t xml:space="preserve">Глава Казаткульского сельсовета </w:t>
            </w:r>
          </w:p>
          <w:p w:rsidR="000863F0" w:rsidRPr="00BB7FCE" w:rsidRDefault="000863F0" w:rsidP="00D12955">
            <w:pPr>
              <w:ind w:firstLine="648"/>
              <w:jc w:val="right"/>
              <w:rPr>
                <w:sz w:val="16"/>
                <w:szCs w:val="16"/>
              </w:rPr>
            </w:pPr>
            <w:r w:rsidRPr="00BB7FCE">
              <w:rPr>
                <w:sz w:val="16"/>
                <w:szCs w:val="16"/>
              </w:rPr>
              <w:t xml:space="preserve">Татарского района Новосибирской области           </w:t>
            </w:r>
            <w:r w:rsidR="00D12955">
              <w:rPr>
                <w:sz w:val="16"/>
                <w:szCs w:val="16"/>
              </w:rPr>
              <w:t xml:space="preserve">               </w:t>
            </w: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r w:rsidRPr="00BB7FCE">
              <w:rPr>
                <w:sz w:val="16"/>
                <w:szCs w:val="16"/>
              </w:rPr>
              <w:t>Приложение 1</w:t>
            </w:r>
          </w:p>
          <w:p w:rsidR="000863F0" w:rsidRPr="00BB7FCE" w:rsidRDefault="000863F0" w:rsidP="000863F0">
            <w:pPr>
              <w:ind w:firstLine="648"/>
              <w:jc w:val="right"/>
              <w:rPr>
                <w:sz w:val="16"/>
                <w:szCs w:val="16"/>
              </w:rPr>
            </w:pPr>
            <w:proofErr w:type="gramStart"/>
            <w:r w:rsidRPr="00BB7FCE">
              <w:rPr>
                <w:sz w:val="16"/>
                <w:szCs w:val="16"/>
              </w:rPr>
              <w:t>Утвержден</w:t>
            </w:r>
            <w:proofErr w:type="gramEnd"/>
            <w:r w:rsidRPr="00BB7FCE">
              <w:rPr>
                <w:sz w:val="16"/>
                <w:szCs w:val="16"/>
              </w:rPr>
              <w:t> постановлением администрации</w:t>
            </w:r>
          </w:p>
          <w:p w:rsidR="000863F0" w:rsidRPr="00BB7FCE" w:rsidRDefault="000863F0" w:rsidP="000863F0">
            <w:pPr>
              <w:ind w:firstLine="648"/>
              <w:jc w:val="right"/>
              <w:rPr>
                <w:sz w:val="16"/>
                <w:szCs w:val="16"/>
              </w:rPr>
            </w:pPr>
            <w:r w:rsidRPr="00BB7FCE">
              <w:rPr>
                <w:sz w:val="16"/>
                <w:szCs w:val="16"/>
              </w:rPr>
              <w:t>Казаткульского сельсовета Татарского района Новосибирской области</w:t>
            </w:r>
          </w:p>
          <w:p w:rsidR="000863F0" w:rsidRPr="00BB7FCE" w:rsidRDefault="000863F0" w:rsidP="000863F0">
            <w:pPr>
              <w:ind w:firstLine="648"/>
              <w:jc w:val="right"/>
              <w:rPr>
                <w:sz w:val="16"/>
                <w:szCs w:val="16"/>
              </w:rPr>
            </w:pPr>
            <w:r w:rsidRPr="00BB7FCE">
              <w:rPr>
                <w:sz w:val="16"/>
                <w:szCs w:val="16"/>
              </w:rPr>
              <w:t>от 27.05.2020 № 42</w:t>
            </w:r>
          </w:p>
          <w:p w:rsidR="000863F0" w:rsidRPr="00BB7FCE" w:rsidRDefault="000863F0" w:rsidP="000863F0">
            <w:pPr>
              <w:ind w:firstLine="648"/>
              <w:jc w:val="right"/>
              <w:rPr>
                <w:sz w:val="16"/>
                <w:szCs w:val="16"/>
              </w:rPr>
            </w:pPr>
            <w:r w:rsidRPr="00BB7FCE">
              <w:rPr>
                <w:sz w:val="16"/>
                <w:szCs w:val="16"/>
              </w:rPr>
              <w:t> </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center"/>
              <w:rPr>
                <w:sz w:val="16"/>
                <w:szCs w:val="16"/>
              </w:rPr>
            </w:pPr>
            <w:r w:rsidRPr="00BB7FCE">
              <w:rPr>
                <w:b/>
                <w:bCs/>
                <w:sz w:val="16"/>
                <w:szCs w:val="16"/>
              </w:rPr>
              <w:t>Перечень</w:t>
            </w:r>
          </w:p>
          <w:p w:rsidR="000863F0" w:rsidRPr="00BB7FCE" w:rsidRDefault="000863F0" w:rsidP="000863F0">
            <w:pPr>
              <w:ind w:firstLine="648"/>
              <w:jc w:val="center"/>
              <w:rPr>
                <w:b/>
                <w:sz w:val="16"/>
                <w:szCs w:val="16"/>
              </w:rPr>
            </w:pPr>
            <w:r w:rsidRPr="00BB7FCE">
              <w:rPr>
                <w:b/>
                <w:bCs/>
                <w:sz w:val="16"/>
                <w:szCs w:val="16"/>
              </w:rPr>
              <w:t>услуг по присоединению объектов дорожного сервиса к  автомобильным дорогам общего пользования местного значения </w:t>
            </w:r>
            <w:r w:rsidRPr="00BB7FCE">
              <w:rPr>
                <w:b/>
                <w:sz w:val="16"/>
                <w:szCs w:val="16"/>
              </w:rPr>
              <w:t>Казаткульского сельсовета Татарского района Новосибирской области</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both"/>
              <w:rPr>
                <w:sz w:val="16"/>
                <w:szCs w:val="16"/>
              </w:rPr>
            </w:pPr>
            <w:r w:rsidRPr="00BB7FCE">
              <w:rPr>
                <w:sz w:val="16"/>
                <w:szCs w:val="16"/>
              </w:rPr>
              <w:t>1.Согласование размещения объектов  дорожного  сервиса,  примыканий объектов  дорожного  сервиса к автомобильным  дорогам общего  пользования местного  значения Казаткульского сельсовета Татарского района Новосибирской области (далее – автомобильные дороги)  и  инженерных  коммуникаций,  проходящих  через  придорожные  полосы  и полосы  </w:t>
            </w:r>
            <w:proofErr w:type="gramStart"/>
            <w:r w:rsidRPr="00BB7FCE">
              <w:rPr>
                <w:sz w:val="16"/>
                <w:szCs w:val="16"/>
              </w:rPr>
              <w:t>отвода</w:t>
            </w:r>
            <w:proofErr w:type="gramEnd"/>
            <w:r w:rsidRPr="00BB7FCE">
              <w:rPr>
                <w:sz w:val="16"/>
                <w:szCs w:val="16"/>
              </w:rPr>
              <w:t xml:space="preserve"> автомобильных  дорог,  к  объекту  дорожного  сервиса, в пределах полосы отвода и придорожных полос автомобильных  дорог.</w:t>
            </w:r>
          </w:p>
          <w:p w:rsidR="000863F0" w:rsidRPr="00BB7FCE" w:rsidRDefault="000863F0" w:rsidP="000863F0">
            <w:pPr>
              <w:ind w:firstLine="567"/>
              <w:jc w:val="both"/>
              <w:rPr>
                <w:sz w:val="16"/>
                <w:szCs w:val="16"/>
              </w:rPr>
            </w:pPr>
            <w:r w:rsidRPr="00BB7FCE">
              <w:rPr>
                <w:sz w:val="16"/>
                <w:szCs w:val="16"/>
              </w:rPr>
              <w:t>-Разработка  технических  условий  размещения  объектов  дорожного  сервиса,  примыканий  объектов дорожного  сервиса к  автомобильным  дорогам  и  инженерным  коммуникациям,  проходящим  через придорожные полосы и полосы </w:t>
            </w:r>
            <w:proofErr w:type="gramStart"/>
            <w:r w:rsidRPr="00BB7FCE">
              <w:rPr>
                <w:sz w:val="16"/>
                <w:szCs w:val="16"/>
              </w:rPr>
              <w:t>отвода</w:t>
            </w:r>
            <w:proofErr w:type="gramEnd"/>
            <w:r w:rsidRPr="00BB7FCE">
              <w:rPr>
                <w:sz w:val="16"/>
                <w:szCs w:val="16"/>
              </w:rPr>
              <w:t xml:space="preserve">  автомобильных  дорог,  к  объекту  дорожного  сервиса,  в  пределах полосы отвода и придорожных полос автомобильных дорог.</w:t>
            </w:r>
          </w:p>
          <w:p w:rsidR="000863F0" w:rsidRPr="00BB7FCE" w:rsidRDefault="000863F0" w:rsidP="000863F0">
            <w:pPr>
              <w:ind w:firstLine="567"/>
              <w:jc w:val="both"/>
              <w:rPr>
                <w:sz w:val="16"/>
                <w:szCs w:val="16"/>
              </w:rPr>
            </w:pPr>
            <w:r w:rsidRPr="00BB7FCE">
              <w:rPr>
                <w:sz w:val="16"/>
                <w:szCs w:val="16"/>
              </w:rPr>
              <w:t xml:space="preserve">-Согласование  проектной  документации  по  размещению  объектов дорожного сервиса, примыканий объектов  дорожного сервиса к  автомобильным  дорогам  и инженерным  коммуникациям,  проходящим через  придорожные  полосы  и  полосы  </w:t>
            </w:r>
            <w:proofErr w:type="gramStart"/>
            <w:r w:rsidRPr="00BB7FCE">
              <w:rPr>
                <w:sz w:val="16"/>
                <w:szCs w:val="16"/>
              </w:rPr>
              <w:t>отвода</w:t>
            </w:r>
            <w:proofErr w:type="gramEnd"/>
            <w:r w:rsidRPr="00BB7FCE">
              <w:rPr>
                <w:sz w:val="16"/>
                <w:szCs w:val="16"/>
              </w:rPr>
              <w:t>  автомобильных дорог,  к объекту дорожного сервиса, в пределах  полосы  отвода и придорожных  полос  автомобильных  дорог.</w:t>
            </w:r>
          </w:p>
          <w:p w:rsidR="000863F0" w:rsidRPr="00BB7FCE" w:rsidRDefault="000863F0" w:rsidP="000863F0">
            <w:pPr>
              <w:ind w:firstLine="648"/>
              <w:jc w:val="both"/>
              <w:rPr>
                <w:sz w:val="16"/>
                <w:szCs w:val="16"/>
              </w:rPr>
            </w:pPr>
            <w:r w:rsidRPr="00BB7FCE">
              <w:rPr>
                <w:sz w:val="16"/>
                <w:szCs w:val="16"/>
              </w:rPr>
              <w:t>2.Внесение изменений в техническую документацию  соответствующих  автомобильных дорог.</w:t>
            </w:r>
          </w:p>
          <w:p w:rsidR="000863F0" w:rsidRPr="00BB7FCE" w:rsidRDefault="000863F0" w:rsidP="000863F0">
            <w:pPr>
              <w:ind w:firstLine="648"/>
              <w:jc w:val="both"/>
              <w:rPr>
                <w:sz w:val="16"/>
                <w:szCs w:val="16"/>
              </w:rPr>
            </w:pPr>
            <w:r w:rsidRPr="00BB7FCE">
              <w:rPr>
                <w:sz w:val="16"/>
                <w:szCs w:val="16"/>
              </w:rPr>
              <w:t>3.Внесение изменений в проекты организации дорожного движения  на  соответствующих  автомобильных дорогах.</w:t>
            </w:r>
          </w:p>
          <w:p w:rsidR="000863F0" w:rsidRPr="00BB7FCE" w:rsidRDefault="000863F0" w:rsidP="000863F0">
            <w:pPr>
              <w:ind w:firstLine="648"/>
              <w:jc w:val="both"/>
              <w:rPr>
                <w:sz w:val="16"/>
                <w:szCs w:val="16"/>
              </w:rPr>
            </w:pPr>
            <w:r w:rsidRPr="00BB7FCE">
              <w:rPr>
                <w:sz w:val="16"/>
                <w:szCs w:val="16"/>
              </w:rPr>
              <w:t>4.Выдача согласия  на  производство  работ  по  размещению  объекта  дорожного  сервиса.</w:t>
            </w:r>
          </w:p>
          <w:p w:rsidR="000863F0" w:rsidRPr="00BB7FCE" w:rsidRDefault="000863F0" w:rsidP="000863F0">
            <w:pPr>
              <w:ind w:firstLine="648"/>
              <w:jc w:val="both"/>
              <w:rPr>
                <w:sz w:val="16"/>
                <w:szCs w:val="16"/>
              </w:rPr>
            </w:pPr>
            <w:r w:rsidRPr="00BB7FCE">
              <w:rPr>
                <w:sz w:val="16"/>
                <w:szCs w:val="16"/>
              </w:rPr>
              <w:t xml:space="preserve">5.К услугам по присоединению объектов  дорожного  сервиса  к  автомобильным дорогам   относятся: </w:t>
            </w:r>
          </w:p>
          <w:p w:rsidR="000863F0" w:rsidRPr="00BB7FCE" w:rsidRDefault="000863F0" w:rsidP="000863F0">
            <w:pPr>
              <w:ind w:firstLine="648"/>
              <w:jc w:val="both"/>
              <w:rPr>
                <w:sz w:val="16"/>
                <w:szCs w:val="16"/>
              </w:rPr>
            </w:pPr>
            <w:r w:rsidRPr="00BB7FCE">
              <w:rPr>
                <w:sz w:val="16"/>
                <w:szCs w:val="16"/>
              </w:rPr>
              <w:t> </w:t>
            </w:r>
            <w:proofErr w:type="gramStart"/>
            <w:r w:rsidRPr="00BB7FCE">
              <w:rPr>
                <w:sz w:val="16"/>
                <w:szCs w:val="16"/>
              </w:rPr>
              <w:t>объекты мелкорозничной  торговли,  пункты  общественного  питания,  станции  технического  обслуживания,  автозаправочные станции, моечные пункты, </w:t>
            </w:r>
            <w:proofErr w:type="spellStart"/>
            <w:r w:rsidRPr="00BB7FCE">
              <w:rPr>
                <w:sz w:val="16"/>
                <w:szCs w:val="16"/>
              </w:rPr>
              <w:t>шиномонтаж</w:t>
            </w:r>
            <w:proofErr w:type="spellEnd"/>
            <w:r w:rsidRPr="00BB7FCE">
              <w:rPr>
                <w:sz w:val="16"/>
                <w:szCs w:val="16"/>
              </w:rPr>
              <w:t xml:space="preserve">,  автостоянки,  кемпинги,  мотели,  гостиницы,  комплексы  дорожного  сервиса, грузовые  терминалы,  грузовые автостанции,  комплексы  отдыха  (площадки  для  отдыха, объекты мелкорозничной торговли  и пункты  общественного  питания), торговые  комплексы, торгово-развлекательные комплексы. </w:t>
            </w:r>
            <w:proofErr w:type="gramEnd"/>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p>
          <w:p w:rsidR="000863F0" w:rsidRPr="00BB7FCE" w:rsidRDefault="000863F0" w:rsidP="00D12955">
            <w:pPr>
              <w:rPr>
                <w:sz w:val="16"/>
                <w:szCs w:val="16"/>
              </w:rPr>
            </w:pP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r w:rsidRPr="00BB7FCE">
              <w:rPr>
                <w:sz w:val="16"/>
                <w:szCs w:val="16"/>
              </w:rPr>
              <w:t>Приложение 2</w:t>
            </w:r>
          </w:p>
          <w:p w:rsidR="000863F0" w:rsidRPr="00BB7FCE" w:rsidRDefault="000863F0" w:rsidP="000863F0">
            <w:pPr>
              <w:ind w:firstLine="648"/>
              <w:jc w:val="right"/>
              <w:rPr>
                <w:sz w:val="16"/>
                <w:szCs w:val="16"/>
              </w:rPr>
            </w:pPr>
            <w:proofErr w:type="gramStart"/>
            <w:r w:rsidRPr="00BB7FCE">
              <w:rPr>
                <w:sz w:val="16"/>
                <w:szCs w:val="16"/>
              </w:rPr>
              <w:t>Утвержден</w:t>
            </w:r>
            <w:proofErr w:type="gramEnd"/>
            <w:r w:rsidRPr="00BB7FCE">
              <w:rPr>
                <w:sz w:val="16"/>
                <w:szCs w:val="16"/>
              </w:rPr>
              <w:t> постановлением администрации</w:t>
            </w:r>
          </w:p>
          <w:p w:rsidR="000863F0" w:rsidRPr="00BB7FCE" w:rsidRDefault="000863F0" w:rsidP="000863F0">
            <w:pPr>
              <w:ind w:firstLine="648"/>
              <w:jc w:val="right"/>
              <w:rPr>
                <w:sz w:val="16"/>
                <w:szCs w:val="16"/>
              </w:rPr>
            </w:pPr>
            <w:r w:rsidRPr="00BB7FCE">
              <w:rPr>
                <w:sz w:val="16"/>
                <w:szCs w:val="16"/>
              </w:rPr>
              <w:t xml:space="preserve">Казаткульского сельсовета </w:t>
            </w:r>
          </w:p>
          <w:p w:rsidR="000863F0" w:rsidRPr="00BB7FCE" w:rsidRDefault="000863F0" w:rsidP="000863F0">
            <w:pPr>
              <w:ind w:firstLine="648"/>
              <w:jc w:val="right"/>
              <w:rPr>
                <w:sz w:val="16"/>
                <w:szCs w:val="16"/>
              </w:rPr>
            </w:pPr>
            <w:r w:rsidRPr="00BB7FCE">
              <w:rPr>
                <w:sz w:val="16"/>
                <w:szCs w:val="16"/>
              </w:rPr>
              <w:t xml:space="preserve">Татарского района Новосибирской области </w:t>
            </w:r>
          </w:p>
          <w:p w:rsidR="000863F0" w:rsidRPr="00BB7FCE" w:rsidRDefault="000863F0" w:rsidP="000863F0">
            <w:pPr>
              <w:ind w:firstLine="648"/>
              <w:jc w:val="right"/>
              <w:rPr>
                <w:sz w:val="16"/>
                <w:szCs w:val="16"/>
              </w:rPr>
            </w:pPr>
            <w:r w:rsidRPr="00BB7FCE">
              <w:rPr>
                <w:sz w:val="16"/>
                <w:szCs w:val="16"/>
              </w:rPr>
              <w:t>от 27.05.2020 № 42</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jc w:val="center"/>
              <w:rPr>
                <w:b/>
                <w:bCs/>
                <w:sz w:val="16"/>
                <w:szCs w:val="16"/>
              </w:rPr>
            </w:pPr>
            <w:r w:rsidRPr="00BB7FCE">
              <w:rPr>
                <w:b/>
                <w:bCs/>
                <w:sz w:val="16"/>
                <w:szCs w:val="16"/>
              </w:rPr>
              <w:t>Стоимость услуг по присоединению объектов дорожного сервиса к автомобильным дорогам общего пользования местного значения</w:t>
            </w:r>
          </w:p>
          <w:p w:rsidR="000863F0" w:rsidRPr="00BB7FCE" w:rsidRDefault="000863F0" w:rsidP="000863F0">
            <w:pPr>
              <w:jc w:val="center"/>
              <w:rPr>
                <w:b/>
                <w:sz w:val="16"/>
                <w:szCs w:val="16"/>
              </w:rPr>
            </w:pPr>
            <w:r w:rsidRPr="00BB7FCE">
              <w:rPr>
                <w:b/>
                <w:sz w:val="16"/>
                <w:szCs w:val="16"/>
              </w:rPr>
              <w:t>Казаткульского сельсовета Татарского района Новосибирской области</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both"/>
              <w:rPr>
                <w:sz w:val="16"/>
                <w:szCs w:val="16"/>
              </w:rPr>
            </w:pPr>
          </w:p>
          <w:p w:rsidR="000863F0" w:rsidRPr="00BB7FCE" w:rsidRDefault="000863F0" w:rsidP="000863F0">
            <w:pPr>
              <w:ind w:firstLine="648"/>
              <w:jc w:val="both"/>
              <w:rPr>
                <w:sz w:val="16"/>
                <w:szCs w:val="16"/>
              </w:rPr>
            </w:pPr>
            <w:r w:rsidRPr="00BB7FCE">
              <w:rPr>
                <w:sz w:val="16"/>
                <w:szCs w:val="16"/>
              </w:rPr>
              <w:t>I. Стоимость при базовом объеме услуг</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right"/>
              <w:rPr>
                <w:sz w:val="16"/>
                <w:szCs w:val="16"/>
              </w:rPr>
            </w:pPr>
            <w:r w:rsidRPr="00BB7FCE">
              <w:rPr>
                <w:sz w:val="16"/>
                <w:szCs w:val="16"/>
              </w:rPr>
              <w:t>Таблица 1</w:t>
            </w:r>
          </w:p>
          <w:p w:rsidR="000863F0" w:rsidRPr="00BB7FCE" w:rsidRDefault="000863F0" w:rsidP="000863F0">
            <w:pPr>
              <w:ind w:firstLine="648"/>
              <w:jc w:val="center"/>
              <w:rPr>
                <w:color w:val="000000"/>
                <w:sz w:val="16"/>
                <w:szCs w:val="16"/>
              </w:rPr>
            </w:pPr>
          </w:p>
          <w:tbl>
            <w:tblPr>
              <w:tblW w:w="0" w:type="auto"/>
              <w:jc w:val="center"/>
              <w:tblLayout w:type="fixed"/>
              <w:tblCellMar>
                <w:left w:w="0" w:type="dxa"/>
                <w:right w:w="0" w:type="dxa"/>
              </w:tblCellMar>
              <w:tblLook w:val="04A0"/>
            </w:tblPr>
            <w:tblGrid>
              <w:gridCol w:w="950"/>
              <w:gridCol w:w="6049"/>
              <w:gridCol w:w="2669"/>
            </w:tblGrid>
            <w:tr w:rsidR="000863F0" w:rsidRPr="00BB7FCE" w:rsidTr="000863F0">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center"/>
                    <w:rPr>
                      <w:b/>
                      <w:bCs/>
                      <w:sz w:val="16"/>
                      <w:szCs w:val="16"/>
                    </w:rPr>
                  </w:pPr>
                  <w:r w:rsidRPr="00BB7FCE">
                    <w:rPr>
                      <w:b/>
                      <w:bCs/>
                      <w:sz w:val="16"/>
                      <w:szCs w:val="16"/>
                    </w:rPr>
                    <w:t> </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center"/>
                    <w:rPr>
                      <w:b/>
                      <w:bCs/>
                      <w:sz w:val="16"/>
                      <w:szCs w:val="16"/>
                    </w:rPr>
                  </w:pPr>
                  <w:r w:rsidRPr="00BB7FCE">
                    <w:rPr>
                      <w:b/>
                      <w:bCs/>
                      <w:sz w:val="16"/>
                      <w:szCs w:val="16"/>
                    </w:rPr>
                    <w:t>Место производства работ, расстояние</w:t>
                  </w:r>
                </w:p>
                <w:p w:rsidR="000863F0" w:rsidRPr="00BB7FCE" w:rsidRDefault="000863F0" w:rsidP="000863F0">
                  <w:pPr>
                    <w:jc w:val="center"/>
                    <w:rPr>
                      <w:b/>
                      <w:bCs/>
                      <w:sz w:val="16"/>
                      <w:szCs w:val="16"/>
                    </w:rPr>
                  </w:pPr>
                  <w:r w:rsidRPr="00BB7FCE">
                    <w:rPr>
                      <w:b/>
                      <w:bCs/>
                      <w:sz w:val="16"/>
                      <w:szCs w:val="16"/>
                    </w:rPr>
                    <w:t> до него *</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center"/>
                    <w:rPr>
                      <w:b/>
                      <w:bCs/>
                      <w:sz w:val="16"/>
                      <w:szCs w:val="16"/>
                    </w:rPr>
                  </w:pPr>
                  <w:r w:rsidRPr="00BB7FCE">
                    <w:rPr>
                      <w:b/>
                      <w:bCs/>
                      <w:sz w:val="16"/>
                      <w:szCs w:val="16"/>
                    </w:rPr>
                    <w:t>Стоимость без НДС**, руб.</w:t>
                  </w:r>
                </w:p>
              </w:tc>
            </w:tr>
            <w:tr w:rsidR="000863F0" w:rsidRPr="00BB7FCE" w:rsidTr="000863F0">
              <w:trPr>
                <w:jc w:val="center"/>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Придорожная полоса автомобильной дороги</w:t>
                  </w:r>
                </w:p>
              </w:tc>
            </w:tr>
            <w:tr w:rsidR="000863F0" w:rsidRPr="00BB7FCE" w:rsidTr="000863F0">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1</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до 100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29 313,0</w:t>
                  </w:r>
                </w:p>
              </w:tc>
            </w:tr>
            <w:tr w:rsidR="000863F0" w:rsidRPr="00BB7FCE" w:rsidTr="000863F0">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2</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от 101 до 200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38 097,0</w:t>
                  </w:r>
                </w:p>
              </w:tc>
            </w:tr>
            <w:tr w:rsidR="000863F0" w:rsidRPr="00BB7FCE" w:rsidTr="000863F0">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3</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от 201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43 913,0</w:t>
                  </w:r>
                </w:p>
              </w:tc>
            </w:tr>
            <w:tr w:rsidR="000863F0" w:rsidRPr="00BB7FCE" w:rsidTr="000863F0">
              <w:trPr>
                <w:jc w:val="center"/>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Полоса отвода автомобильной дороги</w:t>
                  </w:r>
                </w:p>
              </w:tc>
            </w:tr>
            <w:tr w:rsidR="000863F0" w:rsidRPr="00BB7FCE" w:rsidTr="000863F0">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4</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до 100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32 850,0</w:t>
                  </w:r>
                </w:p>
              </w:tc>
            </w:tr>
            <w:tr w:rsidR="000863F0" w:rsidRPr="00BB7FCE" w:rsidTr="000863F0">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5</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от 101 до 200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41 632,0</w:t>
                  </w:r>
                </w:p>
              </w:tc>
            </w:tr>
            <w:tr w:rsidR="000863F0" w:rsidRPr="00BB7FCE" w:rsidTr="000863F0">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6</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от 201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47 450,0</w:t>
                  </w:r>
                </w:p>
              </w:tc>
            </w:tr>
          </w:tbl>
          <w:p w:rsidR="000863F0" w:rsidRPr="00BB7FCE" w:rsidRDefault="000863F0" w:rsidP="000863F0">
            <w:pPr>
              <w:ind w:firstLine="648"/>
              <w:jc w:val="both"/>
              <w:rPr>
                <w:color w:val="000000"/>
                <w:sz w:val="16"/>
                <w:szCs w:val="16"/>
              </w:rPr>
            </w:pPr>
            <w:r w:rsidRPr="00BB7FCE">
              <w:rPr>
                <w:color w:val="000000"/>
                <w:sz w:val="16"/>
                <w:szCs w:val="16"/>
              </w:rPr>
              <w:t> </w:t>
            </w:r>
          </w:p>
          <w:p w:rsidR="000863F0" w:rsidRPr="00BB7FCE" w:rsidRDefault="000863F0" w:rsidP="000863F0">
            <w:pPr>
              <w:ind w:firstLine="648"/>
              <w:jc w:val="both"/>
              <w:rPr>
                <w:sz w:val="16"/>
                <w:szCs w:val="16"/>
              </w:rPr>
            </w:pPr>
            <w:r w:rsidRPr="00BB7FCE">
              <w:rPr>
                <w:sz w:val="16"/>
                <w:szCs w:val="16"/>
              </w:rPr>
              <w:t>* Расстояние от местонахождения организации, осуществляющей подготовку технических требований и условий.</w:t>
            </w:r>
          </w:p>
          <w:p w:rsidR="000863F0" w:rsidRPr="00BB7FCE" w:rsidRDefault="000863F0" w:rsidP="000863F0">
            <w:pPr>
              <w:ind w:firstLine="648"/>
              <w:jc w:val="both"/>
              <w:rPr>
                <w:sz w:val="16"/>
                <w:szCs w:val="16"/>
              </w:rPr>
            </w:pPr>
            <w:r w:rsidRPr="00BB7FCE">
              <w:rPr>
                <w:sz w:val="16"/>
                <w:szCs w:val="16"/>
              </w:rPr>
              <w:t>** Для определения окончательной стоимости услуг по присоединению объектов  дорожного  сервиса к автомобильным дорогам  применяются поправочные коэффициенты в зависимости от технической  категории  автомобильной  дороги,  вида  объекта дорожного сервиса, площади объекта дорожного сервиса.</w:t>
            </w:r>
          </w:p>
          <w:p w:rsidR="000863F0" w:rsidRPr="00BB7FCE" w:rsidRDefault="000863F0" w:rsidP="000863F0">
            <w:pPr>
              <w:ind w:firstLine="648"/>
              <w:jc w:val="both"/>
              <w:rPr>
                <w:sz w:val="16"/>
                <w:szCs w:val="16"/>
              </w:rPr>
            </w:pPr>
            <w:r w:rsidRPr="00BB7FCE">
              <w:rPr>
                <w:sz w:val="16"/>
                <w:szCs w:val="16"/>
              </w:rPr>
              <w:t>Значение коэффициента</w:t>
            </w:r>
          </w:p>
          <w:p w:rsidR="000863F0" w:rsidRPr="00BB7FCE" w:rsidRDefault="000863F0" w:rsidP="000863F0">
            <w:pPr>
              <w:ind w:firstLine="648"/>
              <w:jc w:val="both"/>
              <w:rPr>
                <w:sz w:val="16"/>
                <w:szCs w:val="16"/>
              </w:rPr>
            </w:pPr>
          </w:p>
          <w:p w:rsidR="000863F0" w:rsidRPr="00BB7FCE" w:rsidRDefault="000863F0" w:rsidP="000863F0">
            <w:pPr>
              <w:ind w:firstLine="648"/>
              <w:jc w:val="both"/>
              <w:rPr>
                <w:sz w:val="16"/>
                <w:szCs w:val="16"/>
              </w:rPr>
            </w:pPr>
            <w:r w:rsidRPr="00BB7FCE">
              <w:rPr>
                <w:sz w:val="16"/>
                <w:szCs w:val="16"/>
              </w:rPr>
              <w:t>«Техническая категория автомобильной дороги»</w:t>
            </w:r>
          </w:p>
          <w:p w:rsidR="000863F0" w:rsidRPr="00BB7FCE" w:rsidRDefault="000863F0" w:rsidP="000863F0">
            <w:pPr>
              <w:ind w:firstLine="648"/>
              <w:jc w:val="both"/>
              <w:rPr>
                <w:sz w:val="16"/>
                <w:szCs w:val="16"/>
              </w:rPr>
            </w:pPr>
            <w:r w:rsidRPr="00BB7FCE">
              <w:rPr>
                <w:sz w:val="16"/>
                <w:szCs w:val="16"/>
              </w:rPr>
              <w:t>  </w:t>
            </w:r>
          </w:p>
          <w:tbl>
            <w:tblPr>
              <w:tblW w:w="0" w:type="auto"/>
              <w:jc w:val="center"/>
              <w:tblLayout w:type="fixed"/>
              <w:tblCellMar>
                <w:left w:w="0" w:type="dxa"/>
                <w:right w:w="0" w:type="dxa"/>
              </w:tblCellMar>
              <w:tblLook w:val="04A0"/>
            </w:tblPr>
            <w:tblGrid>
              <w:gridCol w:w="4827"/>
              <w:gridCol w:w="4811"/>
            </w:tblGrid>
            <w:tr w:rsidR="000863F0" w:rsidRPr="00BB7FCE" w:rsidTr="000863F0">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center"/>
                    <w:rPr>
                      <w:b/>
                      <w:bCs/>
                      <w:sz w:val="16"/>
                      <w:szCs w:val="16"/>
                    </w:rPr>
                  </w:pPr>
                  <w:r w:rsidRPr="00BB7FCE">
                    <w:rPr>
                      <w:b/>
                      <w:bCs/>
                      <w:sz w:val="16"/>
                      <w:szCs w:val="16"/>
                    </w:rPr>
                    <w:t>Техническая категория автомобильной дороги</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center"/>
                    <w:rPr>
                      <w:b/>
                      <w:bCs/>
                      <w:sz w:val="16"/>
                      <w:szCs w:val="16"/>
                    </w:rPr>
                  </w:pPr>
                  <w:r w:rsidRPr="00BB7FCE">
                    <w:rPr>
                      <w:b/>
                      <w:bCs/>
                      <w:sz w:val="16"/>
                      <w:szCs w:val="16"/>
                    </w:rPr>
                    <w:t>Значение коэффициента</w:t>
                  </w:r>
                </w:p>
              </w:tc>
            </w:tr>
            <w:tr w:rsidR="000863F0" w:rsidRPr="00BB7FCE" w:rsidTr="000863F0">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1,0</w:t>
                  </w:r>
                </w:p>
              </w:tc>
            </w:tr>
            <w:tr w:rsidR="000863F0" w:rsidRPr="00BB7FCE" w:rsidTr="000863F0">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II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0,9</w:t>
                  </w:r>
                </w:p>
              </w:tc>
            </w:tr>
            <w:tr w:rsidR="000863F0" w:rsidRPr="00BB7FCE" w:rsidTr="000863F0">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III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0,8</w:t>
                  </w:r>
                </w:p>
              </w:tc>
            </w:tr>
            <w:tr w:rsidR="000863F0" w:rsidRPr="00BB7FCE" w:rsidTr="000863F0">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IV</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0,7</w:t>
                  </w:r>
                </w:p>
              </w:tc>
            </w:tr>
            <w:tr w:rsidR="000863F0" w:rsidRPr="00BB7FCE" w:rsidTr="000863F0">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V</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rPr>
                      <w:sz w:val="16"/>
                      <w:szCs w:val="16"/>
                    </w:rPr>
                  </w:pPr>
                  <w:r w:rsidRPr="00BB7FCE">
                    <w:rPr>
                      <w:sz w:val="16"/>
                      <w:szCs w:val="16"/>
                    </w:rPr>
                    <w:t>0,6</w:t>
                  </w:r>
                </w:p>
              </w:tc>
            </w:tr>
          </w:tbl>
          <w:p w:rsidR="000863F0" w:rsidRPr="00BB7FCE" w:rsidRDefault="000863F0" w:rsidP="000863F0">
            <w:pPr>
              <w:ind w:firstLine="648"/>
              <w:jc w:val="both"/>
              <w:rPr>
                <w:color w:val="000000"/>
                <w:sz w:val="16"/>
                <w:szCs w:val="16"/>
              </w:rPr>
            </w:pPr>
            <w:r w:rsidRPr="00BB7FCE">
              <w:rPr>
                <w:color w:val="000000"/>
                <w:sz w:val="16"/>
                <w:szCs w:val="16"/>
              </w:rPr>
              <w:t> </w:t>
            </w:r>
          </w:p>
          <w:p w:rsidR="000863F0" w:rsidRPr="00BB7FCE" w:rsidRDefault="000863F0" w:rsidP="000863F0">
            <w:pPr>
              <w:ind w:firstLine="648"/>
              <w:jc w:val="both"/>
              <w:rPr>
                <w:sz w:val="16"/>
                <w:szCs w:val="16"/>
              </w:rPr>
            </w:pPr>
          </w:p>
          <w:p w:rsidR="000863F0" w:rsidRPr="00BB7FCE" w:rsidRDefault="000863F0" w:rsidP="000863F0">
            <w:pPr>
              <w:ind w:firstLine="648"/>
              <w:jc w:val="both"/>
              <w:rPr>
                <w:sz w:val="16"/>
                <w:szCs w:val="16"/>
              </w:rPr>
            </w:pPr>
            <w:r w:rsidRPr="00BB7FCE">
              <w:rPr>
                <w:sz w:val="16"/>
                <w:szCs w:val="16"/>
              </w:rPr>
              <w:t>Значение коэффициента</w:t>
            </w:r>
          </w:p>
          <w:p w:rsidR="000863F0" w:rsidRPr="00BB7FCE" w:rsidRDefault="000863F0" w:rsidP="000863F0">
            <w:pPr>
              <w:ind w:firstLine="648"/>
              <w:jc w:val="both"/>
              <w:rPr>
                <w:sz w:val="16"/>
                <w:szCs w:val="16"/>
              </w:rPr>
            </w:pPr>
            <w:r w:rsidRPr="00BB7FCE">
              <w:rPr>
                <w:sz w:val="16"/>
                <w:szCs w:val="16"/>
              </w:rPr>
              <w:t>«Вид объекта дорожного сервиса»</w:t>
            </w:r>
          </w:p>
          <w:p w:rsidR="000863F0" w:rsidRPr="00BB7FCE" w:rsidRDefault="000863F0" w:rsidP="000863F0">
            <w:pPr>
              <w:ind w:firstLine="648"/>
              <w:jc w:val="both"/>
              <w:rPr>
                <w:color w:val="000000"/>
                <w:sz w:val="16"/>
                <w:szCs w:val="16"/>
              </w:rPr>
            </w:pPr>
          </w:p>
          <w:tbl>
            <w:tblPr>
              <w:tblW w:w="0" w:type="auto"/>
              <w:jc w:val="center"/>
              <w:tblLayout w:type="fixed"/>
              <w:tblCellMar>
                <w:left w:w="0" w:type="dxa"/>
                <w:right w:w="0" w:type="dxa"/>
              </w:tblCellMar>
              <w:tblLook w:val="04A0"/>
            </w:tblPr>
            <w:tblGrid>
              <w:gridCol w:w="4862"/>
              <w:gridCol w:w="4776"/>
            </w:tblGrid>
            <w:tr w:rsidR="000863F0" w:rsidRPr="00BB7FCE" w:rsidTr="000863F0">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b/>
                      <w:bCs/>
                      <w:sz w:val="16"/>
                      <w:szCs w:val="16"/>
                    </w:rPr>
                  </w:pPr>
                  <w:r w:rsidRPr="00BB7FCE">
                    <w:rPr>
                      <w:b/>
                      <w:bCs/>
                      <w:sz w:val="16"/>
                      <w:szCs w:val="16"/>
                    </w:rPr>
                    <w:t>Вид объекта дорожного сервиса</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b/>
                      <w:bCs/>
                      <w:sz w:val="16"/>
                      <w:szCs w:val="16"/>
                    </w:rPr>
                  </w:pPr>
                  <w:r w:rsidRPr="00BB7FCE">
                    <w:rPr>
                      <w:b/>
                      <w:bCs/>
                      <w:sz w:val="16"/>
                      <w:szCs w:val="16"/>
                    </w:rPr>
                    <w:t>Значение коэффициента</w:t>
                  </w:r>
                </w:p>
              </w:tc>
            </w:tr>
            <w:tr w:rsidR="000863F0" w:rsidRPr="00BB7FCE" w:rsidTr="000863F0">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Комплексы дорожного сервис</w:t>
                  </w:r>
                  <w:proofErr w:type="gramStart"/>
                  <w:r w:rsidRPr="00BB7FCE">
                    <w:rPr>
                      <w:sz w:val="16"/>
                      <w:szCs w:val="16"/>
                    </w:rPr>
                    <w:t>а(</w:t>
                  </w:r>
                  <w:proofErr w:type="gramEnd"/>
                  <w:r w:rsidRPr="00BB7FCE">
                    <w:rPr>
                      <w:sz w:val="16"/>
                      <w:szCs w:val="16"/>
                    </w:rPr>
                    <w:t>автозаправочная станция, моечный пункт,шиномонтаж, автостоянка, станциятехнического обслуживания, пунктобщественного питания), торгово-развлекательные комплексы</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1,0</w:t>
                  </w:r>
                </w:p>
              </w:tc>
            </w:tr>
            <w:tr w:rsidR="000863F0" w:rsidRPr="00BB7FCE" w:rsidTr="000863F0">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Автозаправочные станции, торговыекомплексы, грузовые терминалы, грузовыеавтостанции, автостоянки</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0,9</w:t>
                  </w:r>
                </w:p>
              </w:tc>
            </w:tr>
            <w:tr w:rsidR="000863F0" w:rsidRPr="00BB7FCE" w:rsidTr="000863F0">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Мотели, гостиницы</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0,8</w:t>
                  </w:r>
                </w:p>
              </w:tc>
            </w:tr>
            <w:tr w:rsidR="000863F0" w:rsidRPr="00BB7FCE" w:rsidTr="000863F0">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Кемпинги</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0,7</w:t>
                  </w:r>
                </w:p>
              </w:tc>
            </w:tr>
            <w:tr w:rsidR="000863F0" w:rsidRPr="00BB7FCE" w:rsidTr="000863F0">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Моечные пункты, </w:t>
                  </w:r>
                  <w:proofErr w:type="spellStart"/>
                  <w:r w:rsidRPr="00BB7FCE">
                    <w:rPr>
                      <w:sz w:val="16"/>
                      <w:szCs w:val="16"/>
                    </w:rPr>
                    <w:t>шиномонтаж</w:t>
                  </w:r>
                  <w:proofErr w:type="spellEnd"/>
                  <w:r w:rsidRPr="00BB7FCE">
                    <w:rPr>
                      <w:sz w:val="16"/>
                      <w:szCs w:val="16"/>
                    </w:rPr>
                    <w:t>, станции технического обслуживания</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0,6</w:t>
                  </w:r>
                </w:p>
              </w:tc>
            </w:tr>
            <w:tr w:rsidR="000863F0" w:rsidRPr="00BB7FCE" w:rsidTr="000863F0">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Объекты мелкорозничной торговли, пункты общественного питания</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0,5</w:t>
                  </w:r>
                </w:p>
              </w:tc>
            </w:tr>
          </w:tbl>
          <w:p w:rsidR="000863F0" w:rsidRPr="00BB7FCE" w:rsidRDefault="000863F0" w:rsidP="000863F0">
            <w:pPr>
              <w:ind w:firstLine="648"/>
              <w:jc w:val="both"/>
              <w:rPr>
                <w:color w:val="000000"/>
                <w:sz w:val="16"/>
                <w:szCs w:val="16"/>
              </w:rPr>
            </w:pPr>
            <w:r w:rsidRPr="00BB7FCE">
              <w:rPr>
                <w:color w:val="000000"/>
                <w:sz w:val="16"/>
                <w:szCs w:val="16"/>
              </w:rPr>
              <w:t> </w:t>
            </w:r>
          </w:p>
          <w:p w:rsidR="000863F0" w:rsidRPr="00BB7FCE" w:rsidRDefault="000863F0" w:rsidP="000863F0">
            <w:pPr>
              <w:ind w:firstLine="648"/>
              <w:jc w:val="both"/>
              <w:rPr>
                <w:color w:val="000000"/>
                <w:sz w:val="16"/>
                <w:szCs w:val="16"/>
              </w:rPr>
            </w:pPr>
            <w:r w:rsidRPr="00BB7FCE">
              <w:rPr>
                <w:color w:val="000000"/>
                <w:sz w:val="16"/>
                <w:szCs w:val="16"/>
              </w:rPr>
              <w:t>Значение коэффициента</w:t>
            </w:r>
          </w:p>
          <w:p w:rsidR="000863F0" w:rsidRPr="00BB7FCE" w:rsidRDefault="000863F0" w:rsidP="000863F0">
            <w:pPr>
              <w:ind w:firstLine="648"/>
              <w:jc w:val="both"/>
              <w:rPr>
                <w:color w:val="000000"/>
                <w:sz w:val="16"/>
                <w:szCs w:val="16"/>
              </w:rPr>
            </w:pPr>
            <w:r w:rsidRPr="00BB7FCE">
              <w:rPr>
                <w:color w:val="000000"/>
                <w:sz w:val="16"/>
                <w:szCs w:val="16"/>
              </w:rPr>
              <w:t>«Площадь объекта дорожного сервиса»</w:t>
            </w:r>
          </w:p>
          <w:p w:rsidR="000863F0" w:rsidRPr="00BB7FCE" w:rsidRDefault="000863F0" w:rsidP="000863F0">
            <w:pPr>
              <w:ind w:firstLine="648"/>
              <w:jc w:val="both"/>
              <w:rPr>
                <w:color w:val="000000"/>
                <w:sz w:val="16"/>
                <w:szCs w:val="16"/>
              </w:rPr>
            </w:pPr>
            <w:r w:rsidRPr="00BB7FCE">
              <w:rPr>
                <w:color w:val="000000"/>
                <w:sz w:val="16"/>
                <w:szCs w:val="16"/>
              </w:rPr>
              <w:t> </w:t>
            </w:r>
          </w:p>
          <w:tbl>
            <w:tblPr>
              <w:tblW w:w="0" w:type="auto"/>
              <w:jc w:val="center"/>
              <w:tblLayout w:type="fixed"/>
              <w:tblCellMar>
                <w:left w:w="0" w:type="dxa"/>
                <w:right w:w="0" w:type="dxa"/>
              </w:tblCellMar>
              <w:tblLook w:val="04A0"/>
            </w:tblPr>
            <w:tblGrid>
              <w:gridCol w:w="4764"/>
              <w:gridCol w:w="4874"/>
            </w:tblGrid>
            <w:tr w:rsidR="000863F0" w:rsidRPr="00BB7FCE" w:rsidTr="000863F0">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b/>
                      <w:bCs/>
                      <w:sz w:val="16"/>
                      <w:szCs w:val="16"/>
                    </w:rPr>
                  </w:pPr>
                  <w:r w:rsidRPr="00BB7FCE">
                    <w:rPr>
                      <w:b/>
                      <w:bCs/>
                      <w:sz w:val="16"/>
                      <w:szCs w:val="16"/>
                    </w:rPr>
                    <w:t>Площадь объекта дорожного сервиса</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b/>
                      <w:bCs/>
                      <w:sz w:val="16"/>
                      <w:szCs w:val="16"/>
                    </w:rPr>
                  </w:pPr>
                  <w:r w:rsidRPr="00BB7FCE">
                    <w:rPr>
                      <w:b/>
                      <w:bCs/>
                      <w:sz w:val="16"/>
                      <w:szCs w:val="16"/>
                    </w:rPr>
                    <w:t>Значение коэффициента</w:t>
                  </w:r>
                </w:p>
              </w:tc>
            </w:tr>
            <w:tr w:rsidR="000863F0" w:rsidRPr="00BB7FCE" w:rsidTr="000863F0">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до 100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1</w:t>
                  </w:r>
                </w:p>
              </w:tc>
            </w:tr>
            <w:tr w:rsidR="000863F0" w:rsidRPr="00BB7FCE" w:rsidTr="000863F0">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от 101 до 1 000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1,5</w:t>
                  </w:r>
                </w:p>
              </w:tc>
            </w:tr>
            <w:tr w:rsidR="000863F0" w:rsidRPr="00BB7FCE" w:rsidTr="000863F0">
              <w:trPr>
                <w:trHeight w:val="363"/>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от 1001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863F0" w:rsidRPr="00BB7FCE" w:rsidRDefault="000863F0" w:rsidP="000863F0">
                  <w:pPr>
                    <w:jc w:val="both"/>
                    <w:rPr>
                      <w:sz w:val="16"/>
                      <w:szCs w:val="16"/>
                    </w:rPr>
                  </w:pPr>
                  <w:r w:rsidRPr="00BB7FCE">
                    <w:rPr>
                      <w:sz w:val="16"/>
                      <w:szCs w:val="16"/>
                    </w:rPr>
                    <w:t>2,0</w:t>
                  </w:r>
                </w:p>
              </w:tc>
            </w:tr>
          </w:tbl>
          <w:p w:rsidR="000863F0" w:rsidRPr="00BB7FCE" w:rsidRDefault="000863F0" w:rsidP="000863F0">
            <w:pPr>
              <w:ind w:firstLine="648"/>
              <w:jc w:val="both"/>
              <w:rPr>
                <w:color w:val="000000"/>
                <w:sz w:val="16"/>
                <w:szCs w:val="16"/>
              </w:rPr>
            </w:pPr>
            <w:r w:rsidRPr="00BB7FCE">
              <w:rPr>
                <w:color w:val="000000"/>
                <w:sz w:val="16"/>
                <w:szCs w:val="16"/>
              </w:rPr>
              <w:t> </w:t>
            </w:r>
          </w:p>
          <w:p w:rsidR="000863F0" w:rsidRPr="00BB7FCE" w:rsidRDefault="000863F0" w:rsidP="000863F0">
            <w:pPr>
              <w:ind w:firstLine="648"/>
              <w:jc w:val="both"/>
              <w:rPr>
                <w:sz w:val="16"/>
                <w:szCs w:val="16"/>
              </w:rPr>
            </w:pPr>
            <w:r w:rsidRPr="00BB7FCE">
              <w:rPr>
                <w:sz w:val="16"/>
                <w:szCs w:val="16"/>
              </w:rPr>
              <w:t>Плата за оказание услуг по присоединению объектов дорожного  сервиса  к  автомобильным  дорогам    взимается в  соответствии  с условиями  и сроками, установленными  в договоре  о  присоединении  объекта  дорожного  сервиса к автомобильной  дороге.</w:t>
            </w:r>
          </w:p>
          <w:p w:rsidR="000863F0" w:rsidRPr="00BB7FCE" w:rsidRDefault="000863F0" w:rsidP="000863F0">
            <w:pPr>
              <w:ind w:firstLine="648"/>
              <w:jc w:val="both"/>
              <w:rPr>
                <w:sz w:val="16"/>
                <w:szCs w:val="16"/>
              </w:rPr>
            </w:pPr>
            <w:r w:rsidRPr="00BB7FCE">
              <w:rPr>
                <w:sz w:val="16"/>
                <w:szCs w:val="16"/>
              </w:rPr>
              <w:t>При присоединении нескольких объектов дорожного  сервиса  одного  или различных видов к </w:t>
            </w:r>
            <w:proofErr w:type="gramStart"/>
            <w:r w:rsidRPr="00BB7FCE">
              <w:rPr>
                <w:sz w:val="16"/>
                <w:szCs w:val="16"/>
              </w:rPr>
              <w:t>автомобильным</w:t>
            </w:r>
            <w:proofErr w:type="gramEnd"/>
            <w:r w:rsidRPr="00BB7FCE">
              <w:rPr>
                <w:sz w:val="16"/>
                <w:szCs w:val="16"/>
              </w:rPr>
              <w:t xml:space="preserve">   плата  за  оказание  услуг  по присоединению  взимается за каждый  присоединяемый  объект дорожного сервиса  в отдельности. </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p>
          <w:p w:rsidR="000863F0" w:rsidRPr="00BB7FCE" w:rsidRDefault="000863F0" w:rsidP="000863F0">
            <w:pPr>
              <w:ind w:firstLine="648"/>
              <w:jc w:val="right"/>
              <w:rPr>
                <w:sz w:val="16"/>
                <w:szCs w:val="16"/>
              </w:rPr>
            </w:pPr>
            <w:r w:rsidRPr="00BB7FCE">
              <w:rPr>
                <w:sz w:val="16"/>
                <w:szCs w:val="16"/>
              </w:rPr>
              <w:t>Приложение 3</w:t>
            </w:r>
          </w:p>
          <w:p w:rsidR="000863F0" w:rsidRPr="00BB7FCE" w:rsidRDefault="000863F0" w:rsidP="000863F0">
            <w:pPr>
              <w:ind w:firstLine="648"/>
              <w:jc w:val="right"/>
              <w:rPr>
                <w:sz w:val="16"/>
                <w:szCs w:val="16"/>
              </w:rPr>
            </w:pPr>
            <w:proofErr w:type="gramStart"/>
            <w:r w:rsidRPr="00BB7FCE">
              <w:rPr>
                <w:sz w:val="16"/>
                <w:szCs w:val="16"/>
              </w:rPr>
              <w:t>Утвержден</w:t>
            </w:r>
            <w:proofErr w:type="gramEnd"/>
            <w:r w:rsidRPr="00BB7FCE">
              <w:rPr>
                <w:sz w:val="16"/>
                <w:szCs w:val="16"/>
              </w:rPr>
              <w:t> постановлением администрации</w:t>
            </w:r>
          </w:p>
          <w:p w:rsidR="000863F0" w:rsidRPr="00BB7FCE" w:rsidRDefault="000863F0" w:rsidP="000863F0">
            <w:pPr>
              <w:ind w:firstLine="648"/>
              <w:jc w:val="right"/>
              <w:rPr>
                <w:sz w:val="16"/>
                <w:szCs w:val="16"/>
              </w:rPr>
            </w:pPr>
            <w:r w:rsidRPr="00BB7FCE">
              <w:rPr>
                <w:sz w:val="16"/>
                <w:szCs w:val="16"/>
              </w:rPr>
              <w:t xml:space="preserve">Казаткульского сельсовета </w:t>
            </w:r>
          </w:p>
          <w:p w:rsidR="000863F0" w:rsidRPr="00BB7FCE" w:rsidRDefault="000863F0" w:rsidP="000863F0">
            <w:pPr>
              <w:ind w:firstLine="648"/>
              <w:jc w:val="right"/>
              <w:rPr>
                <w:sz w:val="16"/>
                <w:szCs w:val="16"/>
              </w:rPr>
            </w:pPr>
            <w:r w:rsidRPr="00BB7FCE">
              <w:rPr>
                <w:sz w:val="16"/>
                <w:szCs w:val="16"/>
              </w:rPr>
              <w:t xml:space="preserve">Татарского района Новосибирской области </w:t>
            </w:r>
          </w:p>
          <w:p w:rsidR="000863F0" w:rsidRPr="00BB7FCE" w:rsidRDefault="000863F0" w:rsidP="000863F0">
            <w:pPr>
              <w:ind w:firstLine="648"/>
              <w:jc w:val="right"/>
              <w:rPr>
                <w:sz w:val="16"/>
                <w:szCs w:val="16"/>
              </w:rPr>
            </w:pPr>
            <w:r w:rsidRPr="00BB7FCE">
              <w:rPr>
                <w:sz w:val="16"/>
                <w:szCs w:val="16"/>
              </w:rPr>
              <w:t>от 27.05.2020 № 42</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center"/>
              <w:rPr>
                <w:b/>
                <w:sz w:val="16"/>
                <w:szCs w:val="16"/>
              </w:rPr>
            </w:pPr>
            <w:r w:rsidRPr="00BB7FCE">
              <w:rPr>
                <w:b/>
                <w:bCs/>
                <w:sz w:val="16"/>
                <w:szCs w:val="16"/>
              </w:rPr>
              <w:t>Примерная  форма договора о присоединении объекта дорожного сервиса к автомобильной дороге общего пользования местного значения </w:t>
            </w:r>
            <w:r w:rsidRPr="00BB7FCE">
              <w:rPr>
                <w:b/>
                <w:sz w:val="16"/>
                <w:szCs w:val="16"/>
              </w:rPr>
              <w:t>Казаткульского сельсовета Татарского района Новосибирской области</w:t>
            </w:r>
          </w:p>
          <w:p w:rsidR="000863F0" w:rsidRPr="00BB7FCE" w:rsidRDefault="000863F0" w:rsidP="000863F0">
            <w:pPr>
              <w:ind w:firstLine="648"/>
              <w:jc w:val="center"/>
              <w:rPr>
                <w:sz w:val="16"/>
                <w:szCs w:val="16"/>
              </w:rPr>
            </w:pPr>
            <w:r w:rsidRPr="00BB7FCE">
              <w:rPr>
                <w:sz w:val="16"/>
                <w:szCs w:val="16"/>
              </w:rPr>
              <w:t> </w:t>
            </w:r>
          </w:p>
          <w:p w:rsidR="000863F0" w:rsidRPr="00BB7FCE" w:rsidRDefault="000863F0" w:rsidP="000863F0">
            <w:pPr>
              <w:jc w:val="both"/>
              <w:rPr>
                <w:sz w:val="16"/>
                <w:szCs w:val="16"/>
              </w:rPr>
            </w:pPr>
            <w:r w:rsidRPr="00BB7FCE">
              <w:rPr>
                <w:sz w:val="16"/>
                <w:szCs w:val="16"/>
              </w:rPr>
              <w:t>с. ________                                                                    "__" __________ 20__ года</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567"/>
              <w:jc w:val="both"/>
              <w:rPr>
                <w:sz w:val="16"/>
                <w:szCs w:val="16"/>
              </w:rPr>
            </w:pPr>
            <w:r w:rsidRPr="00BB7FCE">
              <w:rPr>
                <w:sz w:val="16"/>
                <w:szCs w:val="16"/>
              </w:rPr>
              <w:t>Администрация Казаткульского сельсовета Татарского района Новосибирской области, именуемая вдальнейшем "Исполнитель", в лице главы  _______________________, действующего на основании Устава, с одной  стороны, и  _____________________________, именуемо</w:t>
            </w:r>
            <w:proofErr w:type="gramStart"/>
            <w:r w:rsidRPr="00BB7FCE">
              <w:rPr>
                <w:sz w:val="16"/>
                <w:szCs w:val="16"/>
              </w:rPr>
              <w:t>е(</w:t>
            </w:r>
            <w:proofErr w:type="spellStart"/>
            <w:proofErr w:type="gramEnd"/>
            <w:r w:rsidRPr="00BB7FCE">
              <w:rPr>
                <w:sz w:val="16"/>
                <w:szCs w:val="16"/>
              </w:rPr>
              <w:t>ый</w:t>
            </w:r>
            <w:proofErr w:type="spellEnd"/>
            <w:r w:rsidRPr="00BB7FCE">
              <w:rPr>
                <w:sz w:val="16"/>
                <w:szCs w:val="16"/>
              </w:rPr>
              <w:t>)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w:t>
            </w:r>
          </w:p>
          <w:p w:rsidR="000863F0" w:rsidRPr="00BB7FCE" w:rsidRDefault="000863F0" w:rsidP="000863F0">
            <w:pPr>
              <w:ind w:firstLine="648"/>
              <w:jc w:val="both"/>
              <w:rPr>
                <w:sz w:val="16"/>
                <w:szCs w:val="16"/>
              </w:rPr>
            </w:pPr>
            <w:r w:rsidRPr="00BB7FCE">
              <w:rPr>
                <w:sz w:val="16"/>
                <w:szCs w:val="16"/>
              </w:rPr>
              <w:t xml:space="preserve">1. Основные понятия, используемые в Договоре </w:t>
            </w:r>
          </w:p>
          <w:p w:rsidR="000863F0" w:rsidRPr="00BB7FCE" w:rsidRDefault="000863F0" w:rsidP="000863F0">
            <w:pPr>
              <w:ind w:firstLine="648"/>
              <w:jc w:val="both"/>
              <w:rPr>
                <w:sz w:val="16"/>
                <w:szCs w:val="16"/>
              </w:rPr>
            </w:pPr>
            <w:r w:rsidRPr="00BB7FCE">
              <w:rPr>
                <w:sz w:val="16"/>
                <w:szCs w:val="16"/>
              </w:rPr>
              <w:t>1.1. В настоящем договоре  используются  следующие  основные  понятия:</w:t>
            </w:r>
          </w:p>
          <w:p w:rsidR="000863F0" w:rsidRPr="00BB7FCE" w:rsidRDefault="000863F0" w:rsidP="000863F0">
            <w:pPr>
              <w:ind w:firstLine="648"/>
              <w:jc w:val="both"/>
              <w:rPr>
                <w:sz w:val="16"/>
                <w:szCs w:val="16"/>
              </w:rPr>
            </w:pPr>
            <w:proofErr w:type="gramStart"/>
            <w:r w:rsidRPr="00BB7FCE">
              <w:rPr>
                <w:sz w:val="16"/>
                <w:szCs w:val="16"/>
              </w:rPr>
              <w:t>1.1.1. автомобильная дорога - автомобильная  дорога  общего  пользования  местного  значения Казаткульского сельсовета Татарского района Новосибирской области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w:t>
            </w:r>
            <w:proofErr w:type="gramEnd"/>
            <w:r w:rsidRPr="00BB7FCE">
              <w:rPr>
                <w:sz w:val="16"/>
                <w:szCs w:val="16"/>
              </w:rPr>
              <w:t>  сооружения,  искусственные  дорожные сооружения, производственные  объекты, элементы обустройства автомобильных дорог);</w:t>
            </w:r>
          </w:p>
          <w:p w:rsidR="000863F0" w:rsidRPr="00BB7FCE" w:rsidRDefault="000863F0" w:rsidP="000863F0">
            <w:pPr>
              <w:ind w:firstLine="648"/>
              <w:jc w:val="both"/>
              <w:rPr>
                <w:sz w:val="16"/>
                <w:szCs w:val="16"/>
              </w:rPr>
            </w:pPr>
            <w:r w:rsidRPr="00BB7FCE">
              <w:rPr>
                <w:sz w:val="16"/>
                <w:szCs w:val="16"/>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863F0" w:rsidRPr="00BB7FCE" w:rsidRDefault="000863F0" w:rsidP="000863F0">
            <w:pPr>
              <w:ind w:firstLine="648"/>
              <w:jc w:val="both"/>
              <w:rPr>
                <w:sz w:val="16"/>
                <w:szCs w:val="16"/>
              </w:rPr>
            </w:pPr>
            <w:proofErr w:type="gramStart"/>
            <w:r w:rsidRPr="00BB7FCE">
              <w:rPr>
                <w:sz w:val="16"/>
                <w:szCs w:val="16"/>
              </w:rPr>
              <w:t>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0863F0" w:rsidRPr="00BB7FCE" w:rsidRDefault="000863F0" w:rsidP="000863F0">
            <w:pPr>
              <w:ind w:firstLine="648"/>
              <w:jc w:val="both"/>
              <w:rPr>
                <w:sz w:val="16"/>
                <w:szCs w:val="16"/>
              </w:rPr>
            </w:pPr>
            <w:proofErr w:type="gramStart"/>
            <w:r w:rsidRPr="00BB7FCE">
              <w:rPr>
                <w:sz w:val="16"/>
                <w:szCs w:val="16"/>
              </w:rPr>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0863F0" w:rsidRPr="00BB7FCE" w:rsidRDefault="000863F0" w:rsidP="000863F0">
            <w:pPr>
              <w:ind w:firstLine="648"/>
              <w:jc w:val="both"/>
              <w:rPr>
                <w:sz w:val="16"/>
                <w:szCs w:val="16"/>
              </w:rPr>
            </w:pPr>
            <w:r w:rsidRPr="00BB7FCE">
              <w:rPr>
                <w:sz w:val="16"/>
                <w:szCs w:val="16"/>
              </w:rPr>
              <w:t>2. Предмет Договора</w:t>
            </w:r>
          </w:p>
          <w:p w:rsidR="000863F0" w:rsidRPr="00BB7FCE" w:rsidRDefault="000863F0" w:rsidP="000863F0">
            <w:pPr>
              <w:ind w:firstLine="648"/>
              <w:jc w:val="both"/>
              <w:rPr>
                <w:sz w:val="16"/>
                <w:szCs w:val="16"/>
              </w:rPr>
            </w:pPr>
            <w:r w:rsidRPr="00BB7FCE">
              <w:rPr>
                <w:sz w:val="16"/>
                <w:szCs w:val="16"/>
              </w:rPr>
              <w:t>2.1. </w:t>
            </w:r>
            <w:proofErr w:type="gramStart"/>
            <w:r w:rsidRPr="00BB7FCE">
              <w:rPr>
                <w:sz w:val="16"/>
                <w:szCs w:val="16"/>
              </w:rPr>
              <w:t>Заказчик, имеющий  намерение  присоединить  объект  дорожного сервиса _____________________________________________,  расположенный по адресу:__________________________________ (далее - объект),  к автомобильной  дороге___________________________________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местного значения Казаткульского сельсовета Татарского района Новосибирской области, утвержденным постановлением Казаткульского сельсовета Татарского района Новосибирской области.</w:t>
            </w:r>
            <w:proofErr w:type="gramEnd"/>
          </w:p>
          <w:p w:rsidR="000863F0" w:rsidRPr="00BB7FCE" w:rsidRDefault="000863F0" w:rsidP="000863F0">
            <w:pPr>
              <w:ind w:firstLine="648"/>
              <w:jc w:val="both"/>
              <w:rPr>
                <w:sz w:val="16"/>
                <w:szCs w:val="16"/>
              </w:rPr>
            </w:pPr>
            <w:r w:rsidRPr="00BB7FCE">
              <w:rPr>
                <w:sz w:val="16"/>
                <w:szCs w:val="16"/>
              </w:rPr>
              <w:t>2.2. Исчерпывающий перечень услуг, оказываемых Исполнителем по настоящему Договору, установлен в пункте3.1 настоящего  Договора (далее - услуги).</w:t>
            </w:r>
          </w:p>
          <w:p w:rsidR="000863F0" w:rsidRPr="00BB7FCE" w:rsidRDefault="000863F0" w:rsidP="000863F0">
            <w:pPr>
              <w:ind w:firstLine="648"/>
              <w:jc w:val="both"/>
              <w:rPr>
                <w:sz w:val="16"/>
                <w:szCs w:val="16"/>
              </w:rPr>
            </w:pPr>
            <w:r w:rsidRPr="00BB7FCE">
              <w:rPr>
                <w:sz w:val="16"/>
                <w:szCs w:val="16"/>
              </w:rPr>
              <w:t>2.3. Заказчик обязуется оплачивать Исполнителю оказание услуг в сроки и на условиях, предусмотренныхнастоящим Договором.</w:t>
            </w:r>
          </w:p>
          <w:p w:rsidR="000863F0" w:rsidRPr="00BB7FCE" w:rsidRDefault="000863F0" w:rsidP="000863F0">
            <w:pPr>
              <w:ind w:firstLine="648"/>
              <w:jc w:val="both"/>
              <w:rPr>
                <w:sz w:val="16"/>
                <w:szCs w:val="16"/>
              </w:rPr>
            </w:pPr>
            <w:r w:rsidRPr="00BB7FCE">
              <w:rPr>
                <w:sz w:val="16"/>
                <w:szCs w:val="16"/>
              </w:rPr>
              <w:t>3. Сроки и порядок исполнения Договора</w:t>
            </w:r>
          </w:p>
          <w:p w:rsidR="000863F0" w:rsidRPr="00BB7FCE" w:rsidRDefault="000863F0" w:rsidP="000863F0">
            <w:pPr>
              <w:ind w:firstLine="648"/>
              <w:jc w:val="both"/>
              <w:rPr>
                <w:sz w:val="16"/>
                <w:szCs w:val="16"/>
              </w:rPr>
            </w:pPr>
            <w:r w:rsidRPr="00BB7FCE">
              <w:rPr>
                <w:sz w:val="16"/>
                <w:szCs w:val="16"/>
              </w:rPr>
              <w:t>3.1. Заказчик поручает, а Исполнитель обязуется  оказать  следующие  услуги:</w:t>
            </w:r>
          </w:p>
          <w:p w:rsidR="000863F0" w:rsidRPr="00BB7FCE" w:rsidRDefault="000863F0" w:rsidP="000863F0">
            <w:pPr>
              <w:ind w:firstLine="648"/>
              <w:jc w:val="both"/>
              <w:rPr>
                <w:sz w:val="16"/>
                <w:szCs w:val="16"/>
              </w:rPr>
            </w:pPr>
            <w:r w:rsidRPr="00BB7FCE">
              <w:rPr>
                <w:sz w:val="16"/>
                <w:szCs w:val="16"/>
              </w:rPr>
              <w:t>3.1.1. __________________________</w:t>
            </w:r>
          </w:p>
          <w:p w:rsidR="000863F0" w:rsidRPr="00BB7FCE" w:rsidRDefault="000863F0" w:rsidP="000863F0">
            <w:pPr>
              <w:ind w:firstLine="648"/>
              <w:jc w:val="both"/>
              <w:rPr>
                <w:sz w:val="16"/>
                <w:szCs w:val="16"/>
              </w:rPr>
            </w:pPr>
            <w:r w:rsidRPr="00BB7FCE">
              <w:rPr>
                <w:sz w:val="16"/>
                <w:szCs w:val="16"/>
              </w:rPr>
              <w:t>3.1.2. __________________________</w:t>
            </w:r>
          </w:p>
          <w:p w:rsidR="000863F0" w:rsidRPr="00BB7FCE" w:rsidRDefault="000863F0" w:rsidP="000863F0">
            <w:pPr>
              <w:ind w:firstLine="648"/>
              <w:jc w:val="both"/>
              <w:rPr>
                <w:sz w:val="16"/>
                <w:szCs w:val="16"/>
              </w:rPr>
            </w:pPr>
            <w:r w:rsidRPr="00BB7FCE">
              <w:rPr>
                <w:sz w:val="16"/>
                <w:szCs w:val="16"/>
              </w:rPr>
              <w:t>3.1.3. __________________________</w:t>
            </w:r>
          </w:p>
          <w:p w:rsidR="000863F0" w:rsidRPr="00BB7FCE" w:rsidRDefault="000863F0" w:rsidP="000863F0">
            <w:pPr>
              <w:ind w:firstLine="648"/>
              <w:jc w:val="both"/>
              <w:rPr>
                <w:sz w:val="16"/>
                <w:szCs w:val="16"/>
              </w:rPr>
            </w:pPr>
            <w:r w:rsidRPr="00BB7FCE">
              <w:rPr>
                <w:sz w:val="16"/>
                <w:szCs w:val="16"/>
              </w:rPr>
              <w:t>3.2. Исполнитель приступает к оказанию услуг по настоящему Договору в течение 7 (семи) календарных дней </w:t>
            </w:r>
            <w:proofErr w:type="gramStart"/>
            <w:r w:rsidRPr="00BB7FCE">
              <w:rPr>
                <w:sz w:val="16"/>
                <w:szCs w:val="16"/>
              </w:rPr>
              <w:t>с даты заключения</w:t>
            </w:r>
            <w:proofErr w:type="gramEnd"/>
            <w:r w:rsidRPr="00BB7FCE">
              <w:rPr>
                <w:sz w:val="16"/>
                <w:szCs w:val="16"/>
              </w:rPr>
              <w:t> настоящего Договора.  Исполнитель  обязуется оказать  услуги в течение</w:t>
            </w:r>
            <w:proofErr w:type="gramStart"/>
            <w:r w:rsidRPr="00BB7FCE">
              <w:rPr>
                <w:sz w:val="16"/>
                <w:szCs w:val="16"/>
              </w:rPr>
              <w:t> _____ ( ______ ) </w:t>
            </w:r>
            <w:proofErr w:type="gramEnd"/>
            <w:r w:rsidRPr="00BB7FCE">
              <w:rPr>
                <w:sz w:val="16"/>
                <w:szCs w:val="16"/>
              </w:rPr>
              <w:t>рабочих дней с даты начала оказания услуг.</w:t>
            </w:r>
          </w:p>
          <w:p w:rsidR="000863F0" w:rsidRPr="00BB7FCE" w:rsidRDefault="000863F0" w:rsidP="000863F0">
            <w:pPr>
              <w:ind w:firstLine="648"/>
              <w:jc w:val="both"/>
              <w:rPr>
                <w:sz w:val="16"/>
                <w:szCs w:val="16"/>
              </w:rPr>
            </w:pPr>
            <w:r w:rsidRPr="00BB7FCE">
              <w:rPr>
                <w:sz w:val="16"/>
                <w:szCs w:val="16"/>
              </w:rPr>
              <w:t>3.3. 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rsidR="000863F0" w:rsidRPr="00BB7FCE" w:rsidRDefault="000863F0" w:rsidP="000863F0">
            <w:pPr>
              <w:ind w:firstLine="648"/>
              <w:jc w:val="both"/>
              <w:rPr>
                <w:sz w:val="16"/>
                <w:szCs w:val="16"/>
              </w:rPr>
            </w:pPr>
            <w:r w:rsidRPr="00BB7FCE">
              <w:rPr>
                <w:sz w:val="16"/>
                <w:szCs w:val="16"/>
              </w:rP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w:t>
            </w:r>
            <w:proofErr w:type="gramStart"/>
            <w:r w:rsidRPr="00BB7FCE">
              <w:rPr>
                <w:sz w:val="16"/>
                <w:szCs w:val="16"/>
              </w:rPr>
              <w:t>и(</w:t>
            </w:r>
            <w:proofErr w:type="gramEnd"/>
            <w:r w:rsidRPr="00BB7FCE">
              <w:rPr>
                <w:sz w:val="16"/>
                <w:szCs w:val="16"/>
              </w:rPr>
              <w:t>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0863F0" w:rsidRPr="00BB7FCE" w:rsidRDefault="000863F0" w:rsidP="000863F0">
            <w:pPr>
              <w:ind w:firstLine="648"/>
              <w:jc w:val="both"/>
              <w:rPr>
                <w:sz w:val="16"/>
                <w:szCs w:val="16"/>
              </w:rPr>
            </w:pPr>
            <w:r w:rsidRPr="00BB7FCE">
              <w:rPr>
                <w:sz w:val="16"/>
                <w:szCs w:val="16"/>
              </w:rPr>
              <w:t>4. Права и обязанности Сторон</w:t>
            </w:r>
          </w:p>
          <w:p w:rsidR="000863F0" w:rsidRPr="00BB7FCE" w:rsidRDefault="000863F0" w:rsidP="000863F0">
            <w:pPr>
              <w:ind w:firstLine="648"/>
              <w:jc w:val="both"/>
              <w:rPr>
                <w:sz w:val="16"/>
                <w:szCs w:val="16"/>
              </w:rPr>
            </w:pPr>
            <w:r w:rsidRPr="00BB7FCE">
              <w:rPr>
                <w:sz w:val="16"/>
                <w:szCs w:val="16"/>
              </w:rPr>
              <w:t>4.1. Исполнитель обязуется:</w:t>
            </w:r>
          </w:p>
          <w:p w:rsidR="000863F0" w:rsidRPr="00BB7FCE" w:rsidRDefault="000863F0" w:rsidP="000863F0">
            <w:pPr>
              <w:ind w:firstLine="648"/>
              <w:jc w:val="both"/>
              <w:rPr>
                <w:sz w:val="16"/>
                <w:szCs w:val="16"/>
              </w:rPr>
            </w:pPr>
            <w:r w:rsidRPr="00BB7FCE">
              <w:rPr>
                <w:sz w:val="16"/>
                <w:szCs w:val="16"/>
              </w:rPr>
              <w:t>4.1.1. добросовестно исполнять принятые на себя обязательства;</w:t>
            </w:r>
          </w:p>
          <w:p w:rsidR="000863F0" w:rsidRPr="00BB7FCE" w:rsidRDefault="000863F0" w:rsidP="000863F0">
            <w:pPr>
              <w:ind w:firstLine="648"/>
              <w:jc w:val="both"/>
              <w:rPr>
                <w:sz w:val="16"/>
                <w:szCs w:val="16"/>
              </w:rPr>
            </w:pPr>
            <w:r w:rsidRPr="00BB7FCE">
              <w:rPr>
                <w:sz w:val="16"/>
                <w:szCs w:val="16"/>
              </w:rPr>
              <w:t xml:space="preserve">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w:t>
            </w:r>
            <w:proofErr w:type="spellStart"/>
            <w:r w:rsidRPr="00BB7FCE">
              <w:rPr>
                <w:sz w:val="16"/>
                <w:szCs w:val="16"/>
              </w:rPr>
              <w:t>станетвозможным</w:t>
            </w:r>
            <w:proofErr w:type="spellEnd"/>
            <w:r w:rsidRPr="00BB7FCE">
              <w:rPr>
                <w:sz w:val="16"/>
                <w:szCs w:val="16"/>
              </w:rPr>
              <w:t>, а также незамедлительно информировать его обо  всех  изменениях, которые могут повлиять на исполнение настоящего Договора;</w:t>
            </w:r>
          </w:p>
          <w:p w:rsidR="000863F0" w:rsidRPr="00BB7FCE" w:rsidRDefault="000863F0" w:rsidP="000863F0">
            <w:pPr>
              <w:ind w:firstLine="648"/>
              <w:jc w:val="both"/>
              <w:rPr>
                <w:sz w:val="16"/>
                <w:szCs w:val="16"/>
              </w:rPr>
            </w:pPr>
            <w:r w:rsidRPr="00BB7FCE">
              <w:rPr>
                <w:sz w:val="16"/>
                <w:szCs w:val="16"/>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0863F0" w:rsidRPr="00BB7FCE" w:rsidRDefault="000863F0" w:rsidP="000863F0">
            <w:pPr>
              <w:ind w:firstLine="648"/>
              <w:jc w:val="both"/>
              <w:rPr>
                <w:sz w:val="16"/>
                <w:szCs w:val="16"/>
              </w:rPr>
            </w:pPr>
            <w:r w:rsidRPr="00BB7FCE">
              <w:rPr>
                <w:sz w:val="16"/>
                <w:szCs w:val="16"/>
              </w:rPr>
              <w:t>4.1.4. не  разглашать  информацию,  признаваемую  Заказчиком  конфиденциальной;</w:t>
            </w:r>
          </w:p>
          <w:p w:rsidR="000863F0" w:rsidRPr="00BB7FCE" w:rsidRDefault="000863F0" w:rsidP="000863F0">
            <w:pPr>
              <w:ind w:firstLine="648"/>
              <w:jc w:val="both"/>
              <w:rPr>
                <w:sz w:val="16"/>
                <w:szCs w:val="16"/>
              </w:rPr>
            </w:pPr>
            <w:r w:rsidRPr="00BB7FCE">
              <w:rPr>
                <w:sz w:val="16"/>
                <w:szCs w:val="16"/>
              </w:rPr>
              <w:t>4.1.5. информировать  Заказчика  о  планируемых  реконструкции,  капитальном  ремонте  автомобильной  дороги  вместе  присоединения  и  сроках  их осуществления;</w:t>
            </w:r>
          </w:p>
          <w:p w:rsidR="000863F0" w:rsidRPr="00BB7FCE" w:rsidRDefault="000863F0" w:rsidP="000863F0">
            <w:pPr>
              <w:ind w:firstLine="648"/>
              <w:jc w:val="both"/>
              <w:rPr>
                <w:sz w:val="16"/>
                <w:szCs w:val="16"/>
              </w:rPr>
            </w:pPr>
            <w:r w:rsidRPr="00BB7FCE">
              <w:rPr>
                <w:sz w:val="16"/>
                <w:szCs w:val="16"/>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0863F0" w:rsidRPr="00BB7FCE" w:rsidRDefault="000863F0" w:rsidP="000863F0">
            <w:pPr>
              <w:ind w:firstLine="648"/>
              <w:jc w:val="both"/>
              <w:rPr>
                <w:sz w:val="16"/>
                <w:szCs w:val="16"/>
              </w:rPr>
            </w:pPr>
            <w:r w:rsidRPr="00BB7FCE">
              <w:rPr>
                <w:sz w:val="16"/>
                <w:szCs w:val="16"/>
              </w:rPr>
              <w:t>4.2. В целях исполнения настоящего Договора Исполнитель вправе:</w:t>
            </w:r>
          </w:p>
          <w:p w:rsidR="000863F0" w:rsidRPr="00BB7FCE" w:rsidRDefault="000863F0" w:rsidP="000863F0">
            <w:pPr>
              <w:ind w:firstLine="648"/>
              <w:jc w:val="both"/>
              <w:rPr>
                <w:sz w:val="16"/>
                <w:szCs w:val="16"/>
              </w:rPr>
            </w:pPr>
            <w:r w:rsidRPr="00BB7FCE">
              <w:rPr>
                <w:sz w:val="16"/>
                <w:szCs w:val="16"/>
              </w:rPr>
              <w:t>4.2.1. требовать от Заказчика своевременной передачи  документов,  необходимых для исполнения настоящего Договора;</w:t>
            </w:r>
          </w:p>
          <w:p w:rsidR="000863F0" w:rsidRPr="00BB7FCE" w:rsidRDefault="000863F0" w:rsidP="000863F0">
            <w:pPr>
              <w:ind w:firstLine="648"/>
              <w:jc w:val="both"/>
              <w:rPr>
                <w:sz w:val="16"/>
                <w:szCs w:val="16"/>
              </w:rPr>
            </w:pPr>
            <w:r w:rsidRPr="00BB7FCE">
              <w:rPr>
                <w:sz w:val="16"/>
                <w:szCs w:val="16"/>
              </w:rPr>
              <w:t>4.2.2. требовать  от  Заказчика  своевременного  перечисления  денежных  средств;</w:t>
            </w:r>
          </w:p>
          <w:p w:rsidR="000863F0" w:rsidRPr="00BB7FCE" w:rsidRDefault="000863F0" w:rsidP="000863F0">
            <w:pPr>
              <w:ind w:firstLine="648"/>
              <w:jc w:val="both"/>
              <w:rPr>
                <w:sz w:val="16"/>
                <w:szCs w:val="16"/>
              </w:rPr>
            </w:pPr>
            <w:r w:rsidRPr="00BB7FCE">
              <w:rPr>
                <w:sz w:val="16"/>
                <w:szCs w:val="16"/>
              </w:rPr>
              <w:t>4.2.3. не приступать к выполнению своих обязательств до момента предоставления Заказчиком документации всоответствии с подпунктом 4.3.5 пункта 4.3 настоящего Договора и оплаты аванса согласно пункту 5.3 настоящегоДоговора;</w:t>
            </w:r>
          </w:p>
          <w:p w:rsidR="000863F0" w:rsidRPr="00BB7FCE" w:rsidRDefault="000863F0" w:rsidP="000863F0">
            <w:pPr>
              <w:ind w:firstLine="648"/>
              <w:jc w:val="both"/>
              <w:rPr>
                <w:sz w:val="16"/>
                <w:szCs w:val="16"/>
              </w:rPr>
            </w:pPr>
            <w:r w:rsidRPr="00BB7FCE">
              <w:rPr>
                <w:sz w:val="16"/>
                <w:szCs w:val="16"/>
              </w:rPr>
              <w:t>4.2.4. приостанавливать  выполнение  своих  обязательств  по настоящему Договору в случае просрочкиЗаказчиком оплаты услуг;</w:t>
            </w:r>
          </w:p>
          <w:p w:rsidR="000863F0" w:rsidRPr="00BB7FCE" w:rsidRDefault="000863F0" w:rsidP="000863F0">
            <w:pPr>
              <w:ind w:firstLine="648"/>
              <w:jc w:val="both"/>
              <w:rPr>
                <w:sz w:val="16"/>
                <w:szCs w:val="16"/>
              </w:rPr>
            </w:pPr>
            <w:r w:rsidRPr="00BB7FCE">
              <w:rPr>
                <w:sz w:val="16"/>
                <w:szCs w:val="16"/>
              </w:rP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0863F0" w:rsidRPr="00BB7FCE" w:rsidRDefault="000863F0" w:rsidP="000863F0">
            <w:pPr>
              <w:ind w:firstLine="648"/>
              <w:jc w:val="both"/>
              <w:rPr>
                <w:sz w:val="16"/>
                <w:szCs w:val="16"/>
              </w:rPr>
            </w:pPr>
            <w:r w:rsidRPr="00BB7FCE">
              <w:rPr>
                <w:sz w:val="16"/>
                <w:szCs w:val="16"/>
              </w:rP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0863F0" w:rsidRPr="00BB7FCE" w:rsidRDefault="000863F0" w:rsidP="000863F0">
            <w:pPr>
              <w:ind w:firstLine="648"/>
              <w:jc w:val="both"/>
              <w:rPr>
                <w:sz w:val="16"/>
                <w:szCs w:val="16"/>
              </w:rPr>
            </w:pPr>
            <w:r w:rsidRPr="00BB7FCE">
              <w:rPr>
                <w:sz w:val="16"/>
                <w:szCs w:val="16"/>
              </w:rPr>
              <w:t>4.3. Заказчик обязуется:</w:t>
            </w:r>
          </w:p>
          <w:p w:rsidR="000863F0" w:rsidRPr="00BB7FCE" w:rsidRDefault="000863F0" w:rsidP="000863F0">
            <w:pPr>
              <w:ind w:firstLine="648"/>
              <w:jc w:val="both"/>
              <w:rPr>
                <w:sz w:val="16"/>
                <w:szCs w:val="16"/>
              </w:rPr>
            </w:pPr>
            <w:r w:rsidRPr="00BB7FCE">
              <w:rPr>
                <w:sz w:val="16"/>
                <w:szCs w:val="16"/>
              </w:rPr>
              <w:t>4.3.1. добросовестно исполнять настоящий Договор;</w:t>
            </w:r>
          </w:p>
          <w:p w:rsidR="000863F0" w:rsidRPr="00BB7FCE" w:rsidRDefault="000863F0" w:rsidP="000863F0">
            <w:pPr>
              <w:ind w:firstLine="648"/>
              <w:jc w:val="both"/>
              <w:rPr>
                <w:sz w:val="16"/>
                <w:szCs w:val="16"/>
              </w:rPr>
            </w:pPr>
            <w:r w:rsidRPr="00BB7FCE">
              <w:rPr>
                <w:sz w:val="16"/>
                <w:szCs w:val="16"/>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0863F0" w:rsidRPr="00BB7FCE" w:rsidRDefault="000863F0" w:rsidP="000863F0">
            <w:pPr>
              <w:ind w:firstLine="648"/>
              <w:jc w:val="both"/>
              <w:rPr>
                <w:sz w:val="16"/>
                <w:szCs w:val="16"/>
              </w:rPr>
            </w:pPr>
            <w:r w:rsidRPr="00BB7FCE">
              <w:rPr>
                <w:sz w:val="16"/>
                <w:szCs w:val="16"/>
              </w:rPr>
              <w:lastRenderedPageBreak/>
              <w:t>4.3.3. незамедлительно  информировать  Исполнителя  обо всех  обстоятельствах, которые могут повлиять на исполнение  настоящего  Договора;</w:t>
            </w:r>
          </w:p>
          <w:p w:rsidR="000863F0" w:rsidRPr="00BB7FCE" w:rsidRDefault="000863F0" w:rsidP="000863F0">
            <w:pPr>
              <w:ind w:firstLine="648"/>
              <w:jc w:val="both"/>
              <w:rPr>
                <w:sz w:val="16"/>
                <w:szCs w:val="16"/>
              </w:rPr>
            </w:pPr>
            <w:r w:rsidRPr="00BB7FCE">
              <w:rPr>
                <w:sz w:val="16"/>
                <w:szCs w:val="16"/>
              </w:rPr>
              <w:t>4.3.4. не  разглашать  информацию,  признаваемую  Исполнителем  конфиденциальной;</w:t>
            </w:r>
          </w:p>
          <w:p w:rsidR="000863F0" w:rsidRPr="00BB7FCE" w:rsidRDefault="000863F0" w:rsidP="000863F0">
            <w:pPr>
              <w:ind w:firstLine="648"/>
              <w:jc w:val="both"/>
              <w:rPr>
                <w:sz w:val="16"/>
                <w:szCs w:val="16"/>
              </w:rPr>
            </w:pPr>
            <w:r w:rsidRPr="00BB7FCE">
              <w:rPr>
                <w:sz w:val="16"/>
                <w:szCs w:val="16"/>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rsidR="000863F0" w:rsidRPr="00BB7FCE" w:rsidRDefault="000863F0" w:rsidP="000863F0">
            <w:pPr>
              <w:ind w:firstLine="648"/>
              <w:jc w:val="both"/>
              <w:rPr>
                <w:sz w:val="16"/>
                <w:szCs w:val="16"/>
              </w:rPr>
            </w:pPr>
            <w:r w:rsidRPr="00BB7FCE">
              <w:rPr>
                <w:sz w:val="16"/>
                <w:szCs w:val="16"/>
              </w:rPr>
              <w:t>4.4. Заказчик вправе получать от Исполнителя информацию о состоянии дел по настоящему Договору.</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both"/>
              <w:rPr>
                <w:sz w:val="16"/>
                <w:szCs w:val="16"/>
              </w:rPr>
            </w:pPr>
            <w:r w:rsidRPr="00BB7FCE">
              <w:rPr>
                <w:sz w:val="16"/>
                <w:szCs w:val="16"/>
              </w:rPr>
              <w:t>5. Стоимость услуг и порядок расчетов</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both"/>
              <w:rPr>
                <w:sz w:val="16"/>
                <w:szCs w:val="16"/>
              </w:rPr>
            </w:pPr>
            <w:r w:rsidRPr="00BB7FCE">
              <w:rPr>
                <w:sz w:val="16"/>
                <w:szCs w:val="16"/>
              </w:rPr>
              <w:t xml:space="preserve">5.1. Стоимость услуг по присоединению  объекта  к  автомобильным  дорогам общего пользования местного значения Казаткульского сельсовета Татарского района Новосибирской области рассчитывается  исходя из  стоимости и объема  услуг,  оказываемых  по договору  о присоединении объекта дорожного сервиса, в соответствии с  </w:t>
            </w:r>
            <w:proofErr w:type="gramStart"/>
            <w:r w:rsidRPr="00BB7FCE">
              <w:rPr>
                <w:sz w:val="16"/>
                <w:szCs w:val="16"/>
              </w:rPr>
              <w:t>утвержденными</w:t>
            </w:r>
            <w:proofErr w:type="gramEnd"/>
            <w:r w:rsidRPr="00BB7FCE">
              <w:rPr>
                <w:sz w:val="16"/>
                <w:szCs w:val="16"/>
              </w:rPr>
              <w:t>  Правительством  Новосибирской области  перечнем  услуг и стоимостью за их оказание.</w:t>
            </w:r>
          </w:p>
          <w:p w:rsidR="000863F0" w:rsidRPr="00BB7FCE" w:rsidRDefault="000863F0" w:rsidP="000863F0">
            <w:pPr>
              <w:ind w:firstLine="648"/>
              <w:jc w:val="both"/>
              <w:rPr>
                <w:sz w:val="16"/>
                <w:szCs w:val="16"/>
              </w:rPr>
            </w:pPr>
            <w:r w:rsidRPr="00BB7FCE">
              <w:rPr>
                <w:sz w:val="16"/>
                <w:szCs w:val="16"/>
              </w:rPr>
              <w:t>5.2. Цена настоящего Договора составляет _______________________  (сумма цифрами и прописью)  рублей.</w:t>
            </w:r>
          </w:p>
          <w:p w:rsidR="000863F0" w:rsidRPr="00BB7FCE" w:rsidRDefault="000863F0" w:rsidP="000863F0">
            <w:pPr>
              <w:ind w:firstLine="648"/>
              <w:jc w:val="both"/>
              <w:rPr>
                <w:sz w:val="16"/>
                <w:szCs w:val="16"/>
              </w:rPr>
            </w:pPr>
            <w:r w:rsidRPr="00BB7FCE">
              <w:rPr>
                <w:sz w:val="16"/>
                <w:szCs w:val="16"/>
              </w:rPr>
              <w:t>5.3. Заказчик перечисляет в доход бюджета Казаткульского сельсовета Татарского района Новосибирской области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от  стоимости  услуг по  настоящему  Договору, что  составляет ___________________________ (сумма цифрами и прописью)  рублей.</w:t>
            </w:r>
          </w:p>
          <w:p w:rsidR="000863F0" w:rsidRPr="00BB7FCE" w:rsidRDefault="000863F0" w:rsidP="000863F0">
            <w:pPr>
              <w:ind w:firstLine="648"/>
              <w:jc w:val="both"/>
              <w:rPr>
                <w:sz w:val="16"/>
                <w:szCs w:val="16"/>
              </w:rPr>
            </w:pPr>
            <w:r w:rsidRPr="00BB7FCE">
              <w:rPr>
                <w:sz w:val="16"/>
                <w:szCs w:val="16"/>
              </w:rPr>
              <w:t>5.4. Платежи по настоящему Договору осуществляются в безналичном порядке.  Дата  платежа  определяется  как дата поступления денежных сре</w:t>
            </w:r>
            <w:proofErr w:type="gramStart"/>
            <w:r w:rsidRPr="00BB7FCE">
              <w:rPr>
                <w:sz w:val="16"/>
                <w:szCs w:val="16"/>
              </w:rPr>
              <w:t>дств в д</w:t>
            </w:r>
            <w:proofErr w:type="gramEnd"/>
            <w:r w:rsidRPr="00BB7FCE">
              <w:rPr>
                <w:sz w:val="16"/>
                <w:szCs w:val="16"/>
              </w:rPr>
              <w:t>оход бюджета Казаткульского сельсовета Татарского района Новосибирской области согласно  выписке  из  лицевого  счета администратора доходов бюджета и платежного поручения.</w:t>
            </w:r>
          </w:p>
          <w:p w:rsidR="000863F0" w:rsidRPr="00BB7FCE" w:rsidRDefault="000863F0" w:rsidP="000863F0">
            <w:pPr>
              <w:ind w:firstLine="648"/>
              <w:jc w:val="both"/>
              <w:rPr>
                <w:sz w:val="16"/>
                <w:szCs w:val="16"/>
              </w:rPr>
            </w:pPr>
            <w:r w:rsidRPr="00BB7FCE">
              <w:rPr>
                <w:sz w:val="16"/>
                <w:szCs w:val="16"/>
              </w:rPr>
              <w:t>5.5. Стоимость и сроки  оказания  услуг  по  договору  подлежат  уточнению  в следующих случаях:</w:t>
            </w:r>
          </w:p>
          <w:p w:rsidR="000863F0" w:rsidRPr="00BB7FCE" w:rsidRDefault="000863F0" w:rsidP="000863F0">
            <w:pPr>
              <w:ind w:firstLine="648"/>
              <w:jc w:val="both"/>
              <w:rPr>
                <w:sz w:val="16"/>
                <w:szCs w:val="16"/>
              </w:rPr>
            </w:pPr>
            <w:r w:rsidRPr="00BB7FCE">
              <w:rPr>
                <w:sz w:val="16"/>
                <w:szCs w:val="16"/>
              </w:rPr>
              <w:t>5.5.1. при изменении Заказчиком задания  (поручения),  влекущего  за  собой  увеличение  объема  услуг;</w:t>
            </w:r>
          </w:p>
          <w:p w:rsidR="000863F0" w:rsidRPr="00BB7FCE" w:rsidRDefault="000863F0" w:rsidP="000863F0">
            <w:pPr>
              <w:ind w:firstLine="648"/>
              <w:jc w:val="both"/>
              <w:rPr>
                <w:sz w:val="16"/>
                <w:szCs w:val="16"/>
              </w:rPr>
            </w:pPr>
            <w:r w:rsidRPr="00BB7FCE">
              <w:rPr>
                <w:sz w:val="16"/>
                <w:szCs w:val="16"/>
              </w:rPr>
              <w:t>5.5.2. непредставления  Заказчиком  дополнительной  документации,  необходимой для оказания услуг</w:t>
            </w:r>
            <w:proofErr w:type="gramStart"/>
            <w:r w:rsidRPr="00BB7FCE">
              <w:rPr>
                <w:sz w:val="16"/>
                <w:szCs w:val="16"/>
              </w:rPr>
              <w:t>,у</w:t>
            </w:r>
            <w:proofErr w:type="gramEnd"/>
            <w:r w:rsidRPr="00BB7FCE">
              <w:rPr>
                <w:sz w:val="16"/>
                <w:szCs w:val="16"/>
              </w:rPr>
              <w:t>становленных настоящим Договором.</w:t>
            </w:r>
          </w:p>
          <w:p w:rsidR="000863F0" w:rsidRPr="00BB7FCE" w:rsidRDefault="000863F0" w:rsidP="000863F0">
            <w:pPr>
              <w:ind w:firstLine="648"/>
              <w:jc w:val="both"/>
              <w:rPr>
                <w:sz w:val="16"/>
                <w:szCs w:val="16"/>
              </w:rPr>
            </w:pPr>
            <w:r w:rsidRPr="00BB7FCE">
              <w:rPr>
                <w:sz w:val="16"/>
                <w:szCs w:val="16"/>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both"/>
              <w:rPr>
                <w:sz w:val="16"/>
                <w:szCs w:val="16"/>
              </w:rPr>
            </w:pPr>
            <w:r w:rsidRPr="00BB7FCE">
              <w:rPr>
                <w:sz w:val="16"/>
                <w:szCs w:val="16"/>
              </w:rPr>
              <w:t>6. Порядок сдачи и приемки услуг</w:t>
            </w:r>
          </w:p>
          <w:p w:rsidR="000863F0" w:rsidRPr="00BB7FCE" w:rsidRDefault="000863F0" w:rsidP="000863F0">
            <w:pPr>
              <w:ind w:firstLine="648"/>
              <w:jc w:val="both"/>
              <w:rPr>
                <w:sz w:val="16"/>
                <w:szCs w:val="16"/>
              </w:rPr>
            </w:pPr>
            <w:r w:rsidRPr="00BB7FCE">
              <w:rPr>
                <w:sz w:val="16"/>
                <w:szCs w:val="16"/>
              </w:rPr>
              <w:t>6.1. Исполнитель в течение 5 (пяти) рабочих  дней  по  окончании  оказания  услуг  по  настоящему  Договору передает  Заказчику  копию документ</w:t>
            </w:r>
            <w:proofErr w:type="gramStart"/>
            <w:r w:rsidRPr="00BB7FCE">
              <w:rPr>
                <w:sz w:val="16"/>
                <w:szCs w:val="16"/>
              </w:rPr>
              <w:t>а(</w:t>
            </w:r>
            <w:proofErr w:type="gramEnd"/>
            <w:r w:rsidRPr="00BB7FCE">
              <w:rPr>
                <w:sz w:val="16"/>
                <w:szCs w:val="16"/>
              </w:rPr>
              <w:t>ов), изготовленных в результате оказания услуг, и  Акты  о приемке оказанных услуг.</w:t>
            </w:r>
          </w:p>
          <w:p w:rsidR="000863F0" w:rsidRPr="00BB7FCE" w:rsidRDefault="000863F0" w:rsidP="000863F0">
            <w:pPr>
              <w:ind w:firstLine="648"/>
              <w:jc w:val="both"/>
              <w:rPr>
                <w:sz w:val="16"/>
                <w:szCs w:val="16"/>
              </w:rPr>
            </w:pPr>
            <w:r w:rsidRPr="00BB7FCE">
              <w:rPr>
                <w:sz w:val="16"/>
                <w:szCs w:val="16"/>
              </w:rPr>
              <w:t>6.2. Заказчик в течение 3 (трех)  рабочих  дней с  момента  получения  указанных в пункте 6.1 настоящего Договора  документ</w:t>
            </w:r>
            <w:proofErr w:type="gramStart"/>
            <w:r w:rsidRPr="00BB7FCE">
              <w:rPr>
                <w:sz w:val="16"/>
                <w:szCs w:val="16"/>
              </w:rPr>
              <w:t>а(</w:t>
            </w:r>
            <w:proofErr w:type="spellStart"/>
            <w:proofErr w:type="gramEnd"/>
            <w:r w:rsidRPr="00BB7FCE">
              <w:rPr>
                <w:sz w:val="16"/>
                <w:szCs w:val="16"/>
              </w:rPr>
              <w:t>ов</w:t>
            </w:r>
            <w:proofErr w:type="spellEnd"/>
            <w:r w:rsidRPr="00BB7FCE">
              <w:rPr>
                <w:sz w:val="16"/>
                <w:szCs w:val="16"/>
              </w:rPr>
              <w:t>)  обязан  произвести  приемку  услуг и  подписать и  представить  Исполнителю  Акты о  приемке оказанных  услуг  либо представить мотивированный отказ.</w:t>
            </w:r>
          </w:p>
          <w:p w:rsidR="000863F0" w:rsidRPr="00BB7FCE" w:rsidRDefault="000863F0" w:rsidP="000863F0">
            <w:pPr>
              <w:ind w:firstLine="648"/>
              <w:jc w:val="both"/>
              <w:rPr>
                <w:sz w:val="16"/>
                <w:szCs w:val="16"/>
              </w:rPr>
            </w:pPr>
            <w:r w:rsidRPr="00BB7FCE">
              <w:rPr>
                <w:sz w:val="16"/>
                <w:szCs w:val="16"/>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0863F0" w:rsidRPr="00BB7FCE" w:rsidRDefault="000863F0" w:rsidP="000863F0">
            <w:pPr>
              <w:ind w:firstLine="648"/>
              <w:jc w:val="both"/>
              <w:rPr>
                <w:sz w:val="16"/>
                <w:szCs w:val="16"/>
              </w:rPr>
            </w:pPr>
            <w:r w:rsidRPr="00BB7FCE">
              <w:rPr>
                <w:sz w:val="16"/>
                <w:szCs w:val="16"/>
              </w:rPr>
              <w:t>6.3. </w:t>
            </w:r>
            <w:proofErr w:type="gramStart"/>
            <w:r w:rsidRPr="00BB7FCE">
              <w:rPr>
                <w:sz w:val="16"/>
                <w:szCs w:val="16"/>
              </w:rPr>
              <w:t>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roofErr w:type="gramEnd"/>
          </w:p>
          <w:p w:rsidR="000863F0" w:rsidRPr="00BB7FCE" w:rsidRDefault="000863F0" w:rsidP="000863F0">
            <w:pPr>
              <w:ind w:firstLine="648"/>
              <w:jc w:val="both"/>
              <w:rPr>
                <w:sz w:val="16"/>
                <w:szCs w:val="16"/>
              </w:rPr>
            </w:pPr>
            <w:r w:rsidRPr="00BB7FCE">
              <w:rPr>
                <w:sz w:val="16"/>
                <w:szCs w:val="16"/>
              </w:rPr>
              <w:t>6.4. 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w:t>
            </w:r>
            <w:proofErr w:type="gramStart"/>
            <w:r w:rsidRPr="00BB7FCE">
              <w:rPr>
                <w:sz w:val="16"/>
                <w:szCs w:val="16"/>
              </w:rPr>
              <w:t>т(</w:t>
            </w:r>
            <w:proofErr w:type="spellStart"/>
            <w:proofErr w:type="gramEnd"/>
            <w:r w:rsidRPr="00BB7FCE">
              <w:rPr>
                <w:sz w:val="16"/>
                <w:szCs w:val="16"/>
              </w:rPr>
              <w:t>ы</w:t>
            </w:r>
            <w:proofErr w:type="spellEnd"/>
            <w:r w:rsidRPr="00BB7FCE">
              <w:rPr>
                <w:sz w:val="16"/>
                <w:szCs w:val="16"/>
              </w:rPr>
              <w:t>)  (надлежащим образом  заверенные  копии документов),  изготовленные  в результате оказания услуг.</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both"/>
              <w:rPr>
                <w:sz w:val="16"/>
                <w:szCs w:val="16"/>
              </w:rPr>
            </w:pPr>
            <w:r w:rsidRPr="00BB7FCE">
              <w:rPr>
                <w:sz w:val="16"/>
                <w:szCs w:val="16"/>
              </w:rPr>
              <w:t>7. Ответственность Сторон</w:t>
            </w:r>
          </w:p>
          <w:p w:rsidR="000863F0" w:rsidRPr="00BB7FCE" w:rsidRDefault="000863F0" w:rsidP="000863F0">
            <w:pPr>
              <w:ind w:firstLine="648"/>
              <w:jc w:val="both"/>
              <w:rPr>
                <w:sz w:val="16"/>
                <w:szCs w:val="16"/>
              </w:rPr>
            </w:pPr>
            <w:r w:rsidRPr="00BB7FCE">
              <w:rPr>
                <w:sz w:val="16"/>
                <w:szCs w:val="16"/>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0863F0" w:rsidRPr="00BB7FCE" w:rsidRDefault="000863F0" w:rsidP="000863F0">
            <w:pPr>
              <w:ind w:firstLine="648"/>
              <w:jc w:val="both"/>
              <w:rPr>
                <w:sz w:val="16"/>
                <w:szCs w:val="16"/>
              </w:rPr>
            </w:pPr>
            <w:r w:rsidRPr="00BB7FCE">
              <w:rPr>
                <w:sz w:val="16"/>
                <w:szCs w:val="16"/>
              </w:rPr>
              <w:t>7.2. </w:t>
            </w:r>
            <w:proofErr w:type="gramStart"/>
            <w:r w:rsidRPr="00BB7FCE">
              <w:rPr>
                <w:sz w:val="16"/>
                <w:szCs w:val="16"/>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и (или) Новосибирской области,  а  также законные  или  незаконные  действия государственных  органов или органов местного самоуправления,  являющиеся  обязательными</w:t>
            </w:r>
            <w:proofErr w:type="gramEnd"/>
            <w:r w:rsidRPr="00BB7FCE">
              <w:rPr>
                <w:sz w:val="16"/>
                <w:szCs w:val="16"/>
              </w:rPr>
              <w:t xml:space="preserve">  для  Сторон  и  </w:t>
            </w:r>
            <w:proofErr w:type="gramStart"/>
            <w:r w:rsidRPr="00BB7FCE">
              <w:rPr>
                <w:sz w:val="16"/>
                <w:szCs w:val="16"/>
              </w:rPr>
              <w:t>препятствующие</w:t>
            </w:r>
            <w:proofErr w:type="gramEnd"/>
            <w:r w:rsidRPr="00BB7FCE">
              <w:rPr>
                <w:sz w:val="16"/>
                <w:szCs w:val="16"/>
              </w:rPr>
              <w:t>  исполнению последними обязательств.</w:t>
            </w:r>
          </w:p>
          <w:p w:rsidR="000863F0" w:rsidRPr="00BB7FCE" w:rsidRDefault="000863F0" w:rsidP="000863F0">
            <w:pPr>
              <w:ind w:firstLine="648"/>
              <w:jc w:val="both"/>
              <w:rPr>
                <w:sz w:val="16"/>
                <w:szCs w:val="16"/>
              </w:rPr>
            </w:pPr>
            <w:r w:rsidRPr="00BB7FCE">
              <w:rPr>
                <w:sz w:val="16"/>
                <w:szCs w:val="16"/>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0863F0" w:rsidRPr="00BB7FCE" w:rsidRDefault="000863F0" w:rsidP="000863F0">
            <w:pPr>
              <w:ind w:firstLine="648"/>
              <w:jc w:val="both"/>
              <w:rPr>
                <w:sz w:val="16"/>
                <w:szCs w:val="16"/>
              </w:rPr>
            </w:pPr>
            <w:proofErr w:type="spellStart"/>
            <w:r w:rsidRPr="00BB7FCE">
              <w:rPr>
                <w:sz w:val="16"/>
                <w:szCs w:val="16"/>
              </w:rPr>
              <w:t>Неуведомление</w:t>
            </w:r>
            <w:proofErr w:type="spellEnd"/>
            <w:r w:rsidRPr="00BB7FCE">
              <w:rPr>
                <w:sz w:val="16"/>
                <w:szCs w:val="16"/>
              </w:rPr>
              <w:t>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0863F0" w:rsidRPr="00BB7FCE" w:rsidRDefault="000863F0" w:rsidP="000863F0">
            <w:pPr>
              <w:ind w:firstLine="648"/>
              <w:jc w:val="both"/>
              <w:rPr>
                <w:sz w:val="16"/>
                <w:szCs w:val="16"/>
              </w:rPr>
            </w:pPr>
            <w:r w:rsidRPr="00BB7FCE">
              <w:rPr>
                <w:sz w:val="16"/>
                <w:szCs w:val="16"/>
              </w:rPr>
              <w:t>7.4. Факты, изложенные в уведомлении, должны  быть в  двухнедельный  срок  с  момента  их  возникновения  подтверждены документально.</w:t>
            </w:r>
          </w:p>
          <w:p w:rsidR="000863F0" w:rsidRPr="00BB7FCE" w:rsidRDefault="000863F0" w:rsidP="000863F0">
            <w:pPr>
              <w:ind w:firstLine="648"/>
              <w:jc w:val="both"/>
              <w:rPr>
                <w:sz w:val="16"/>
                <w:szCs w:val="16"/>
              </w:rPr>
            </w:pPr>
            <w:r w:rsidRPr="00BB7FCE">
              <w:rPr>
                <w:sz w:val="16"/>
                <w:szCs w:val="16"/>
              </w:rP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0863F0" w:rsidRPr="00BB7FCE" w:rsidRDefault="000863F0" w:rsidP="000863F0">
            <w:pPr>
              <w:ind w:firstLine="648"/>
              <w:jc w:val="both"/>
              <w:rPr>
                <w:sz w:val="16"/>
                <w:szCs w:val="16"/>
              </w:rPr>
            </w:pPr>
            <w:r w:rsidRPr="00BB7FCE">
              <w:rPr>
                <w:sz w:val="16"/>
                <w:szCs w:val="16"/>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0863F0" w:rsidRPr="00BB7FCE" w:rsidRDefault="000863F0" w:rsidP="000863F0">
            <w:pPr>
              <w:ind w:firstLine="648"/>
              <w:jc w:val="both"/>
              <w:rPr>
                <w:sz w:val="16"/>
                <w:szCs w:val="16"/>
              </w:rPr>
            </w:pPr>
            <w:r w:rsidRPr="00BB7FCE">
              <w:rPr>
                <w:sz w:val="16"/>
                <w:szCs w:val="16"/>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both"/>
              <w:rPr>
                <w:sz w:val="16"/>
                <w:szCs w:val="16"/>
              </w:rPr>
            </w:pPr>
            <w:r w:rsidRPr="00BB7FCE">
              <w:rPr>
                <w:sz w:val="16"/>
                <w:szCs w:val="16"/>
              </w:rPr>
              <w:t>8. Порядок рассмотрения споров</w:t>
            </w:r>
          </w:p>
          <w:p w:rsidR="000863F0" w:rsidRPr="00BB7FCE" w:rsidRDefault="000863F0" w:rsidP="000863F0">
            <w:pPr>
              <w:ind w:firstLine="648"/>
              <w:jc w:val="both"/>
              <w:rPr>
                <w:sz w:val="16"/>
                <w:szCs w:val="16"/>
              </w:rPr>
            </w:pPr>
            <w:r w:rsidRPr="00BB7FCE">
              <w:rPr>
                <w:sz w:val="16"/>
                <w:szCs w:val="16"/>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0863F0" w:rsidRPr="00BB7FCE" w:rsidRDefault="000863F0" w:rsidP="000863F0">
            <w:pPr>
              <w:ind w:firstLine="648"/>
              <w:jc w:val="both"/>
              <w:rPr>
                <w:sz w:val="16"/>
                <w:szCs w:val="16"/>
              </w:rPr>
            </w:pPr>
            <w:r w:rsidRPr="00BB7FCE">
              <w:rPr>
                <w:sz w:val="16"/>
                <w:szCs w:val="16"/>
              </w:rPr>
              <w:t>8.2. Если Стороны не смогут прийти к соглашению путем переговоров, то споры и разногласия передаются на рассмотрение в  Арбитражный суд  Новосибирской области.</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ind w:firstLine="648"/>
              <w:jc w:val="both"/>
              <w:rPr>
                <w:sz w:val="16"/>
                <w:szCs w:val="16"/>
              </w:rPr>
            </w:pPr>
            <w:r w:rsidRPr="00BB7FCE">
              <w:rPr>
                <w:sz w:val="16"/>
                <w:szCs w:val="16"/>
              </w:rPr>
              <w:t>9. Срок действия Договора, прочие условия</w:t>
            </w:r>
          </w:p>
          <w:p w:rsidR="000863F0" w:rsidRPr="00BB7FCE" w:rsidRDefault="000863F0" w:rsidP="000863F0">
            <w:pPr>
              <w:ind w:firstLine="648"/>
              <w:jc w:val="both"/>
              <w:rPr>
                <w:sz w:val="16"/>
                <w:szCs w:val="16"/>
              </w:rPr>
            </w:pPr>
            <w:r w:rsidRPr="00BB7FCE">
              <w:rPr>
                <w:sz w:val="16"/>
                <w:szCs w:val="16"/>
              </w:rPr>
              <w:t>9.1. Настоящий Договор вступает в силу </w:t>
            </w:r>
            <w:proofErr w:type="gramStart"/>
            <w:r w:rsidRPr="00BB7FCE">
              <w:rPr>
                <w:sz w:val="16"/>
                <w:szCs w:val="16"/>
              </w:rPr>
              <w:t>с  даты  подписания</w:t>
            </w:r>
            <w:proofErr w:type="gramEnd"/>
            <w:r w:rsidRPr="00BB7FCE">
              <w:rPr>
                <w:sz w:val="16"/>
                <w:szCs w:val="16"/>
              </w:rPr>
              <w:t>  Сторонами  и действует  до (__________ 20__ года) полного  исполнения  Сторонами  обязательств  по настоящему Договору.</w:t>
            </w:r>
          </w:p>
          <w:p w:rsidR="000863F0" w:rsidRPr="00BB7FCE" w:rsidRDefault="000863F0" w:rsidP="000863F0">
            <w:pPr>
              <w:ind w:firstLine="648"/>
              <w:jc w:val="both"/>
              <w:rPr>
                <w:sz w:val="16"/>
                <w:szCs w:val="16"/>
              </w:rPr>
            </w:pPr>
            <w:r w:rsidRPr="00BB7FCE">
              <w:rPr>
                <w:sz w:val="16"/>
                <w:szCs w:val="16"/>
              </w:rPr>
              <w:t>9.2. Настоящий </w:t>
            </w:r>
            <w:proofErr w:type="gramStart"/>
            <w:r w:rsidRPr="00BB7FCE">
              <w:rPr>
                <w:sz w:val="16"/>
                <w:szCs w:val="16"/>
              </w:rPr>
              <w:t>Договор</w:t>
            </w:r>
            <w:proofErr w:type="gramEnd"/>
            <w:r w:rsidRPr="00BB7FCE">
              <w:rPr>
                <w:sz w:val="16"/>
                <w:szCs w:val="16"/>
              </w:rPr>
              <w:t>  может  быть  расторгнут  по  письменному  соглашению  Сторон.</w:t>
            </w:r>
          </w:p>
          <w:p w:rsidR="000863F0" w:rsidRPr="00BB7FCE" w:rsidRDefault="000863F0" w:rsidP="000863F0">
            <w:pPr>
              <w:ind w:firstLine="648"/>
              <w:jc w:val="both"/>
              <w:rPr>
                <w:sz w:val="16"/>
                <w:szCs w:val="16"/>
              </w:rPr>
            </w:pPr>
            <w:r w:rsidRPr="00BB7FCE">
              <w:rPr>
                <w:sz w:val="16"/>
                <w:szCs w:val="16"/>
              </w:rPr>
              <w:t>9.3. Все акты, дополнения и изменения  к  настоящему  Договору  оформляются  в  письменном виде.</w:t>
            </w:r>
          </w:p>
          <w:p w:rsidR="000863F0" w:rsidRPr="00BB7FCE" w:rsidRDefault="000863F0" w:rsidP="000863F0">
            <w:pPr>
              <w:ind w:firstLine="648"/>
              <w:jc w:val="both"/>
              <w:rPr>
                <w:sz w:val="16"/>
                <w:szCs w:val="16"/>
              </w:rPr>
            </w:pPr>
            <w:r w:rsidRPr="00BB7FCE">
              <w:rPr>
                <w:sz w:val="16"/>
                <w:szCs w:val="16"/>
              </w:rPr>
              <w:t>9.4. Стороны в 3-хдневный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0863F0" w:rsidRPr="00BB7FCE" w:rsidRDefault="000863F0" w:rsidP="000863F0">
            <w:pPr>
              <w:ind w:firstLine="648"/>
              <w:jc w:val="both"/>
              <w:rPr>
                <w:sz w:val="16"/>
                <w:szCs w:val="16"/>
              </w:rPr>
            </w:pPr>
            <w:r w:rsidRPr="00BB7FCE">
              <w:rPr>
                <w:sz w:val="16"/>
                <w:szCs w:val="16"/>
              </w:rPr>
              <w:t>9.5. В случаях,  не  предусмотренных  настоящим  Договором,  Стороны  руководствуются  законодательством.</w:t>
            </w:r>
          </w:p>
          <w:p w:rsidR="000863F0" w:rsidRPr="00BB7FCE" w:rsidRDefault="000863F0" w:rsidP="000863F0">
            <w:pPr>
              <w:ind w:firstLine="648"/>
              <w:jc w:val="both"/>
              <w:rPr>
                <w:sz w:val="16"/>
                <w:szCs w:val="16"/>
              </w:rPr>
            </w:pPr>
            <w:r w:rsidRPr="00BB7FCE">
              <w:rPr>
                <w:sz w:val="16"/>
                <w:szCs w:val="16"/>
              </w:rPr>
              <w:t>9.6. Настоящий Договор составлен  в 2 (двух)  подлинных  экземплярах,  имеющих  равную  юридическую силу, по одному для каждой из Сторон.</w:t>
            </w:r>
          </w:p>
          <w:p w:rsidR="000863F0" w:rsidRPr="00BB7FCE" w:rsidRDefault="000863F0" w:rsidP="000863F0">
            <w:pPr>
              <w:ind w:firstLine="648"/>
              <w:jc w:val="both"/>
              <w:rPr>
                <w:sz w:val="16"/>
                <w:szCs w:val="16"/>
              </w:rPr>
            </w:pPr>
            <w:r w:rsidRPr="00BB7FCE">
              <w:rPr>
                <w:sz w:val="16"/>
                <w:szCs w:val="16"/>
              </w:rPr>
              <w:t> </w:t>
            </w:r>
          </w:p>
          <w:p w:rsidR="000863F0" w:rsidRPr="00BB7FCE" w:rsidRDefault="000863F0" w:rsidP="000863F0">
            <w:pPr>
              <w:pBdr>
                <w:bottom w:val="single" w:sz="12" w:space="1" w:color="auto"/>
              </w:pBdr>
              <w:ind w:firstLine="648"/>
              <w:jc w:val="both"/>
              <w:rPr>
                <w:sz w:val="16"/>
                <w:szCs w:val="16"/>
              </w:rPr>
            </w:pPr>
            <w:r w:rsidRPr="00BB7FCE">
              <w:rPr>
                <w:sz w:val="16"/>
                <w:szCs w:val="16"/>
              </w:rPr>
              <w:t>10. Адреса, реквизиты и подписи Сторон</w:t>
            </w:r>
          </w:p>
          <w:p w:rsidR="00D12955" w:rsidRPr="00D12955" w:rsidRDefault="00D12955" w:rsidP="000863F0">
            <w:pPr>
              <w:jc w:val="center"/>
              <w:rPr>
                <w:b/>
                <w:sz w:val="16"/>
                <w:szCs w:val="16"/>
              </w:rPr>
            </w:pPr>
            <w:proofErr w:type="gramStart"/>
            <w:r w:rsidRPr="00D12955">
              <w:rPr>
                <w:b/>
                <w:sz w:val="16"/>
                <w:szCs w:val="16"/>
              </w:rPr>
              <w:t>П</w:t>
            </w:r>
            <w:proofErr w:type="gramEnd"/>
            <w:r w:rsidRPr="00D12955">
              <w:rPr>
                <w:b/>
                <w:sz w:val="16"/>
                <w:szCs w:val="16"/>
              </w:rPr>
              <w:t xml:space="preserve"> О С Т А Н О В Л Е Н И Е </w:t>
            </w:r>
          </w:p>
          <w:p w:rsidR="000863F0" w:rsidRPr="00BB7FCE" w:rsidRDefault="00D12955" w:rsidP="000863F0">
            <w:pPr>
              <w:jc w:val="center"/>
              <w:rPr>
                <w:b/>
                <w:sz w:val="16"/>
                <w:szCs w:val="16"/>
              </w:rPr>
            </w:pPr>
            <w:r>
              <w:rPr>
                <w:b/>
                <w:sz w:val="16"/>
                <w:szCs w:val="16"/>
              </w:rPr>
              <w:t>АДМИНИСТРАЦИИ</w:t>
            </w:r>
          </w:p>
          <w:p w:rsidR="000863F0" w:rsidRPr="00BB7FCE" w:rsidRDefault="000863F0" w:rsidP="000863F0">
            <w:pPr>
              <w:ind w:firstLine="426"/>
              <w:jc w:val="center"/>
              <w:rPr>
                <w:b/>
                <w:sz w:val="16"/>
                <w:szCs w:val="16"/>
              </w:rPr>
            </w:pPr>
            <w:r w:rsidRPr="00BB7FCE">
              <w:rPr>
                <w:b/>
                <w:sz w:val="16"/>
                <w:szCs w:val="16"/>
              </w:rPr>
              <w:t>КАЗАТКУЛЬСКОГО   СЕЛЬСОВЕТА</w:t>
            </w:r>
          </w:p>
          <w:p w:rsidR="000863F0" w:rsidRPr="00BB7FCE" w:rsidRDefault="000863F0" w:rsidP="000863F0">
            <w:pPr>
              <w:ind w:firstLine="426"/>
              <w:jc w:val="center"/>
              <w:rPr>
                <w:b/>
                <w:sz w:val="16"/>
                <w:szCs w:val="16"/>
              </w:rPr>
            </w:pPr>
            <w:r w:rsidRPr="00BB7FCE">
              <w:rPr>
                <w:b/>
                <w:sz w:val="16"/>
                <w:szCs w:val="16"/>
              </w:rPr>
              <w:t>ТАТАРСКОГО  РАЙОНА</w:t>
            </w:r>
          </w:p>
          <w:p w:rsidR="000863F0" w:rsidRPr="00BB7FCE" w:rsidRDefault="000863F0" w:rsidP="000863F0">
            <w:pPr>
              <w:ind w:firstLine="426"/>
              <w:jc w:val="center"/>
              <w:rPr>
                <w:b/>
                <w:sz w:val="16"/>
                <w:szCs w:val="16"/>
              </w:rPr>
            </w:pPr>
            <w:r w:rsidRPr="00BB7FCE">
              <w:rPr>
                <w:b/>
                <w:sz w:val="16"/>
                <w:szCs w:val="16"/>
              </w:rPr>
              <w:t>НОВОСИБИРСКОЙ  ОБЛАСТИ</w:t>
            </w:r>
          </w:p>
          <w:p w:rsidR="000863F0" w:rsidRPr="00BB7FCE" w:rsidRDefault="000863F0" w:rsidP="000863F0">
            <w:pPr>
              <w:ind w:firstLine="426"/>
              <w:jc w:val="center"/>
              <w:rPr>
                <w:b/>
                <w:sz w:val="16"/>
                <w:szCs w:val="16"/>
              </w:rPr>
            </w:pPr>
          </w:p>
          <w:p w:rsidR="000863F0" w:rsidRPr="00BB7FCE" w:rsidRDefault="000863F0" w:rsidP="000863F0">
            <w:pPr>
              <w:tabs>
                <w:tab w:val="left" w:pos="2865"/>
              </w:tabs>
              <w:ind w:firstLine="426"/>
              <w:jc w:val="center"/>
              <w:rPr>
                <w:sz w:val="16"/>
                <w:szCs w:val="16"/>
              </w:rPr>
            </w:pPr>
          </w:p>
          <w:p w:rsidR="000863F0" w:rsidRPr="00BB7FCE" w:rsidRDefault="000863F0" w:rsidP="000863F0">
            <w:pPr>
              <w:tabs>
                <w:tab w:val="left" w:pos="2865"/>
              </w:tabs>
              <w:ind w:firstLine="426"/>
              <w:rPr>
                <w:b/>
                <w:sz w:val="16"/>
                <w:szCs w:val="16"/>
              </w:rPr>
            </w:pPr>
            <w:r w:rsidRPr="00BB7FCE">
              <w:rPr>
                <w:sz w:val="16"/>
                <w:szCs w:val="16"/>
              </w:rPr>
              <w:tab/>
            </w:r>
          </w:p>
          <w:p w:rsidR="000863F0" w:rsidRPr="00BB7FCE" w:rsidRDefault="000863F0" w:rsidP="000863F0">
            <w:pPr>
              <w:tabs>
                <w:tab w:val="left" w:pos="2865"/>
              </w:tabs>
              <w:ind w:firstLine="426"/>
              <w:jc w:val="center"/>
              <w:rPr>
                <w:sz w:val="16"/>
                <w:szCs w:val="16"/>
              </w:rPr>
            </w:pPr>
            <w:r w:rsidRPr="00BB7FCE">
              <w:rPr>
                <w:sz w:val="16"/>
                <w:szCs w:val="16"/>
              </w:rPr>
              <w:t xml:space="preserve">27.05.2020 г.                                с. </w:t>
            </w:r>
            <w:proofErr w:type="spellStart"/>
            <w:r w:rsidRPr="00BB7FCE">
              <w:rPr>
                <w:sz w:val="16"/>
                <w:szCs w:val="16"/>
              </w:rPr>
              <w:t>Казаткуль</w:t>
            </w:r>
            <w:proofErr w:type="spellEnd"/>
            <w:r w:rsidRPr="00BB7FCE">
              <w:rPr>
                <w:sz w:val="16"/>
                <w:szCs w:val="16"/>
              </w:rPr>
              <w:t xml:space="preserve">                                                 № 41</w:t>
            </w:r>
          </w:p>
          <w:p w:rsidR="000863F0" w:rsidRPr="00BB7FCE" w:rsidRDefault="000863F0" w:rsidP="000863F0">
            <w:pPr>
              <w:shd w:val="clear" w:color="auto" w:fill="FFFFFF"/>
              <w:spacing w:line="252" w:lineRule="atLeast"/>
              <w:jc w:val="both"/>
              <w:rPr>
                <w:color w:val="000000"/>
                <w:sz w:val="16"/>
                <w:szCs w:val="16"/>
              </w:rPr>
            </w:pPr>
          </w:p>
          <w:p w:rsidR="000863F0" w:rsidRPr="00BB7FCE" w:rsidRDefault="000863F0" w:rsidP="000863F0">
            <w:pPr>
              <w:shd w:val="clear" w:color="auto" w:fill="FFFFFF"/>
              <w:spacing w:line="252" w:lineRule="atLeast"/>
              <w:jc w:val="center"/>
              <w:rPr>
                <w:bCs/>
                <w:color w:val="000000"/>
                <w:sz w:val="16"/>
                <w:szCs w:val="16"/>
              </w:rPr>
            </w:pPr>
            <w:r w:rsidRPr="00BB7FCE">
              <w:rPr>
                <w:bCs/>
                <w:color w:val="000000"/>
                <w:sz w:val="16"/>
                <w:szCs w:val="16"/>
              </w:rPr>
              <w:t xml:space="preserve">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Pr="00BB7FCE">
              <w:rPr>
                <w:color w:val="000000"/>
                <w:sz w:val="16"/>
                <w:szCs w:val="16"/>
              </w:rPr>
              <w:t>Казаткульского сельсовета</w:t>
            </w:r>
            <w:r w:rsidRPr="00BB7FCE">
              <w:rPr>
                <w:sz w:val="16"/>
                <w:szCs w:val="16"/>
              </w:rPr>
              <w:t xml:space="preserve"> Татарского</w:t>
            </w:r>
            <w:r w:rsidRPr="00BB7FCE">
              <w:rPr>
                <w:bCs/>
                <w:color w:val="000000"/>
                <w:sz w:val="16"/>
                <w:szCs w:val="16"/>
              </w:rPr>
              <w:t xml:space="preserve"> </w:t>
            </w:r>
            <w:r w:rsidRPr="00BB7FCE">
              <w:rPr>
                <w:color w:val="000000"/>
                <w:sz w:val="16"/>
                <w:szCs w:val="16"/>
              </w:rPr>
              <w:t>района Новосибирской области</w:t>
            </w:r>
          </w:p>
          <w:p w:rsidR="000863F0" w:rsidRPr="00BB7FCE" w:rsidRDefault="000863F0" w:rsidP="000863F0">
            <w:pPr>
              <w:shd w:val="clear" w:color="auto" w:fill="FFFFFF"/>
              <w:spacing w:line="252" w:lineRule="atLeast"/>
              <w:jc w:val="both"/>
              <w:rPr>
                <w:color w:val="000000"/>
                <w:sz w:val="16"/>
                <w:szCs w:val="16"/>
              </w:rPr>
            </w:pPr>
            <w:r w:rsidRPr="00BB7FCE">
              <w:rPr>
                <w:color w:val="000000"/>
                <w:sz w:val="16"/>
                <w:szCs w:val="16"/>
              </w:rPr>
              <w:t> </w:t>
            </w:r>
          </w:p>
          <w:p w:rsidR="000863F0" w:rsidRPr="00BB7FCE" w:rsidRDefault="000863F0" w:rsidP="000863F0">
            <w:pPr>
              <w:shd w:val="clear" w:color="auto" w:fill="FFFFFF"/>
              <w:spacing w:line="252" w:lineRule="atLeast"/>
              <w:ind w:firstLine="709"/>
              <w:jc w:val="both"/>
              <w:rPr>
                <w:sz w:val="16"/>
                <w:szCs w:val="16"/>
              </w:rPr>
            </w:pPr>
            <w:r w:rsidRPr="00BB7FCE">
              <w:rPr>
                <w:color w:val="000000"/>
                <w:sz w:val="16"/>
                <w:szCs w:val="16"/>
              </w:rPr>
              <w:t xml:space="preserve">В целях повышения безопасности дорожного движения и увеличения пропускной </w:t>
            </w:r>
            <w:proofErr w:type="gramStart"/>
            <w:r w:rsidRPr="00BB7FCE">
              <w:rPr>
                <w:color w:val="000000"/>
                <w:sz w:val="16"/>
                <w:szCs w:val="16"/>
              </w:rPr>
              <w:t>способности</w:t>
            </w:r>
            <w:proofErr w:type="gramEnd"/>
            <w:r w:rsidRPr="00BB7FCE">
              <w:rPr>
                <w:color w:val="000000"/>
                <w:sz w:val="16"/>
                <w:szCs w:val="16"/>
              </w:rPr>
              <w:t xml:space="preserve"> автомобильных дорог общего пользования местного значения Казаткульского сельсовета</w:t>
            </w:r>
            <w:r w:rsidRPr="00BB7FCE">
              <w:rPr>
                <w:sz w:val="16"/>
                <w:szCs w:val="16"/>
              </w:rPr>
              <w:t xml:space="preserve"> Татарского</w:t>
            </w:r>
            <w:r w:rsidRPr="00BB7FCE">
              <w:rPr>
                <w:bCs/>
                <w:color w:val="000000"/>
                <w:sz w:val="16"/>
                <w:szCs w:val="16"/>
              </w:rPr>
              <w:t xml:space="preserve"> </w:t>
            </w:r>
            <w:r w:rsidRPr="00BB7FCE">
              <w:rPr>
                <w:color w:val="000000"/>
                <w:sz w:val="16"/>
                <w:szCs w:val="16"/>
              </w:rPr>
              <w:t>района Новосибирской области, создания и обеспечения функционирования парковок на территории Казаткульского сельсовета</w:t>
            </w:r>
            <w:r w:rsidRPr="00BB7FCE">
              <w:rPr>
                <w:sz w:val="16"/>
                <w:szCs w:val="16"/>
              </w:rPr>
              <w:t xml:space="preserve"> Татарского</w:t>
            </w:r>
            <w:r w:rsidRPr="00BB7FCE">
              <w:rPr>
                <w:bCs/>
                <w:color w:val="000000"/>
                <w:sz w:val="16"/>
                <w:szCs w:val="16"/>
              </w:rPr>
              <w:t xml:space="preserve"> </w:t>
            </w:r>
            <w:r w:rsidRPr="00BB7FCE">
              <w:rPr>
                <w:color w:val="000000"/>
                <w:sz w:val="16"/>
                <w:szCs w:val="16"/>
              </w:rPr>
              <w:t>района Новосибирской области, в соответствии с </w:t>
            </w:r>
            <w:hyperlink r:id="rId27" w:history="1">
              <w:r w:rsidRPr="00BB7FCE">
                <w:rPr>
                  <w:color w:val="000000"/>
                  <w:sz w:val="16"/>
                  <w:szCs w:val="16"/>
                </w:rPr>
                <w:t>Градостроительным кодексом</w:t>
              </w:r>
            </w:hyperlink>
            <w:r w:rsidRPr="00BB7FCE">
              <w:rPr>
                <w:color w:val="000000"/>
                <w:sz w:val="16"/>
                <w:szCs w:val="16"/>
              </w:rPr>
              <w:t> Российской Федерации, федеральными законами от </w:t>
            </w:r>
            <w:hyperlink r:id="rId28" w:history="1">
              <w:r w:rsidRPr="00BB7FCE">
                <w:rPr>
                  <w:color w:val="000000"/>
                  <w:sz w:val="16"/>
                  <w:szCs w:val="16"/>
                </w:rPr>
                <w:t>06.10.2003 № 131-ФЗ</w:t>
              </w:r>
            </w:hyperlink>
            <w:r w:rsidRPr="00BB7FCE">
              <w:rPr>
                <w:color w:val="000000"/>
                <w:sz w:val="16"/>
                <w:szCs w:val="16"/>
              </w:rPr>
              <w:t> «Об общих принципах организации местного самоуправления в Российской Федерации», от </w:t>
            </w:r>
            <w:hyperlink r:id="rId29" w:history="1">
              <w:r w:rsidRPr="00BB7FCE">
                <w:rPr>
                  <w:color w:val="000000"/>
                  <w:sz w:val="16"/>
                  <w:szCs w:val="16"/>
                </w:rPr>
                <w:t>08.11.2007 № 257-ФЗ</w:t>
              </w:r>
            </w:hyperlink>
            <w:r w:rsidRPr="00BB7FCE">
              <w:rPr>
                <w:color w:val="000000"/>
                <w:sz w:val="16"/>
                <w:szCs w:val="16"/>
              </w:rPr>
              <w:t xml:space="preserve"> «Об </w:t>
            </w:r>
            <w:proofErr w:type="gramStart"/>
            <w:r w:rsidRPr="00BB7FCE">
              <w:rPr>
                <w:color w:val="000000"/>
                <w:sz w:val="16"/>
                <w:szCs w:val="16"/>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w:t>
            </w:r>
            <w:hyperlink r:id="rId30" w:history="1">
              <w:r w:rsidRPr="00BB7FCE">
                <w:rPr>
                  <w:color w:val="000000"/>
                  <w:sz w:val="16"/>
                  <w:szCs w:val="16"/>
                </w:rPr>
                <w:t>10.12.95 № 196-ФЗ</w:t>
              </w:r>
            </w:hyperlink>
            <w:r w:rsidRPr="00BB7FCE">
              <w:rPr>
                <w:color w:val="000000"/>
                <w:sz w:val="16"/>
                <w:szCs w:val="16"/>
              </w:rPr>
              <w:t xml:space="preserve"> «О безопасности дорожного движения»,  </w:t>
            </w:r>
            <w:r w:rsidRPr="00BB7FCE">
              <w:rPr>
                <w:sz w:val="16"/>
                <w:szCs w:val="16"/>
              </w:rPr>
              <w:t xml:space="preserve">администрация </w:t>
            </w:r>
            <w:r w:rsidRPr="00BB7FCE">
              <w:rPr>
                <w:color w:val="000000"/>
                <w:sz w:val="16"/>
                <w:szCs w:val="16"/>
              </w:rPr>
              <w:t>Казаткульского сельсовета</w:t>
            </w:r>
            <w:r w:rsidRPr="00BB7FCE">
              <w:rPr>
                <w:sz w:val="16"/>
                <w:szCs w:val="16"/>
              </w:rPr>
              <w:t xml:space="preserve"> Татарского</w:t>
            </w:r>
            <w:r w:rsidRPr="00BB7FCE">
              <w:rPr>
                <w:bCs/>
                <w:color w:val="000000"/>
                <w:sz w:val="16"/>
                <w:szCs w:val="16"/>
              </w:rPr>
              <w:t xml:space="preserve"> </w:t>
            </w:r>
            <w:r w:rsidRPr="00BB7FCE">
              <w:rPr>
                <w:sz w:val="16"/>
                <w:szCs w:val="16"/>
              </w:rPr>
              <w:t xml:space="preserve">района Новосибирской области, </w:t>
            </w:r>
            <w:proofErr w:type="gramEnd"/>
          </w:p>
          <w:p w:rsidR="000863F0" w:rsidRPr="00BB7FCE" w:rsidRDefault="000863F0" w:rsidP="000863F0">
            <w:pPr>
              <w:shd w:val="clear" w:color="auto" w:fill="FFFFFF"/>
              <w:spacing w:line="252" w:lineRule="atLeast"/>
              <w:ind w:firstLine="567"/>
              <w:jc w:val="both"/>
              <w:rPr>
                <w:sz w:val="16"/>
                <w:szCs w:val="16"/>
              </w:rPr>
            </w:pPr>
            <w:r w:rsidRPr="00BB7FCE">
              <w:rPr>
                <w:sz w:val="16"/>
                <w:szCs w:val="16"/>
              </w:rPr>
              <w:t>ПОСТАНОВЛЯЕТ:</w:t>
            </w:r>
          </w:p>
          <w:p w:rsidR="000863F0" w:rsidRPr="00BB7FCE" w:rsidRDefault="000863F0" w:rsidP="000863F0">
            <w:pPr>
              <w:numPr>
                <w:ilvl w:val="0"/>
                <w:numId w:val="7"/>
              </w:numPr>
              <w:shd w:val="clear" w:color="auto" w:fill="FFFFFF"/>
              <w:spacing w:line="252" w:lineRule="atLeast"/>
              <w:ind w:left="0" w:firstLine="567"/>
              <w:jc w:val="both"/>
              <w:rPr>
                <w:color w:val="000000"/>
                <w:sz w:val="16"/>
                <w:szCs w:val="16"/>
              </w:rPr>
            </w:pPr>
            <w:r w:rsidRPr="00BB7FCE">
              <w:rPr>
                <w:sz w:val="16"/>
                <w:szCs w:val="16"/>
              </w:rPr>
              <w:t>Утвердить прилагаемый Порядок</w:t>
            </w:r>
            <w:r w:rsidRPr="00BB7FCE">
              <w:rPr>
                <w:color w:val="000000"/>
                <w:sz w:val="16"/>
                <w:szCs w:val="16"/>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Казаткульского сельсовета</w:t>
            </w:r>
            <w:r w:rsidRPr="00BB7FCE">
              <w:rPr>
                <w:sz w:val="16"/>
                <w:szCs w:val="16"/>
              </w:rPr>
              <w:t xml:space="preserve"> Татарского</w:t>
            </w:r>
            <w:r w:rsidRPr="00BB7FCE">
              <w:rPr>
                <w:bCs/>
                <w:color w:val="000000"/>
                <w:sz w:val="16"/>
                <w:szCs w:val="16"/>
              </w:rPr>
              <w:t xml:space="preserve"> </w:t>
            </w:r>
            <w:r w:rsidRPr="00BB7FCE">
              <w:rPr>
                <w:color w:val="000000"/>
                <w:sz w:val="16"/>
                <w:szCs w:val="16"/>
              </w:rPr>
              <w:t>района Новосибирской области.</w:t>
            </w:r>
          </w:p>
          <w:p w:rsidR="000863F0" w:rsidRPr="00BB7FCE" w:rsidRDefault="000863F0" w:rsidP="000863F0">
            <w:pPr>
              <w:ind w:firstLine="567"/>
              <w:jc w:val="both"/>
              <w:rPr>
                <w:color w:val="000000"/>
                <w:sz w:val="16"/>
                <w:szCs w:val="16"/>
              </w:rPr>
            </w:pPr>
            <w:r w:rsidRPr="00BB7FCE">
              <w:rPr>
                <w:sz w:val="16"/>
                <w:szCs w:val="16"/>
              </w:rPr>
              <w:t>2.</w:t>
            </w:r>
            <w:r w:rsidRPr="00BB7FCE">
              <w:rPr>
                <w:i/>
                <w:sz w:val="16"/>
                <w:szCs w:val="16"/>
              </w:rPr>
              <w:t xml:space="preserve">   </w:t>
            </w:r>
            <w:r w:rsidRPr="00BB7FCE">
              <w:rPr>
                <w:color w:val="000000"/>
                <w:sz w:val="16"/>
                <w:szCs w:val="16"/>
              </w:rPr>
              <w:t xml:space="preserve">Настоящее постановление опубликовать в </w:t>
            </w:r>
            <w:r w:rsidRPr="00BB7FCE">
              <w:rPr>
                <w:sz w:val="16"/>
                <w:szCs w:val="16"/>
              </w:rPr>
              <w:t>газете «</w:t>
            </w:r>
            <w:proofErr w:type="spellStart"/>
            <w:r w:rsidRPr="00BB7FCE">
              <w:rPr>
                <w:color w:val="333333"/>
                <w:sz w:val="16"/>
                <w:szCs w:val="16"/>
              </w:rPr>
              <w:t>Казаткульский</w:t>
            </w:r>
            <w:proofErr w:type="spellEnd"/>
            <w:r w:rsidRPr="00BB7FCE">
              <w:rPr>
                <w:color w:val="333333"/>
                <w:sz w:val="16"/>
                <w:szCs w:val="16"/>
              </w:rPr>
              <w:t xml:space="preserve"> </w:t>
            </w:r>
            <w:r w:rsidRPr="00BB7FCE">
              <w:rPr>
                <w:sz w:val="16"/>
                <w:szCs w:val="16"/>
              </w:rPr>
              <w:t>вестник» и разместить на официальном сайте администрации в сети «Интернет»</w:t>
            </w:r>
            <w:r w:rsidRPr="00BB7FCE">
              <w:rPr>
                <w:color w:val="000000"/>
                <w:sz w:val="16"/>
                <w:szCs w:val="16"/>
              </w:rPr>
              <w:t>.</w:t>
            </w:r>
          </w:p>
          <w:p w:rsidR="000863F0" w:rsidRPr="00BB7FCE" w:rsidRDefault="000863F0" w:rsidP="000863F0">
            <w:pPr>
              <w:pStyle w:val="aff"/>
              <w:ind w:left="0" w:firstLine="567"/>
              <w:rPr>
                <w:sz w:val="16"/>
                <w:szCs w:val="16"/>
              </w:rPr>
            </w:pPr>
            <w:r w:rsidRPr="00BB7FCE">
              <w:rPr>
                <w:sz w:val="16"/>
                <w:szCs w:val="16"/>
              </w:rPr>
              <w:t>3. Настоящее постановление вступает в силу с момента официального опубликования.</w:t>
            </w:r>
          </w:p>
          <w:p w:rsidR="000863F0" w:rsidRPr="00BB7FCE" w:rsidRDefault="000863F0" w:rsidP="000863F0">
            <w:pPr>
              <w:pStyle w:val="aff"/>
              <w:ind w:left="0" w:firstLine="567"/>
              <w:rPr>
                <w:sz w:val="16"/>
                <w:szCs w:val="16"/>
              </w:rPr>
            </w:pPr>
            <w:r w:rsidRPr="00BB7FCE">
              <w:rPr>
                <w:sz w:val="16"/>
                <w:szCs w:val="16"/>
              </w:rPr>
              <w:t xml:space="preserve">4. Со дня вступления в силу настоящего постановления признать утратившим силу постановление администрации Казаткульского сельсовета Татарского района Новосибирской области от 20.12.2012 № 43 «Об утверждении Порядка создания и использования, </w:t>
            </w:r>
            <w:bookmarkStart w:id="1" w:name="YANDEX_20"/>
            <w:bookmarkEnd w:id="1"/>
            <w:r w:rsidRPr="00BB7FCE">
              <w:rPr>
                <w:rStyle w:val="highlight"/>
                <w:rFonts w:eastAsia="Calibri"/>
                <w:sz w:val="16"/>
                <w:szCs w:val="16"/>
              </w:rPr>
              <w:t> в </w:t>
            </w:r>
            <w:r w:rsidRPr="00BB7FCE">
              <w:rPr>
                <w:sz w:val="16"/>
                <w:szCs w:val="16"/>
              </w:rPr>
              <w:t xml:space="preserve"> </w:t>
            </w:r>
            <w:bookmarkStart w:id="2" w:name="YANDEX_21"/>
            <w:bookmarkEnd w:id="2"/>
            <w:r w:rsidRPr="00BB7FCE">
              <w:rPr>
                <w:rStyle w:val="highlight"/>
                <w:rFonts w:eastAsia="Calibri"/>
                <w:sz w:val="16"/>
                <w:szCs w:val="16"/>
              </w:rPr>
              <w:t> том </w:t>
            </w:r>
            <w:r w:rsidRPr="00BB7FCE">
              <w:rPr>
                <w:sz w:val="16"/>
                <w:szCs w:val="16"/>
              </w:rPr>
              <w:t xml:space="preserve"> </w:t>
            </w:r>
            <w:bookmarkStart w:id="3" w:name="YANDEX_22"/>
            <w:bookmarkEnd w:id="3"/>
            <w:r w:rsidRPr="00BB7FCE">
              <w:rPr>
                <w:rStyle w:val="highlight"/>
                <w:rFonts w:eastAsia="Calibri"/>
                <w:sz w:val="16"/>
                <w:szCs w:val="16"/>
              </w:rPr>
              <w:t> числе </w:t>
            </w:r>
            <w:r w:rsidRPr="00BB7FCE">
              <w:rPr>
                <w:sz w:val="16"/>
                <w:szCs w:val="16"/>
              </w:rPr>
              <w:t xml:space="preserve"> </w:t>
            </w:r>
            <w:bookmarkStart w:id="4" w:name="YANDEX_23"/>
            <w:bookmarkEnd w:id="4"/>
            <w:r w:rsidRPr="00BB7FCE">
              <w:rPr>
                <w:rStyle w:val="highlight"/>
                <w:rFonts w:eastAsia="Calibri"/>
                <w:sz w:val="16"/>
                <w:szCs w:val="16"/>
              </w:rPr>
              <w:t> на </w:t>
            </w:r>
            <w:r w:rsidRPr="00BB7FCE">
              <w:rPr>
                <w:sz w:val="16"/>
                <w:szCs w:val="16"/>
              </w:rPr>
              <w:t xml:space="preserve"> </w:t>
            </w:r>
            <w:bookmarkStart w:id="5" w:name="YANDEX_24"/>
            <w:bookmarkEnd w:id="5"/>
            <w:r w:rsidRPr="00BB7FCE">
              <w:rPr>
                <w:rStyle w:val="highlight"/>
                <w:rFonts w:eastAsia="Calibri"/>
                <w:sz w:val="16"/>
                <w:szCs w:val="16"/>
              </w:rPr>
              <w:t> платной </w:t>
            </w:r>
            <w:r w:rsidRPr="00BB7FCE">
              <w:rPr>
                <w:sz w:val="16"/>
                <w:szCs w:val="16"/>
              </w:rPr>
              <w:t xml:space="preserve"> </w:t>
            </w:r>
            <w:bookmarkStart w:id="6" w:name="YANDEX_25"/>
            <w:bookmarkEnd w:id="6"/>
            <w:r w:rsidRPr="00BB7FCE">
              <w:rPr>
                <w:rStyle w:val="highlight"/>
                <w:rFonts w:eastAsia="Calibri"/>
                <w:sz w:val="16"/>
                <w:szCs w:val="16"/>
              </w:rPr>
              <w:t>основе</w:t>
            </w:r>
            <w:r w:rsidRPr="00BB7FCE">
              <w:rPr>
                <w:sz w:val="16"/>
                <w:szCs w:val="16"/>
              </w:rPr>
              <w:t xml:space="preserve">, </w:t>
            </w:r>
            <w:bookmarkStart w:id="7" w:name="YANDEX_26"/>
            <w:bookmarkEnd w:id="7"/>
            <w:r w:rsidRPr="00BB7FCE">
              <w:rPr>
                <w:rStyle w:val="highlight"/>
                <w:rFonts w:eastAsia="Calibri"/>
                <w:sz w:val="16"/>
                <w:szCs w:val="16"/>
              </w:rPr>
              <w:t> парковок </w:t>
            </w:r>
            <w:r w:rsidRPr="00BB7FCE">
              <w:rPr>
                <w:sz w:val="16"/>
                <w:szCs w:val="16"/>
              </w:rPr>
              <w:t xml:space="preserve"> </w:t>
            </w:r>
            <w:proofErr w:type="gramStart"/>
            <w:r w:rsidRPr="00BB7FCE">
              <w:rPr>
                <w:sz w:val="16"/>
                <w:szCs w:val="16"/>
              </w:rPr>
              <w:t>(</w:t>
            </w:r>
            <w:bookmarkStart w:id="8" w:name="YANDEX_27"/>
            <w:bookmarkEnd w:id="8"/>
            <w:r w:rsidRPr="00BB7FCE">
              <w:rPr>
                <w:rStyle w:val="highlight"/>
                <w:rFonts w:eastAsia="Calibri"/>
                <w:sz w:val="16"/>
                <w:szCs w:val="16"/>
              </w:rPr>
              <w:t> </w:t>
            </w:r>
            <w:proofErr w:type="gramEnd"/>
            <w:r w:rsidRPr="00BB7FCE">
              <w:rPr>
                <w:rStyle w:val="highlight"/>
                <w:rFonts w:eastAsia="Calibri"/>
                <w:sz w:val="16"/>
                <w:szCs w:val="16"/>
              </w:rPr>
              <w:t>парковочных </w:t>
            </w:r>
            <w:r w:rsidRPr="00BB7FCE">
              <w:rPr>
                <w:sz w:val="16"/>
                <w:szCs w:val="16"/>
              </w:rPr>
              <w:t xml:space="preserve"> </w:t>
            </w:r>
            <w:bookmarkStart w:id="9" w:name="YANDEX_28"/>
            <w:bookmarkEnd w:id="9"/>
            <w:r w:rsidRPr="00BB7FCE">
              <w:rPr>
                <w:rStyle w:val="highlight"/>
                <w:rFonts w:eastAsia="Calibri"/>
                <w:sz w:val="16"/>
                <w:szCs w:val="16"/>
              </w:rPr>
              <w:t> мест </w:t>
            </w:r>
            <w:r w:rsidRPr="00BB7FCE">
              <w:rPr>
                <w:sz w:val="16"/>
                <w:szCs w:val="16"/>
              </w:rPr>
              <w:t xml:space="preserve">), </w:t>
            </w:r>
            <w:bookmarkStart w:id="10" w:name="YANDEX_29"/>
            <w:bookmarkEnd w:id="10"/>
            <w:r w:rsidRPr="00BB7FCE">
              <w:rPr>
                <w:rStyle w:val="highlight"/>
                <w:rFonts w:eastAsia="Calibri"/>
                <w:sz w:val="16"/>
                <w:szCs w:val="16"/>
              </w:rPr>
              <w:t> расположенных </w:t>
            </w:r>
            <w:r w:rsidRPr="00BB7FCE">
              <w:rPr>
                <w:sz w:val="16"/>
                <w:szCs w:val="16"/>
              </w:rPr>
              <w:t xml:space="preserve"> </w:t>
            </w:r>
            <w:bookmarkStart w:id="11" w:name="YANDEX_30"/>
            <w:bookmarkEnd w:id="11"/>
            <w:r w:rsidRPr="00BB7FCE">
              <w:rPr>
                <w:rStyle w:val="highlight"/>
                <w:rFonts w:eastAsia="Calibri"/>
                <w:sz w:val="16"/>
                <w:szCs w:val="16"/>
              </w:rPr>
              <w:t> на </w:t>
            </w:r>
            <w:r w:rsidRPr="00BB7FCE">
              <w:rPr>
                <w:sz w:val="16"/>
                <w:szCs w:val="16"/>
              </w:rPr>
              <w:t xml:space="preserve"> </w:t>
            </w:r>
            <w:bookmarkStart w:id="12" w:name="YANDEX_31"/>
            <w:bookmarkEnd w:id="12"/>
            <w:r w:rsidRPr="00BB7FCE">
              <w:rPr>
                <w:rStyle w:val="highlight"/>
                <w:rFonts w:eastAsia="Calibri"/>
                <w:sz w:val="16"/>
                <w:szCs w:val="16"/>
              </w:rPr>
              <w:t> автомобильных </w:t>
            </w:r>
            <w:r w:rsidRPr="00BB7FCE">
              <w:rPr>
                <w:sz w:val="16"/>
                <w:szCs w:val="16"/>
              </w:rPr>
              <w:t xml:space="preserve"> </w:t>
            </w:r>
            <w:bookmarkStart w:id="13" w:name="YANDEX_32"/>
            <w:bookmarkEnd w:id="13"/>
            <w:r w:rsidRPr="00BB7FCE">
              <w:rPr>
                <w:rStyle w:val="highlight"/>
                <w:rFonts w:eastAsia="Calibri"/>
                <w:sz w:val="16"/>
                <w:szCs w:val="16"/>
              </w:rPr>
              <w:t> дорогах </w:t>
            </w:r>
            <w:r w:rsidRPr="00BB7FCE">
              <w:rPr>
                <w:sz w:val="16"/>
                <w:szCs w:val="16"/>
              </w:rPr>
              <w:t xml:space="preserve"> </w:t>
            </w:r>
            <w:bookmarkStart w:id="14" w:name="YANDEX_33"/>
            <w:bookmarkEnd w:id="14"/>
            <w:r w:rsidRPr="00BB7FCE">
              <w:rPr>
                <w:rStyle w:val="highlight"/>
                <w:rFonts w:eastAsia="Calibri"/>
                <w:sz w:val="16"/>
                <w:szCs w:val="16"/>
              </w:rPr>
              <w:t> общего </w:t>
            </w:r>
            <w:r w:rsidRPr="00BB7FCE">
              <w:rPr>
                <w:sz w:val="16"/>
                <w:szCs w:val="16"/>
              </w:rPr>
              <w:t xml:space="preserve"> </w:t>
            </w:r>
            <w:bookmarkStart w:id="15" w:name="YANDEX_34"/>
            <w:bookmarkEnd w:id="15"/>
            <w:r w:rsidRPr="00BB7FCE">
              <w:rPr>
                <w:rStyle w:val="highlight"/>
                <w:rFonts w:eastAsia="Calibri"/>
                <w:sz w:val="16"/>
                <w:szCs w:val="16"/>
              </w:rPr>
              <w:t> пользования </w:t>
            </w:r>
            <w:r w:rsidRPr="00BB7FCE">
              <w:rPr>
                <w:sz w:val="16"/>
                <w:szCs w:val="16"/>
              </w:rPr>
              <w:t xml:space="preserve"> </w:t>
            </w:r>
            <w:bookmarkStart w:id="16" w:name="YANDEX_35"/>
            <w:bookmarkEnd w:id="16"/>
            <w:r w:rsidRPr="00BB7FCE">
              <w:rPr>
                <w:rStyle w:val="highlight"/>
                <w:rFonts w:eastAsia="Calibri"/>
                <w:sz w:val="16"/>
                <w:szCs w:val="16"/>
              </w:rPr>
              <w:t> местного </w:t>
            </w:r>
            <w:r w:rsidRPr="00BB7FCE">
              <w:rPr>
                <w:sz w:val="16"/>
                <w:szCs w:val="16"/>
              </w:rPr>
              <w:t xml:space="preserve"> </w:t>
            </w:r>
            <w:bookmarkStart w:id="17" w:name="YANDEX_36"/>
            <w:bookmarkEnd w:id="17"/>
            <w:r w:rsidRPr="00BB7FCE">
              <w:rPr>
                <w:rStyle w:val="highlight"/>
                <w:rFonts w:eastAsia="Calibri"/>
                <w:sz w:val="16"/>
                <w:szCs w:val="16"/>
              </w:rPr>
              <w:t> значения</w:t>
            </w:r>
            <w:r w:rsidRPr="00BB7FCE">
              <w:rPr>
                <w:sz w:val="16"/>
                <w:szCs w:val="16"/>
              </w:rPr>
              <w:t xml:space="preserve">, </w:t>
            </w:r>
            <w:bookmarkStart w:id="18" w:name="YANDEX_37"/>
            <w:bookmarkEnd w:id="18"/>
            <w:r w:rsidRPr="00BB7FCE">
              <w:rPr>
                <w:rStyle w:val="highlight"/>
                <w:rFonts w:eastAsia="Calibri"/>
                <w:sz w:val="16"/>
                <w:szCs w:val="16"/>
              </w:rPr>
              <w:t> относящихся </w:t>
            </w:r>
            <w:r w:rsidRPr="00BB7FCE">
              <w:rPr>
                <w:sz w:val="16"/>
                <w:szCs w:val="16"/>
              </w:rPr>
              <w:t xml:space="preserve"> </w:t>
            </w:r>
            <w:bookmarkStart w:id="19" w:name="YANDEX_38"/>
            <w:bookmarkEnd w:id="19"/>
            <w:r w:rsidRPr="00BB7FCE">
              <w:rPr>
                <w:rStyle w:val="highlight"/>
                <w:rFonts w:eastAsia="Calibri"/>
                <w:sz w:val="16"/>
                <w:szCs w:val="16"/>
              </w:rPr>
              <w:t> к </w:t>
            </w:r>
            <w:r w:rsidRPr="00BB7FCE">
              <w:rPr>
                <w:sz w:val="16"/>
                <w:szCs w:val="16"/>
              </w:rPr>
              <w:t xml:space="preserve"> </w:t>
            </w:r>
            <w:bookmarkStart w:id="20" w:name="YANDEX_39"/>
            <w:bookmarkEnd w:id="20"/>
            <w:r w:rsidRPr="00BB7FCE">
              <w:rPr>
                <w:rStyle w:val="highlight"/>
                <w:rFonts w:eastAsia="Calibri"/>
                <w:sz w:val="16"/>
                <w:szCs w:val="16"/>
              </w:rPr>
              <w:t> собственности </w:t>
            </w:r>
            <w:r w:rsidRPr="00BB7FCE">
              <w:rPr>
                <w:sz w:val="16"/>
                <w:szCs w:val="16"/>
              </w:rPr>
              <w:t xml:space="preserve"> Казаткульского  сельсовета»</w:t>
            </w:r>
          </w:p>
          <w:p w:rsidR="000863F0" w:rsidRPr="00BB7FCE" w:rsidRDefault="000863F0" w:rsidP="000863F0">
            <w:pPr>
              <w:pStyle w:val="aff"/>
              <w:ind w:left="0" w:firstLine="567"/>
              <w:rPr>
                <w:sz w:val="16"/>
                <w:szCs w:val="16"/>
              </w:rPr>
            </w:pPr>
            <w:r w:rsidRPr="00BB7FCE">
              <w:rPr>
                <w:sz w:val="16"/>
                <w:szCs w:val="16"/>
              </w:rPr>
              <w:t xml:space="preserve">5.   </w:t>
            </w:r>
            <w:proofErr w:type="gramStart"/>
            <w:r w:rsidRPr="00BB7FCE">
              <w:rPr>
                <w:spacing w:val="2"/>
                <w:sz w:val="16"/>
                <w:szCs w:val="16"/>
              </w:rPr>
              <w:t>Контроль за</w:t>
            </w:r>
            <w:proofErr w:type="gramEnd"/>
            <w:r w:rsidRPr="00BB7FCE">
              <w:rPr>
                <w:spacing w:val="2"/>
                <w:sz w:val="16"/>
                <w:szCs w:val="16"/>
              </w:rPr>
              <w:t xml:space="preserve"> исполнением настоящего постановления оставляю за собой.</w:t>
            </w:r>
          </w:p>
          <w:p w:rsidR="000863F0" w:rsidRPr="00BB7FCE" w:rsidRDefault="00D12955" w:rsidP="00D12955">
            <w:pPr>
              <w:ind w:firstLine="567"/>
              <w:jc w:val="right"/>
              <w:rPr>
                <w:sz w:val="16"/>
                <w:szCs w:val="16"/>
              </w:rPr>
            </w:pPr>
            <w:r w:rsidRPr="00BB7FCE">
              <w:rPr>
                <w:sz w:val="16"/>
                <w:szCs w:val="16"/>
              </w:rPr>
              <w:t xml:space="preserve">В.Ф. Макаренко                               </w:t>
            </w:r>
          </w:p>
          <w:p w:rsidR="000863F0" w:rsidRPr="00BB7FCE" w:rsidRDefault="000863F0" w:rsidP="00D12955">
            <w:pPr>
              <w:ind w:firstLine="567"/>
              <w:jc w:val="right"/>
              <w:rPr>
                <w:sz w:val="16"/>
                <w:szCs w:val="16"/>
              </w:rPr>
            </w:pPr>
            <w:r w:rsidRPr="00BB7FCE">
              <w:rPr>
                <w:sz w:val="16"/>
                <w:szCs w:val="16"/>
              </w:rPr>
              <w:t xml:space="preserve">Глава Казаткульского сельсовета </w:t>
            </w:r>
          </w:p>
          <w:p w:rsidR="000863F0" w:rsidRPr="00BB7FCE" w:rsidRDefault="000863F0" w:rsidP="00D12955">
            <w:pPr>
              <w:ind w:firstLine="567"/>
              <w:jc w:val="right"/>
              <w:rPr>
                <w:sz w:val="16"/>
                <w:szCs w:val="16"/>
              </w:rPr>
            </w:pPr>
            <w:r w:rsidRPr="00BB7FCE">
              <w:rPr>
                <w:sz w:val="16"/>
                <w:szCs w:val="16"/>
              </w:rPr>
              <w:t xml:space="preserve">Татарского района Новосибирской области                            </w:t>
            </w:r>
          </w:p>
          <w:p w:rsidR="000863F0" w:rsidRPr="00BB7FCE" w:rsidRDefault="000863F0" w:rsidP="000863F0">
            <w:pPr>
              <w:shd w:val="clear" w:color="auto" w:fill="FFFFFF"/>
              <w:spacing w:line="252" w:lineRule="atLeast"/>
              <w:jc w:val="right"/>
              <w:rPr>
                <w:color w:val="000000"/>
                <w:sz w:val="16"/>
                <w:szCs w:val="16"/>
              </w:rPr>
            </w:pPr>
            <w:r w:rsidRPr="00BB7FCE">
              <w:rPr>
                <w:color w:val="000000"/>
                <w:sz w:val="16"/>
                <w:szCs w:val="16"/>
              </w:rPr>
              <w:t>УТВЕРЖДЕНО</w:t>
            </w:r>
          </w:p>
          <w:p w:rsidR="000863F0" w:rsidRPr="00BB7FCE" w:rsidRDefault="000863F0" w:rsidP="000863F0">
            <w:pPr>
              <w:shd w:val="clear" w:color="auto" w:fill="FFFFFF"/>
              <w:spacing w:line="252" w:lineRule="atLeast"/>
              <w:jc w:val="right"/>
              <w:rPr>
                <w:color w:val="000000"/>
                <w:sz w:val="16"/>
                <w:szCs w:val="16"/>
              </w:rPr>
            </w:pPr>
            <w:r w:rsidRPr="00BB7FCE">
              <w:rPr>
                <w:color w:val="000000"/>
                <w:sz w:val="16"/>
                <w:szCs w:val="16"/>
              </w:rPr>
              <w:t xml:space="preserve">постановлением администрации </w:t>
            </w:r>
          </w:p>
          <w:p w:rsidR="000863F0" w:rsidRPr="00BB7FCE" w:rsidRDefault="000863F0" w:rsidP="000863F0">
            <w:pPr>
              <w:shd w:val="clear" w:color="auto" w:fill="FFFFFF"/>
              <w:spacing w:line="252" w:lineRule="atLeast"/>
              <w:jc w:val="right"/>
              <w:rPr>
                <w:sz w:val="16"/>
                <w:szCs w:val="16"/>
              </w:rPr>
            </w:pPr>
            <w:r w:rsidRPr="00BB7FCE">
              <w:rPr>
                <w:color w:val="000000"/>
                <w:sz w:val="16"/>
                <w:szCs w:val="16"/>
              </w:rPr>
              <w:t>Казаткульского сельсовета</w:t>
            </w:r>
            <w:r w:rsidRPr="00BB7FCE">
              <w:rPr>
                <w:sz w:val="16"/>
                <w:szCs w:val="16"/>
              </w:rPr>
              <w:t xml:space="preserve"> </w:t>
            </w:r>
          </w:p>
          <w:p w:rsidR="000863F0" w:rsidRPr="00BB7FCE" w:rsidRDefault="000863F0" w:rsidP="000863F0">
            <w:pPr>
              <w:shd w:val="clear" w:color="auto" w:fill="FFFFFF"/>
              <w:spacing w:line="252" w:lineRule="atLeast"/>
              <w:jc w:val="right"/>
              <w:rPr>
                <w:color w:val="000000"/>
                <w:sz w:val="16"/>
                <w:szCs w:val="16"/>
              </w:rPr>
            </w:pPr>
            <w:r w:rsidRPr="00BB7FCE">
              <w:rPr>
                <w:sz w:val="16"/>
                <w:szCs w:val="16"/>
              </w:rPr>
              <w:t>Татарского</w:t>
            </w:r>
            <w:r w:rsidRPr="00BB7FCE">
              <w:rPr>
                <w:color w:val="000000"/>
                <w:sz w:val="16"/>
                <w:szCs w:val="16"/>
              </w:rPr>
              <w:t xml:space="preserve"> района </w:t>
            </w:r>
          </w:p>
          <w:p w:rsidR="000863F0" w:rsidRPr="00BB7FCE" w:rsidRDefault="000863F0" w:rsidP="000863F0">
            <w:pPr>
              <w:shd w:val="clear" w:color="auto" w:fill="FFFFFF"/>
              <w:spacing w:line="252" w:lineRule="atLeast"/>
              <w:jc w:val="right"/>
              <w:rPr>
                <w:color w:val="000000"/>
                <w:sz w:val="16"/>
                <w:szCs w:val="16"/>
              </w:rPr>
            </w:pPr>
            <w:r w:rsidRPr="00BB7FCE">
              <w:rPr>
                <w:color w:val="000000"/>
                <w:sz w:val="16"/>
                <w:szCs w:val="16"/>
              </w:rPr>
              <w:t>Новосибирской области</w:t>
            </w:r>
          </w:p>
          <w:p w:rsidR="000863F0" w:rsidRPr="00BB7FCE" w:rsidRDefault="000863F0" w:rsidP="000863F0">
            <w:pPr>
              <w:shd w:val="clear" w:color="auto" w:fill="FFFFFF"/>
              <w:spacing w:line="252" w:lineRule="atLeast"/>
              <w:jc w:val="right"/>
              <w:rPr>
                <w:color w:val="000000"/>
                <w:sz w:val="16"/>
                <w:szCs w:val="16"/>
              </w:rPr>
            </w:pPr>
            <w:r w:rsidRPr="00BB7FCE">
              <w:rPr>
                <w:color w:val="000000"/>
                <w:sz w:val="16"/>
                <w:szCs w:val="16"/>
              </w:rPr>
              <w:t>от «27» мая 2020 г.  № 41</w:t>
            </w:r>
          </w:p>
          <w:p w:rsidR="000863F0" w:rsidRPr="00BB7FCE" w:rsidRDefault="000863F0" w:rsidP="000863F0">
            <w:pPr>
              <w:shd w:val="clear" w:color="auto" w:fill="FFFFFF"/>
              <w:spacing w:line="252" w:lineRule="atLeast"/>
              <w:jc w:val="both"/>
              <w:rPr>
                <w:color w:val="000000"/>
                <w:sz w:val="16"/>
                <w:szCs w:val="16"/>
              </w:rPr>
            </w:pPr>
            <w:r w:rsidRPr="00BB7FCE">
              <w:rPr>
                <w:color w:val="000000"/>
                <w:sz w:val="16"/>
                <w:szCs w:val="16"/>
              </w:rPr>
              <w:t> </w:t>
            </w:r>
          </w:p>
          <w:p w:rsidR="000863F0" w:rsidRPr="00BB7FCE" w:rsidRDefault="000863F0" w:rsidP="000863F0">
            <w:pPr>
              <w:shd w:val="clear" w:color="auto" w:fill="FFFFFF"/>
              <w:spacing w:line="252" w:lineRule="atLeast"/>
              <w:jc w:val="both"/>
              <w:rPr>
                <w:color w:val="000000"/>
                <w:sz w:val="16"/>
                <w:szCs w:val="16"/>
              </w:rPr>
            </w:pPr>
            <w:r w:rsidRPr="00BB7FCE">
              <w:rPr>
                <w:color w:val="000000"/>
                <w:sz w:val="16"/>
                <w:szCs w:val="16"/>
              </w:rPr>
              <w:t> </w:t>
            </w:r>
          </w:p>
          <w:p w:rsidR="000863F0" w:rsidRPr="00BB7FCE" w:rsidRDefault="000863F0" w:rsidP="000863F0">
            <w:pPr>
              <w:shd w:val="clear" w:color="auto" w:fill="FFFFFF"/>
              <w:spacing w:line="252" w:lineRule="atLeast"/>
              <w:jc w:val="center"/>
              <w:rPr>
                <w:b/>
                <w:color w:val="000000"/>
                <w:sz w:val="16"/>
                <w:szCs w:val="16"/>
              </w:rPr>
            </w:pPr>
            <w:r w:rsidRPr="00BB7FCE">
              <w:rPr>
                <w:b/>
                <w:bCs/>
                <w:color w:val="000000"/>
                <w:sz w:val="16"/>
                <w:szCs w:val="16"/>
              </w:rPr>
              <w:t>ПОРЯДОК</w:t>
            </w:r>
          </w:p>
          <w:p w:rsidR="000863F0" w:rsidRPr="00BB7FCE" w:rsidRDefault="000863F0" w:rsidP="000863F0">
            <w:pPr>
              <w:shd w:val="clear" w:color="auto" w:fill="FFFFFF"/>
              <w:spacing w:line="252" w:lineRule="atLeast"/>
              <w:jc w:val="center"/>
              <w:rPr>
                <w:b/>
                <w:color w:val="000000"/>
                <w:sz w:val="16"/>
                <w:szCs w:val="16"/>
              </w:rPr>
            </w:pPr>
            <w:r w:rsidRPr="00BB7FCE">
              <w:rPr>
                <w:b/>
                <w:bCs/>
                <w:color w:val="000000"/>
                <w:sz w:val="16"/>
                <w:szCs w:val="16"/>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Pr="00BB7FCE">
              <w:rPr>
                <w:b/>
                <w:color w:val="000000"/>
                <w:sz w:val="16"/>
                <w:szCs w:val="16"/>
              </w:rPr>
              <w:t>Казаткульского сельсовета</w:t>
            </w:r>
            <w:r w:rsidRPr="00BB7FCE">
              <w:rPr>
                <w:b/>
                <w:sz w:val="16"/>
                <w:szCs w:val="16"/>
              </w:rPr>
              <w:t xml:space="preserve"> Татарского</w:t>
            </w:r>
            <w:r w:rsidRPr="00BB7FCE">
              <w:rPr>
                <w:b/>
                <w:color w:val="000000"/>
                <w:sz w:val="16"/>
                <w:szCs w:val="16"/>
              </w:rPr>
              <w:t xml:space="preserve"> района Новосибирской области</w:t>
            </w:r>
          </w:p>
          <w:p w:rsidR="000863F0" w:rsidRPr="00BB7FCE" w:rsidRDefault="000863F0" w:rsidP="000863F0">
            <w:pPr>
              <w:shd w:val="clear" w:color="auto" w:fill="FFFFFF"/>
              <w:spacing w:line="252" w:lineRule="atLeast"/>
              <w:ind w:firstLine="709"/>
              <w:jc w:val="both"/>
              <w:rPr>
                <w:color w:val="000000"/>
                <w:sz w:val="16"/>
                <w:szCs w:val="16"/>
              </w:rPr>
            </w:pPr>
            <w:r w:rsidRPr="00BB7FCE">
              <w:rPr>
                <w:color w:val="000000"/>
                <w:sz w:val="16"/>
                <w:szCs w:val="16"/>
              </w:rPr>
              <w:t> </w:t>
            </w:r>
          </w:p>
          <w:p w:rsidR="000863F0" w:rsidRPr="00BB7FCE" w:rsidRDefault="000863F0" w:rsidP="000863F0">
            <w:pPr>
              <w:shd w:val="clear" w:color="auto" w:fill="FFFFFF"/>
              <w:spacing w:line="252" w:lineRule="atLeast"/>
              <w:jc w:val="center"/>
              <w:rPr>
                <w:color w:val="000000"/>
                <w:sz w:val="16"/>
                <w:szCs w:val="16"/>
              </w:rPr>
            </w:pPr>
            <w:r w:rsidRPr="00BB7FCE">
              <w:rPr>
                <w:b/>
                <w:bCs/>
                <w:color w:val="000000"/>
                <w:sz w:val="16"/>
                <w:szCs w:val="16"/>
              </w:rPr>
              <w:t>1. Общие положения</w:t>
            </w:r>
          </w:p>
          <w:p w:rsidR="000863F0" w:rsidRPr="00BB7FCE" w:rsidRDefault="000863F0" w:rsidP="000863F0">
            <w:pPr>
              <w:shd w:val="clear" w:color="auto" w:fill="FFFFFF"/>
              <w:spacing w:line="252" w:lineRule="atLeast"/>
              <w:ind w:firstLine="709"/>
              <w:jc w:val="both"/>
              <w:rPr>
                <w:color w:val="000000"/>
                <w:sz w:val="16"/>
                <w:szCs w:val="16"/>
              </w:rPr>
            </w:pPr>
            <w:r w:rsidRPr="00BB7FCE">
              <w:rPr>
                <w:color w:val="000000"/>
                <w:sz w:val="16"/>
                <w:szCs w:val="16"/>
              </w:rPr>
              <w:t> </w:t>
            </w:r>
          </w:p>
          <w:p w:rsidR="000863F0" w:rsidRPr="00BB7FCE" w:rsidRDefault="000863F0" w:rsidP="000863F0">
            <w:pPr>
              <w:shd w:val="clear" w:color="auto" w:fill="FFFFFF"/>
              <w:spacing w:line="252" w:lineRule="atLeast"/>
              <w:ind w:firstLine="720"/>
              <w:jc w:val="both"/>
              <w:rPr>
                <w:color w:val="000000"/>
                <w:sz w:val="16"/>
                <w:szCs w:val="16"/>
              </w:rPr>
            </w:pPr>
            <w:r w:rsidRPr="00BB7FCE">
              <w:rPr>
                <w:color w:val="000000"/>
                <w:sz w:val="16"/>
                <w:szCs w:val="16"/>
              </w:rPr>
              <w:t>1.1. </w:t>
            </w:r>
            <w:proofErr w:type="gramStart"/>
            <w:r w:rsidRPr="00BB7FCE">
              <w:rPr>
                <w:color w:val="000000"/>
                <w:sz w:val="16"/>
                <w:szCs w:val="16"/>
              </w:rPr>
              <w:t>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Казаткульского сельсовета</w:t>
            </w:r>
            <w:r w:rsidRPr="00BB7FCE">
              <w:rPr>
                <w:sz w:val="16"/>
                <w:szCs w:val="16"/>
              </w:rPr>
              <w:t xml:space="preserve"> Татарского</w:t>
            </w:r>
            <w:r w:rsidRPr="00BB7FCE">
              <w:rPr>
                <w:color w:val="000000"/>
                <w:sz w:val="16"/>
                <w:szCs w:val="16"/>
              </w:rPr>
              <w:t xml:space="preserve"> района Новосибирской области (далее - Порядок) разработан 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w:t>
            </w:r>
            <w:proofErr w:type="gramEnd"/>
            <w:r w:rsidRPr="00BB7FCE">
              <w:rPr>
                <w:color w:val="000000"/>
                <w:sz w:val="16"/>
                <w:szCs w:val="16"/>
              </w:rPr>
              <w:t xml:space="preserve"> деятельности в Российской Федерации и о внесении изменений в отдельные законодательные акты Российской Федерации», от 10.12.95 № 196-ФЗ «О безопасности дорожного движения»,    и иными нормативными правовыми актами Российской Федерации, Новосибирской области и муниципальными правовыми актами Казаткульского сельсовета</w:t>
            </w:r>
            <w:r w:rsidRPr="00BB7FCE">
              <w:rPr>
                <w:sz w:val="16"/>
                <w:szCs w:val="16"/>
              </w:rPr>
              <w:t xml:space="preserve"> Татарского</w:t>
            </w:r>
            <w:r w:rsidRPr="00BB7FCE">
              <w:rPr>
                <w:color w:val="000000"/>
                <w:sz w:val="16"/>
                <w:szCs w:val="16"/>
              </w:rPr>
              <w:t xml:space="preserve"> района Новосибирской области (далее  - муниципального образования).</w:t>
            </w:r>
          </w:p>
          <w:p w:rsidR="000863F0" w:rsidRPr="00BB7FCE" w:rsidRDefault="000863F0" w:rsidP="00086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ind w:firstLine="720"/>
              <w:jc w:val="both"/>
              <w:rPr>
                <w:color w:val="000000"/>
                <w:sz w:val="16"/>
                <w:szCs w:val="16"/>
              </w:rPr>
            </w:pPr>
            <w:r w:rsidRPr="00BB7FCE">
              <w:rPr>
                <w:color w:val="000000"/>
                <w:sz w:val="16"/>
                <w:szCs w:val="16"/>
              </w:rPr>
              <w:t>1.2. Порядок регулирует процедуру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(далее - парковка).</w:t>
            </w:r>
          </w:p>
          <w:p w:rsidR="000863F0" w:rsidRPr="00BB7FCE" w:rsidRDefault="000863F0" w:rsidP="000863F0">
            <w:pPr>
              <w:shd w:val="clear" w:color="auto" w:fill="FFFFFF"/>
              <w:spacing w:line="252" w:lineRule="atLeast"/>
              <w:ind w:firstLine="720"/>
              <w:jc w:val="both"/>
              <w:rPr>
                <w:color w:val="000000"/>
                <w:sz w:val="16"/>
                <w:szCs w:val="16"/>
              </w:rPr>
            </w:pPr>
            <w:r w:rsidRPr="00BB7FCE">
              <w:rPr>
                <w:color w:val="000000"/>
                <w:sz w:val="16"/>
                <w:szCs w:val="16"/>
              </w:rPr>
              <w:t>1.3. Методика расчета и максимального размера платы за пользование на платной основе парковками и размер платы за пользование на платной основе парковками определяется (устанавливается) постановлением администрации муниципального образования.</w:t>
            </w:r>
          </w:p>
          <w:p w:rsidR="000863F0" w:rsidRPr="00BB7FCE" w:rsidRDefault="000863F0" w:rsidP="00086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both"/>
              <w:rPr>
                <w:color w:val="000000"/>
                <w:sz w:val="16"/>
                <w:szCs w:val="16"/>
              </w:rPr>
            </w:pPr>
            <w:r w:rsidRPr="00BB7FCE">
              <w:rPr>
                <w:color w:val="000000"/>
                <w:sz w:val="16"/>
                <w:szCs w:val="16"/>
              </w:rPr>
              <w:t> </w:t>
            </w:r>
          </w:p>
          <w:p w:rsidR="000863F0" w:rsidRPr="00BB7FCE" w:rsidRDefault="000863F0" w:rsidP="000863F0">
            <w:pPr>
              <w:shd w:val="clear" w:color="auto" w:fill="FFFFFF"/>
              <w:spacing w:line="252" w:lineRule="atLeast"/>
              <w:jc w:val="center"/>
              <w:rPr>
                <w:color w:val="000000"/>
                <w:sz w:val="16"/>
                <w:szCs w:val="16"/>
              </w:rPr>
            </w:pPr>
            <w:r w:rsidRPr="00BB7FCE">
              <w:rPr>
                <w:b/>
                <w:bCs/>
                <w:color w:val="000000"/>
                <w:sz w:val="16"/>
                <w:szCs w:val="16"/>
              </w:rPr>
              <w:t>2. Создание парковок</w:t>
            </w:r>
          </w:p>
          <w:p w:rsidR="000863F0" w:rsidRPr="00BB7FCE" w:rsidRDefault="000863F0" w:rsidP="000863F0">
            <w:pPr>
              <w:shd w:val="clear" w:color="auto" w:fill="FFFFFF"/>
              <w:spacing w:line="252" w:lineRule="atLeast"/>
              <w:jc w:val="center"/>
              <w:rPr>
                <w:color w:val="000000"/>
                <w:sz w:val="16"/>
                <w:szCs w:val="16"/>
              </w:rPr>
            </w:pP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2.1. </w:t>
            </w:r>
            <w:proofErr w:type="gramStart"/>
            <w:r w:rsidRPr="00BB7FCE">
              <w:rPr>
                <w:color w:val="000000"/>
                <w:sz w:val="16"/>
                <w:szCs w:val="16"/>
              </w:rPr>
              <w:t xml:space="preserve">Предложения о создании парковки с указанием сведений о планируемом месте размещения парковки, количестве </w:t>
            </w:r>
            <w:proofErr w:type="spellStart"/>
            <w:r w:rsidRPr="00BB7FCE">
              <w:rPr>
                <w:color w:val="000000"/>
                <w:sz w:val="16"/>
                <w:szCs w:val="16"/>
              </w:rPr>
              <w:t>машино-мест</w:t>
            </w:r>
            <w:proofErr w:type="spellEnd"/>
            <w:r w:rsidRPr="00BB7FCE">
              <w:rPr>
                <w:color w:val="000000"/>
                <w:sz w:val="16"/>
                <w:szCs w:val="16"/>
              </w:rPr>
              <w:t xml:space="preserve"> на парковке, режиме работы парковки с эскизным проектом организации парковки, согласованным с отделом Государственной инспекции безопасности дорожного движения управления министерства внутренних дел, направляются специалистом  муниципального образования в комиссию по вопросам создания и использования парковок (парковочных мест), расположенных на автомобильных дорогах общего пользования местного значения муниципального образования</w:t>
            </w:r>
            <w:proofErr w:type="gramEnd"/>
            <w:r w:rsidRPr="00BB7FCE">
              <w:rPr>
                <w:color w:val="000000"/>
                <w:sz w:val="16"/>
                <w:szCs w:val="16"/>
              </w:rPr>
              <w:t xml:space="preserve"> (далее - комиссия).</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2.2. Комиссия в течение десяти дней со дня получения предложений рассматривает их на заседании, по результатам которого подготавливает заключение о создании (использовании на платной основе) парковки (далее - заключение).</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2.3. В заключении указывается:</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-место расположения парковки;</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lastRenderedPageBreak/>
              <w:t xml:space="preserve">-количество </w:t>
            </w:r>
            <w:proofErr w:type="spellStart"/>
            <w:r w:rsidRPr="00BB7FCE">
              <w:rPr>
                <w:color w:val="000000"/>
                <w:sz w:val="16"/>
                <w:szCs w:val="16"/>
              </w:rPr>
              <w:t>машино-мест</w:t>
            </w:r>
            <w:proofErr w:type="spellEnd"/>
            <w:r w:rsidRPr="00BB7FCE">
              <w:rPr>
                <w:color w:val="000000"/>
                <w:sz w:val="16"/>
                <w:szCs w:val="16"/>
              </w:rPr>
              <w:t xml:space="preserve"> на парковке;</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-режим работы парковки (для парковок, используемых на платной основе);</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 xml:space="preserve">-сведения об организации, уполномоченной на содержание и обслуживание парковки, а также на осуществление </w:t>
            </w:r>
            <w:proofErr w:type="gramStart"/>
            <w:r w:rsidRPr="00BB7FCE">
              <w:rPr>
                <w:color w:val="000000"/>
                <w:sz w:val="16"/>
                <w:szCs w:val="16"/>
              </w:rPr>
              <w:t>контроля за</w:t>
            </w:r>
            <w:proofErr w:type="gramEnd"/>
            <w:r w:rsidRPr="00BB7FCE">
              <w:rPr>
                <w:color w:val="000000"/>
                <w:sz w:val="16"/>
                <w:szCs w:val="16"/>
              </w:rPr>
              <w:t xml:space="preserve"> использованием парковки (далее – уполномоченная организация) в соответствии с настоящим Порядком (для парковок, используемых на платной основе).</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Секретарь комиссии направляет заключение в администрацию муниципального образования в течение десяти дней со дня его подготовки.</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2.4. На основании заключения комиссии администрация  в течение десяти дней со дня получения заключения осуществляет подготовку проектов постановлений администрации муниципального образования о создании парковки (парковок) и об использовании на платной основе парковки (парковок) (для парковок, используемых на платной основе).</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2.5. В постановлении муниципального образования о создании парковки (парковок) указывается:</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-место расположения парковки;</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-фактическая вместимость парковки;</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-мероприятия по созданию парковки.</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2.6. В постановлении администрации  муниципального образования об использовании на платной основе парковки (парковок) указывается:</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-место расположения парковки;</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-режим работы парковки;</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-информация об уполномоченной организации.</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2.7. Решение о создании парковки (парковок) и об использовании на платной основе парковки (парковок) может быть принято в виде одного постановления администрации муниципального образования.</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2.8. Создание парковки осуществляется в соответствии с проектом парковки. В проекте парковки указывается место расположения парковки, фактическая вместимость парковки, особенности обустройства парковки. Проект парковки согласовывается с отделом архитектуры Татарского района и администрацией муниципального образования, на территории, которой планируется создание парковки.</w:t>
            </w:r>
          </w:p>
          <w:p w:rsidR="000863F0" w:rsidRPr="00BB7FCE" w:rsidRDefault="000863F0" w:rsidP="000863F0">
            <w:pPr>
              <w:shd w:val="clear" w:color="auto" w:fill="FFFFFF"/>
              <w:spacing w:line="252" w:lineRule="atLeast"/>
              <w:jc w:val="center"/>
              <w:rPr>
                <w:color w:val="000000"/>
                <w:sz w:val="16"/>
                <w:szCs w:val="16"/>
              </w:rPr>
            </w:pPr>
          </w:p>
          <w:p w:rsidR="000863F0" w:rsidRPr="00BB7FCE" w:rsidRDefault="000863F0" w:rsidP="000863F0">
            <w:pPr>
              <w:shd w:val="clear" w:color="auto" w:fill="FFFFFF"/>
              <w:spacing w:line="252" w:lineRule="atLeast"/>
              <w:jc w:val="center"/>
              <w:rPr>
                <w:color w:val="000000"/>
                <w:sz w:val="16"/>
                <w:szCs w:val="16"/>
              </w:rPr>
            </w:pPr>
            <w:r w:rsidRPr="00BB7FCE">
              <w:rPr>
                <w:b/>
                <w:bCs/>
                <w:color w:val="000000"/>
                <w:sz w:val="16"/>
                <w:szCs w:val="16"/>
              </w:rPr>
              <w:t>3. Использование парковок</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3.1. Информация о часах работы парковки указывается на знаке дополнительной информации (табличке) - 8.5.4 «Время действия», расположенном под информационным знаком 6.4 «Место стоянки» (приложение 1 к Правилам дорожного движения Российской Федерации, утвержденным постановлением Совета Министров - Правительства Российской Федерации от 23.10.93 № 1090).</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3.2. Размещение транспортных средств на парковке осуществляется в соответствии с нанесенной разметкой.</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3.3. На парковке, используемой на платной основе, размещается информационный щит, на котором указывается:</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-место расположения парковки;</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-наименование уполномоченной организац</w:t>
            </w:r>
            <w:proofErr w:type="gramStart"/>
            <w:r w:rsidRPr="00BB7FCE">
              <w:rPr>
                <w:color w:val="000000"/>
                <w:sz w:val="16"/>
                <w:szCs w:val="16"/>
              </w:rPr>
              <w:t>ии и ее</w:t>
            </w:r>
            <w:proofErr w:type="gramEnd"/>
            <w:r w:rsidRPr="00BB7FCE">
              <w:rPr>
                <w:color w:val="000000"/>
                <w:sz w:val="16"/>
                <w:szCs w:val="16"/>
              </w:rPr>
              <w:t xml:space="preserve"> юридический адрес;</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-время работы парковки;</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-размер платы за пользование парковкой;</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-индивидуальный налоговый номер уполномоченной организации;</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-контактные телефоны уполномоченной организации.</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3.4. Уполномоченная организация обеспечивает:</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обслуживание парковочного оборудования, содержание конструктивных элементов парковки, содержание и обслуживание информационных щитов;</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безопасность функционирования парковки, взимание платы за пользование парковкой, организацию движения транспортных средств по территории парковки, уборку территории парковки;</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единую форму одежды и нагрудного знака работников парковки, обучение работников парковки.</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3.5. Уполномоченная организация не отвечает за сохранность транспортного средства, установленного в нем оборудования и оставленные вещи.</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3.6.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транспортного средства одному лицу перед другим, кроме случаев, предусмотренных законодательством Российской Федерацией.</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3.7. </w:t>
            </w:r>
            <w:proofErr w:type="gramStart"/>
            <w:r w:rsidRPr="00BB7FCE">
              <w:rPr>
                <w:color w:val="000000"/>
                <w:sz w:val="16"/>
                <w:szCs w:val="16"/>
              </w:rPr>
              <w:t>Оплата за использование парковки осуществляется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 периода времени на безналичной основе).</w:t>
            </w:r>
            <w:proofErr w:type="gramEnd"/>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3.8. Плата за пользование парковкой не взимается с инвалидов, а также владельцев (пользователей) транспортных средств, имеющих льготы по пользованию парковкой в соответствии с нормативными правовыми актами Российской Федерации, Новосибирской области и муниципальными правовыми актами муниципального образования.</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В часы, когда парковка не работает, размещение транспортных средств на платных парковках осуществляется бесплатно.</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3.9. Работник парковки имеет право:</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требовать от пользователей соблюдения настоящего Порядка;</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требовать предъявления документов, подтверждающих право на бесплатное размещение транспортного средства на парковке;</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 xml:space="preserve">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w:t>
            </w:r>
            <w:proofErr w:type="gramStart"/>
            <w:r w:rsidRPr="00BB7FCE">
              <w:rPr>
                <w:color w:val="000000"/>
                <w:sz w:val="16"/>
                <w:szCs w:val="16"/>
              </w:rPr>
              <w:t>произведена</w:t>
            </w:r>
            <w:proofErr w:type="gramEnd"/>
            <w:r w:rsidRPr="00BB7FCE">
              <w:rPr>
                <w:color w:val="000000"/>
                <w:sz w:val="16"/>
                <w:szCs w:val="16"/>
              </w:rPr>
              <w:t xml:space="preserve"> либо оплаченное время истекло;</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lastRenderedPageBreak/>
              <w:t>3.10. Работник парковки обязан:</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контролировать размещение транспортных средств на парковке в соответствии с требованиями дорожных знаков и разметки;</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контролировать оплату за пользование парковкой;</w:t>
            </w:r>
          </w:p>
          <w:p w:rsidR="000863F0" w:rsidRPr="00BB7FCE" w:rsidRDefault="000863F0" w:rsidP="000863F0">
            <w:pPr>
              <w:shd w:val="clear" w:color="auto" w:fill="FFFFFF"/>
              <w:spacing w:line="252" w:lineRule="atLeast"/>
              <w:ind w:firstLine="567"/>
              <w:jc w:val="both"/>
              <w:rPr>
                <w:color w:val="000000"/>
                <w:sz w:val="16"/>
                <w:szCs w:val="16"/>
              </w:rPr>
            </w:pPr>
            <w:r w:rsidRPr="00BB7FCE">
              <w:rPr>
                <w:color w:val="000000"/>
                <w:sz w:val="16"/>
                <w:szCs w:val="16"/>
              </w:rPr>
              <w:t>по желанию пользователя информировать его о правилах пользования парковкой, обращения с оборудованием парковки и принципах его работы.</w:t>
            </w:r>
          </w:p>
          <w:p w:rsidR="000863F0" w:rsidRPr="00BB7FCE" w:rsidRDefault="000863F0" w:rsidP="000863F0">
            <w:pPr>
              <w:pBdr>
                <w:bottom w:val="single" w:sz="12" w:space="1" w:color="auto"/>
              </w:pBdr>
              <w:jc w:val="both"/>
              <w:rPr>
                <w:sz w:val="16"/>
                <w:szCs w:val="16"/>
              </w:rPr>
            </w:pPr>
          </w:p>
          <w:p w:rsidR="00D12955" w:rsidRPr="00D12955" w:rsidRDefault="00D12955" w:rsidP="00D12955">
            <w:pPr>
              <w:tabs>
                <w:tab w:val="left" w:pos="2865"/>
              </w:tabs>
              <w:ind w:firstLine="426"/>
              <w:jc w:val="center"/>
              <w:rPr>
                <w:b/>
                <w:sz w:val="16"/>
                <w:szCs w:val="16"/>
              </w:rPr>
            </w:pPr>
            <w:proofErr w:type="gramStart"/>
            <w:r w:rsidRPr="00D12955">
              <w:rPr>
                <w:b/>
                <w:sz w:val="16"/>
                <w:szCs w:val="16"/>
              </w:rPr>
              <w:t>П</w:t>
            </w:r>
            <w:proofErr w:type="gramEnd"/>
            <w:r w:rsidRPr="00D12955">
              <w:rPr>
                <w:b/>
                <w:sz w:val="16"/>
                <w:szCs w:val="16"/>
              </w:rPr>
              <w:t xml:space="preserve"> О С Т А Н О В Л Е Н И Е</w:t>
            </w:r>
          </w:p>
          <w:p w:rsidR="000863F0" w:rsidRPr="00BB7FCE" w:rsidRDefault="00D12955" w:rsidP="000863F0">
            <w:pPr>
              <w:ind w:firstLine="426"/>
              <w:jc w:val="center"/>
              <w:rPr>
                <w:b/>
                <w:sz w:val="16"/>
                <w:szCs w:val="16"/>
              </w:rPr>
            </w:pPr>
            <w:r>
              <w:rPr>
                <w:b/>
                <w:sz w:val="16"/>
                <w:szCs w:val="16"/>
              </w:rPr>
              <w:t>АДМИНИСТРАЦИИ</w:t>
            </w:r>
          </w:p>
          <w:p w:rsidR="000863F0" w:rsidRPr="00BB7FCE" w:rsidRDefault="000863F0" w:rsidP="000863F0">
            <w:pPr>
              <w:ind w:firstLine="426"/>
              <w:jc w:val="center"/>
              <w:rPr>
                <w:b/>
                <w:sz w:val="16"/>
                <w:szCs w:val="16"/>
              </w:rPr>
            </w:pPr>
            <w:r w:rsidRPr="00BB7FCE">
              <w:rPr>
                <w:b/>
                <w:sz w:val="16"/>
                <w:szCs w:val="16"/>
              </w:rPr>
              <w:t>КАЗАТКУЛЬСКОГО   СЕЛЬСОВЕТА</w:t>
            </w:r>
          </w:p>
          <w:p w:rsidR="000863F0" w:rsidRPr="00BB7FCE" w:rsidRDefault="000863F0" w:rsidP="000863F0">
            <w:pPr>
              <w:ind w:firstLine="426"/>
              <w:jc w:val="center"/>
              <w:rPr>
                <w:b/>
                <w:sz w:val="16"/>
                <w:szCs w:val="16"/>
              </w:rPr>
            </w:pPr>
            <w:r w:rsidRPr="00BB7FCE">
              <w:rPr>
                <w:b/>
                <w:sz w:val="16"/>
                <w:szCs w:val="16"/>
              </w:rPr>
              <w:t>ТАТАРСКОГО  РАЙОНА</w:t>
            </w:r>
          </w:p>
          <w:p w:rsidR="000863F0" w:rsidRPr="00BB7FCE" w:rsidRDefault="000863F0" w:rsidP="000863F0">
            <w:pPr>
              <w:ind w:firstLine="426"/>
              <w:jc w:val="center"/>
              <w:rPr>
                <w:b/>
                <w:sz w:val="16"/>
                <w:szCs w:val="16"/>
              </w:rPr>
            </w:pPr>
            <w:r w:rsidRPr="00BB7FCE">
              <w:rPr>
                <w:b/>
                <w:sz w:val="16"/>
                <w:szCs w:val="16"/>
              </w:rPr>
              <w:t>НОВОСИБИРСКОЙ  ОБЛАСТИ</w:t>
            </w:r>
          </w:p>
          <w:p w:rsidR="000863F0" w:rsidRPr="00BB7FCE" w:rsidRDefault="000863F0" w:rsidP="000863F0">
            <w:pPr>
              <w:ind w:firstLine="426"/>
              <w:jc w:val="center"/>
              <w:rPr>
                <w:b/>
                <w:sz w:val="16"/>
                <w:szCs w:val="16"/>
              </w:rPr>
            </w:pPr>
          </w:p>
          <w:p w:rsidR="000863F0" w:rsidRPr="00BB7FCE" w:rsidRDefault="000863F0" w:rsidP="000863F0">
            <w:pPr>
              <w:ind w:firstLine="426"/>
              <w:rPr>
                <w:sz w:val="16"/>
                <w:szCs w:val="16"/>
              </w:rPr>
            </w:pPr>
          </w:p>
          <w:p w:rsidR="000863F0" w:rsidRPr="00BB7FCE" w:rsidRDefault="000863F0" w:rsidP="000863F0">
            <w:pPr>
              <w:ind w:firstLine="426"/>
              <w:rPr>
                <w:sz w:val="16"/>
                <w:szCs w:val="16"/>
              </w:rPr>
            </w:pPr>
          </w:p>
          <w:p w:rsidR="000863F0" w:rsidRPr="00BB7FCE" w:rsidRDefault="000863F0" w:rsidP="000863F0">
            <w:pPr>
              <w:tabs>
                <w:tab w:val="left" w:pos="2865"/>
              </w:tabs>
              <w:ind w:firstLine="426"/>
              <w:rPr>
                <w:b/>
                <w:sz w:val="16"/>
                <w:szCs w:val="16"/>
              </w:rPr>
            </w:pPr>
            <w:r w:rsidRPr="00BB7FCE">
              <w:rPr>
                <w:sz w:val="16"/>
                <w:szCs w:val="16"/>
              </w:rPr>
              <w:tab/>
            </w:r>
          </w:p>
          <w:p w:rsidR="000863F0" w:rsidRPr="00BB7FCE" w:rsidRDefault="000863F0" w:rsidP="000863F0">
            <w:pPr>
              <w:tabs>
                <w:tab w:val="left" w:pos="2865"/>
              </w:tabs>
              <w:ind w:firstLine="426"/>
              <w:jc w:val="center"/>
              <w:rPr>
                <w:sz w:val="16"/>
                <w:szCs w:val="16"/>
              </w:rPr>
            </w:pPr>
            <w:r w:rsidRPr="00BB7FCE">
              <w:rPr>
                <w:sz w:val="16"/>
                <w:szCs w:val="16"/>
              </w:rPr>
              <w:t xml:space="preserve">25.05.2020 г.                                с. </w:t>
            </w:r>
            <w:proofErr w:type="spellStart"/>
            <w:r w:rsidRPr="00BB7FCE">
              <w:rPr>
                <w:sz w:val="16"/>
                <w:szCs w:val="16"/>
              </w:rPr>
              <w:t>Казаткуль</w:t>
            </w:r>
            <w:proofErr w:type="spellEnd"/>
            <w:r w:rsidRPr="00BB7FCE">
              <w:rPr>
                <w:sz w:val="16"/>
                <w:szCs w:val="16"/>
              </w:rPr>
              <w:t xml:space="preserve">                                                 № 36</w:t>
            </w:r>
          </w:p>
          <w:p w:rsidR="000863F0" w:rsidRPr="00BB7FCE" w:rsidRDefault="000863F0" w:rsidP="000863F0">
            <w:pPr>
              <w:ind w:firstLine="567"/>
              <w:jc w:val="center"/>
              <w:rPr>
                <w:color w:val="000000"/>
                <w:sz w:val="16"/>
                <w:szCs w:val="16"/>
              </w:rPr>
            </w:pPr>
            <w:r w:rsidRPr="00BB7FCE">
              <w:rPr>
                <w:color w:val="000000"/>
                <w:sz w:val="16"/>
                <w:szCs w:val="16"/>
              </w:rPr>
              <w:t> </w:t>
            </w:r>
          </w:p>
          <w:p w:rsidR="000863F0" w:rsidRPr="00BB7FCE" w:rsidRDefault="000863F0" w:rsidP="000863F0">
            <w:pPr>
              <w:ind w:firstLine="567"/>
              <w:jc w:val="center"/>
              <w:rPr>
                <w:color w:val="000000"/>
                <w:sz w:val="16"/>
                <w:szCs w:val="16"/>
              </w:rPr>
            </w:pPr>
            <w:r w:rsidRPr="00BB7FCE">
              <w:rPr>
                <w:b/>
                <w:bCs/>
                <w:color w:val="000000"/>
                <w:sz w:val="16"/>
                <w:szCs w:val="16"/>
              </w:rPr>
              <w:t>Об утверждении Порядка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w:t>
            </w:r>
          </w:p>
          <w:p w:rsidR="000863F0" w:rsidRPr="00BB7FCE" w:rsidRDefault="000863F0" w:rsidP="000863F0">
            <w:pPr>
              <w:ind w:firstLine="567"/>
              <w:jc w:val="both"/>
              <w:rPr>
                <w:color w:val="000000"/>
                <w:sz w:val="16"/>
                <w:szCs w:val="16"/>
              </w:rPr>
            </w:pPr>
            <w:r w:rsidRPr="00BB7FCE">
              <w:rPr>
                <w:color w:val="000000"/>
                <w:sz w:val="16"/>
                <w:szCs w:val="16"/>
              </w:rPr>
              <w:t> </w:t>
            </w:r>
          </w:p>
          <w:p w:rsidR="000863F0" w:rsidRPr="00BB7FCE" w:rsidRDefault="000863F0" w:rsidP="000863F0">
            <w:pPr>
              <w:pStyle w:val="msonospacing0"/>
              <w:spacing w:before="0" w:beforeAutospacing="0" w:after="0" w:afterAutospacing="0"/>
              <w:ind w:firstLine="567"/>
              <w:jc w:val="both"/>
              <w:rPr>
                <w:sz w:val="16"/>
                <w:szCs w:val="16"/>
              </w:rPr>
            </w:pPr>
            <w:r w:rsidRPr="00BB7FCE">
              <w:rPr>
                <w:rFonts w:eastAsia="Times New Roman"/>
                <w:color w:val="000000"/>
                <w:sz w:val="16"/>
                <w:szCs w:val="16"/>
              </w:rPr>
              <w:t>В соответствии со статьей 13 Федерального закона </w:t>
            </w:r>
            <w:hyperlink r:id="rId31" w:tgtFrame="_blank" w:history="1">
              <w:r w:rsidRPr="00BB7FCE">
                <w:rPr>
                  <w:rFonts w:eastAsia="Times New Roman"/>
                  <w:sz w:val="16"/>
                  <w:szCs w:val="16"/>
                </w:rPr>
                <w:t>от 08.11.2007 № 257-ФЗ</w:t>
              </w:r>
            </w:hyperlink>
            <w:r w:rsidRPr="00BB7FCE">
              <w:rPr>
                <w:rFonts w:eastAsia="Times New Roman"/>
                <w:color w:val="000000"/>
                <w:sz w:val="16"/>
                <w:szCs w:val="1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BB7FCE">
              <w:rPr>
                <w:sz w:val="16"/>
                <w:szCs w:val="16"/>
              </w:rPr>
              <w:t>Уставом Казаткульского сельсовета Татарского района Новосибирской области, администрация Казаткульского сельсовета Татарского района Новосибирской области</w:t>
            </w:r>
          </w:p>
          <w:p w:rsidR="000863F0" w:rsidRPr="00BB7FCE" w:rsidRDefault="000863F0" w:rsidP="000863F0">
            <w:pPr>
              <w:pStyle w:val="msonospacing0"/>
              <w:spacing w:before="0" w:beforeAutospacing="0" w:after="0" w:afterAutospacing="0"/>
              <w:ind w:firstLine="567"/>
              <w:rPr>
                <w:b/>
                <w:sz w:val="16"/>
                <w:szCs w:val="16"/>
              </w:rPr>
            </w:pPr>
            <w:r w:rsidRPr="00BB7FCE">
              <w:rPr>
                <w:b/>
                <w:sz w:val="16"/>
                <w:szCs w:val="16"/>
              </w:rPr>
              <w:t>ПОСТАНОВЛЯЕТ:</w:t>
            </w:r>
          </w:p>
          <w:p w:rsidR="000863F0" w:rsidRPr="00BB7FCE" w:rsidRDefault="000863F0" w:rsidP="000863F0">
            <w:pPr>
              <w:ind w:firstLine="567"/>
              <w:jc w:val="both"/>
              <w:rPr>
                <w:color w:val="000000"/>
                <w:sz w:val="16"/>
                <w:szCs w:val="16"/>
              </w:rPr>
            </w:pPr>
          </w:p>
          <w:p w:rsidR="000863F0" w:rsidRPr="00BB7FCE" w:rsidRDefault="000863F0" w:rsidP="000863F0">
            <w:pPr>
              <w:ind w:firstLine="567"/>
              <w:jc w:val="both"/>
              <w:rPr>
                <w:color w:val="000000"/>
                <w:sz w:val="16"/>
                <w:szCs w:val="16"/>
              </w:rPr>
            </w:pPr>
            <w:r w:rsidRPr="00BB7FCE">
              <w:rPr>
                <w:color w:val="000000"/>
                <w:sz w:val="16"/>
                <w:szCs w:val="16"/>
              </w:rPr>
              <w:t xml:space="preserve">1. Утвердить Порядок использования автомобильных дорог местного значения </w:t>
            </w:r>
            <w:r w:rsidRPr="00BB7FCE">
              <w:rPr>
                <w:sz w:val="16"/>
                <w:szCs w:val="16"/>
              </w:rPr>
              <w:t>Казаткульского сельсовета Татарского</w:t>
            </w:r>
            <w:r w:rsidRPr="00BB7FCE">
              <w:rPr>
                <w:color w:val="000000"/>
                <w:sz w:val="16"/>
                <w:szCs w:val="16"/>
              </w:rPr>
              <w:t xml:space="preserve">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 согласно приложению.</w:t>
            </w:r>
          </w:p>
          <w:p w:rsidR="000863F0" w:rsidRPr="00BB7FCE" w:rsidRDefault="000863F0" w:rsidP="000863F0">
            <w:pPr>
              <w:ind w:firstLine="567"/>
              <w:jc w:val="both"/>
              <w:rPr>
                <w:color w:val="000000"/>
                <w:sz w:val="16"/>
                <w:szCs w:val="16"/>
              </w:rPr>
            </w:pPr>
            <w:r w:rsidRPr="00BB7FCE">
              <w:rPr>
                <w:sz w:val="16"/>
                <w:szCs w:val="16"/>
              </w:rPr>
              <w:t>2.</w:t>
            </w:r>
            <w:r w:rsidRPr="00BB7FCE">
              <w:rPr>
                <w:i/>
                <w:sz w:val="16"/>
                <w:szCs w:val="16"/>
              </w:rPr>
              <w:t xml:space="preserve">   </w:t>
            </w:r>
            <w:r w:rsidRPr="00BB7FCE">
              <w:rPr>
                <w:color w:val="000000"/>
                <w:sz w:val="16"/>
                <w:szCs w:val="16"/>
              </w:rPr>
              <w:t xml:space="preserve">Настоящее постановление опубликовать в </w:t>
            </w:r>
            <w:r w:rsidRPr="00BB7FCE">
              <w:rPr>
                <w:sz w:val="16"/>
                <w:szCs w:val="16"/>
              </w:rPr>
              <w:t>газете «</w:t>
            </w:r>
            <w:proofErr w:type="spellStart"/>
            <w:r w:rsidRPr="00BB7FCE">
              <w:rPr>
                <w:color w:val="333333"/>
                <w:sz w:val="16"/>
                <w:szCs w:val="16"/>
              </w:rPr>
              <w:t>Казаткульский</w:t>
            </w:r>
            <w:proofErr w:type="spellEnd"/>
            <w:r w:rsidRPr="00BB7FCE">
              <w:rPr>
                <w:color w:val="333333"/>
                <w:sz w:val="16"/>
                <w:szCs w:val="16"/>
              </w:rPr>
              <w:t xml:space="preserve"> </w:t>
            </w:r>
            <w:r w:rsidRPr="00BB7FCE">
              <w:rPr>
                <w:sz w:val="16"/>
                <w:szCs w:val="16"/>
              </w:rPr>
              <w:t>вестник» и разместить на официальном сайте администрации в сети «Интернет»</w:t>
            </w:r>
            <w:r w:rsidRPr="00BB7FCE">
              <w:rPr>
                <w:color w:val="000000"/>
                <w:sz w:val="16"/>
                <w:szCs w:val="16"/>
              </w:rPr>
              <w:t>.</w:t>
            </w:r>
          </w:p>
          <w:p w:rsidR="000863F0" w:rsidRPr="00BB7FCE" w:rsidRDefault="000863F0" w:rsidP="000863F0">
            <w:pPr>
              <w:pStyle w:val="aff"/>
              <w:ind w:left="0" w:firstLine="567"/>
              <w:rPr>
                <w:sz w:val="16"/>
                <w:szCs w:val="16"/>
              </w:rPr>
            </w:pPr>
            <w:r w:rsidRPr="00BB7FCE">
              <w:rPr>
                <w:sz w:val="16"/>
                <w:szCs w:val="16"/>
              </w:rPr>
              <w:t>3. Настоящее постановление вступает в силу с момента официального опубликования.</w:t>
            </w:r>
          </w:p>
          <w:p w:rsidR="000863F0" w:rsidRPr="00BB7FCE" w:rsidRDefault="000863F0" w:rsidP="000863F0">
            <w:pPr>
              <w:pStyle w:val="aff"/>
              <w:ind w:left="0" w:firstLine="567"/>
              <w:rPr>
                <w:sz w:val="16"/>
                <w:szCs w:val="16"/>
              </w:rPr>
            </w:pPr>
            <w:r w:rsidRPr="00BB7FCE">
              <w:rPr>
                <w:sz w:val="16"/>
                <w:szCs w:val="16"/>
              </w:rPr>
              <w:t xml:space="preserve">4.   </w:t>
            </w:r>
            <w:proofErr w:type="gramStart"/>
            <w:r w:rsidRPr="00BB7FCE">
              <w:rPr>
                <w:spacing w:val="2"/>
                <w:sz w:val="16"/>
                <w:szCs w:val="16"/>
              </w:rPr>
              <w:t>Контроль за</w:t>
            </w:r>
            <w:proofErr w:type="gramEnd"/>
            <w:r w:rsidRPr="00BB7FCE">
              <w:rPr>
                <w:spacing w:val="2"/>
                <w:sz w:val="16"/>
                <w:szCs w:val="16"/>
              </w:rPr>
              <w:t xml:space="preserve"> исполнением настоящего Постановления оставляю за собой.</w:t>
            </w:r>
          </w:p>
          <w:p w:rsidR="000863F0" w:rsidRPr="00BB7FCE" w:rsidRDefault="000863F0" w:rsidP="000863F0">
            <w:pPr>
              <w:ind w:firstLine="567"/>
              <w:jc w:val="both"/>
              <w:rPr>
                <w:color w:val="000000"/>
                <w:sz w:val="16"/>
                <w:szCs w:val="16"/>
              </w:rPr>
            </w:pPr>
            <w:r w:rsidRPr="00BB7FCE">
              <w:rPr>
                <w:color w:val="000000"/>
                <w:sz w:val="16"/>
                <w:szCs w:val="16"/>
              </w:rPr>
              <w:t> </w:t>
            </w:r>
          </w:p>
          <w:p w:rsidR="000863F0" w:rsidRPr="00D12955" w:rsidRDefault="00D12955" w:rsidP="00D12955">
            <w:pPr>
              <w:ind w:firstLine="567"/>
              <w:jc w:val="right"/>
              <w:rPr>
                <w:sz w:val="16"/>
                <w:szCs w:val="16"/>
              </w:rPr>
            </w:pPr>
            <w:r w:rsidRPr="00BB7FCE">
              <w:rPr>
                <w:color w:val="000000"/>
                <w:sz w:val="16"/>
                <w:szCs w:val="16"/>
              </w:rPr>
              <w:t>В.Ф. Макаренко</w:t>
            </w:r>
          </w:p>
          <w:p w:rsidR="000863F0" w:rsidRPr="00BB7FCE" w:rsidRDefault="000863F0" w:rsidP="00D12955">
            <w:pPr>
              <w:ind w:firstLine="567"/>
              <w:jc w:val="right"/>
              <w:rPr>
                <w:sz w:val="16"/>
                <w:szCs w:val="16"/>
              </w:rPr>
            </w:pPr>
            <w:r w:rsidRPr="00BB7FCE">
              <w:rPr>
                <w:color w:val="000000"/>
                <w:sz w:val="16"/>
                <w:szCs w:val="16"/>
              </w:rPr>
              <w:t xml:space="preserve">Глава </w:t>
            </w:r>
            <w:r w:rsidRPr="00BB7FCE">
              <w:rPr>
                <w:sz w:val="16"/>
                <w:szCs w:val="16"/>
              </w:rPr>
              <w:t xml:space="preserve">Казаткульского сельсовета </w:t>
            </w:r>
          </w:p>
          <w:p w:rsidR="000863F0" w:rsidRPr="00BB7FCE" w:rsidRDefault="000863F0" w:rsidP="00D12955">
            <w:pPr>
              <w:ind w:firstLine="567"/>
              <w:jc w:val="right"/>
              <w:rPr>
                <w:sz w:val="16"/>
                <w:szCs w:val="16"/>
              </w:rPr>
            </w:pPr>
            <w:r w:rsidRPr="00BB7FCE">
              <w:rPr>
                <w:sz w:val="16"/>
                <w:szCs w:val="16"/>
              </w:rPr>
              <w:t xml:space="preserve">Татарского </w:t>
            </w:r>
            <w:r w:rsidRPr="00BB7FCE">
              <w:rPr>
                <w:color w:val="000000"/>
                <w:sz w:val="16"/>
                <w:szCs w:val="16"/>
              </w:rPr>
              <w:t xml:space="preserve">района Новосибирской области                       </w:t>
            </w:r>
          </w:p>
          <w:p w:rsidR="000863F0" w:rsidRPr="00BB7FCE" w:rsidRDefault="000863F0" w:rsidP="000863F0">
            <w:pPr>
              <w:ind w:firstLine="567"/>
              <w:jc w:val="right"/>
              <w:rPr>
                <w:color w:val="000000"/>
                <w:sz w:val="16"/>
                <w:szCs w:val="16"/>
              </w:rPr>
            </w:pPr>
          </w:p>
          <w:p w:rsidR="000863F0" w:rsidRPr="00BB7FCE" w:rsidRDefault="000863F0" w:rsidP="000863F0">
            <w:pPr>
              <w:ind w:firstLine="567"/>
              <w:jc w:val="right"/>
              <w:rPr>
                <w:color w:val="000000"/>
                <w:sz w:val="16"/>
                <w:szCs w:val="16"/>
              </w:rPr>
            </w:pPr>
          </w:p>
          <w:p w:rsidR="000863F0" w:rsidRPr="00BB7FCE" w:rsidRDefault="000863F0" w:rsidP="000863F0">
            <w:pPr>
              <w:ind w:firstLine="567"/>
              <w:jc w:val="right"/>
              <w:rPr>
                <w:color w:val="000000"/>
                <w:sz w:val="16"/>
                <w:szCs w:val="16"/>
              </w:rPr>
            </w:pPr>
          </w:p>
          <w:p w:rsidR="000863F0" w:rsidRPr="00BB7FCE" w:rsidRDefault="000863F0" w:rsidP="000863F0">
            <w:pPr>
              <w:ind w:firstLine="567"/>
              <w:jc w:val="right"/>
              <w:rPr>
                <w:color w:val="000000"/>
                <w:sz w:val="16"/>
                <w:szCs w:val="16"/>
              </w:rPr>
            </w:pPr>
          </w:p>
          <w:p w:rsidR="000863F0" w:rsidRPr="00BB7FCE" w:rsidRDefault="000863F0" w:rsidP="000863F0">
            <w:pPr>
              <w:ind w:firstLine="567"/>
              <w:jc w:val="right"/>
              <w:rPr>
                <w:color w:val="000000"/>
                <w:sz w:val="16"/>
                <w:szCs w:val="16"/>
              </w:rPr>
            </w:pPr>
            <w:r w:rsidRPr="00BB7FCE">
              <w:rPr>
                <w:color w:val="000000"/>
                <w:sz w:val="16"/>
                <w:szCs w:val="16"/>
              </w:rPr>
              <w:t>Приложение №1</w:t>
            </w:r>
          </w:p>
          <w:p w:rsidR="000863F0" w:rsidRPr="00BB7FCE" w:rsidRDefault="000863F0" w:rsidP="000863F0">
            <w:pPr>
              <w:ind w:firstLine="567"/>
              <w:jc w:val="right"/>
              <w:rPr>
                <w:color w:val="000000"/>
                <w:sz w:val="16"/>
                <w:szCs w:val="16"/>
              </w:rPr>
            </w:pPr>
            <w:r w:rsidRPr="00BB7FCE">
              <w:rPr>
                <w:color w:val="000000"/>
                <w:sz w:val="16"/>
                <w:szCs w:val="16"/>
              </w:rPr>
              <w:t>к постановлению администрации</w:t>
            </w:r>
          </w:p>
          <w:p w:rsidR="000863F0" w:rsidRPr="00BB7FCE" w:rsidRDefault="000863F0" w:rsidP="000863F0">
            <w:pPr>
              <w:ind w:firstLine="567"/>
              <w:jc w:val="right"/>
              <w:rPr>
                <w:color w:val="000000"/>
                <w:sz w:val="16"/>
                <w:szCs w:val="16"/>
              </w:rPr>
            </w:pPr>
            <w:r w:rsidRPr="00BB7FCE">
              <w:rPr>
                <w:sz w:val="16"/>
                <w:szCs w:val="16"/>
              </w:rPr>
              <w:t>Казаткульского сельсовета Татарского</w:t>
            </w:r>
            <w:r w:rsidRPr="00BB7FCE">
              <w:rPr>
                <w:color w:val="000000"/>
                <w:sz w:val="16"/>
                <w:szCs w:val="16"/>
              </w:rPr>
              <w:t xml:space="preserve"> района</w:t>
            </w:r>
          </w:p>
          <w:p w:rsidR="000863F0" w:rsidRPr="00BB7FCE" w:rsidRDefault="000863F0" w:rsidP="000863F0">
            <w:pPr>
              <w:ind w:firstLine="567"/>
              <w:jc w:val="right"/>
              <w:rPr>
                <w:color w:val="000000"/>
                <w:sz w:val="16"/>
                <w:szCs w:val="16"/>
              </w:rPr>
            </w:pPr>
            <w:r w:rsidRPr="00BB7FCE">
              <w:rPr>
                <w:color w:val="000000"/>
                <w:sz w:val="16"/>
                <w:szCs w:val="16"/>
              </w:rPr>
              <w:t>Новосибирской области</w:t>
            </w:r>
          </w:p>
          <w:p w:rsidR="000863F0" w:rsidRPr="00BB7FCE" w:rsidRDefault="000863F0" w:rsidP="000863F0">
            <w:pPr>
              <w:ind w:firstLine="567"/>
              <w:jc w:val="right"/>
              <w:rPr>
                <w:color w:val="000000"/>
                <w:sz w:val="16"/>
                <w:szCs w:val="16"/>
              </w:rPr>
            </w:pPr>
            <w:r w:rsidRPr="00BB7FCE">
              <w:rPr>
                <w:color w:val="000000"/>
                <w:sz w:val="16"/>
                <w:szCs w:val="16"/>
              </w:rPr>
              <w:t>от 25.05.2020 № 36</w:t>
            </w:r>
          </w:p>
          <w:p w:rsidR="000863F0" w:rsidRPr="00BB7FCE" w:rsidRDefault="000863F0" w:rsidP="000863F0">
            <w:pPr>
              <w:ind w:firstLine="567"/>
              <w:jc w:val="right"/>
              <w:rPr>
                <w:color w:val="000000"/>
                <w:sz w:val="16"/>
                <w:szCs w:val="16"/>
              </w:rPr>
            </w:pPr>
            <w:r w:rsidRPr="00BB7FCE">
              <w:rPr>
                <w:color w:val="000000"/>
                <w:sz w:val="16"/>
                <w:szCs w:val="16"/>
              </w:rPr>
              <w:t> </w:t>
            </w:r>
          </w:p>
          <w:p w:rsidR="000863F0" w:rsidRPr="00BB7FCE" w:rsidRDefault="000863F0" w:rsidP="000863F0">
            <w:pPr>
              <w:ind w:firstLine="567"/>
              <w:jc w:val="center"/>
              <w:rPr>
                <w:color w:val="000000"/>
                <w:sz w:val="16"/>
                <w:szCs w:val="16"/>
              </w:rPr>
            </w:pPr>
            <w:r w:rsidRPr="00BB7FCE">
              <w:rPr>
                <w:b/>
                <w:bCs/>
                <w:color w:val="000000"/>
                <w:sz w:val="16"/>
                <w:szCs w:val="16"/>
              </w:rPr>
              <w:t xml:space="preserve">Порядок использования автомобильных дорог местного значения муниципального образования </w:t>
            </w:r>
            <w:r w:rsidRPr="00BB7FCE">
              <w:rPr>
                <w:b/>
                <w:sz w:val="16"/>
                <w:szCs w:val="16"/>
              </w:rPr>
              <w:t>Казаткульского сельсовета Татарского</w:t>
            </w:r>
            <w:r w:rsidRPr="00BB7FCE">
              <w:rPr>
                <w:b/>
                <w:bCs/>
                <w:color w:val="000000"/>
                <w:sz w:val="16"/>
                <w:szCs w:val="16"/>
              </w:rPr>
              <w:t xml:space="preserve"> района при организации и проведении мероприятий по гражданской обороне, мобилизационной подготовке, ликвидации последствий чрезвычайных ситуаций</w:t>
            </w:r>
            <w:r w:rsidRPr="00BB7FCE">
              <w:rPr>
                <w:color w:val="000000"/>
                <w:sz w:val="16"/>
                <w:szCs w:val="16"/>
              </w:rPr>
              <w:t>.</w:t>
            </w:r>
          </w:p>
          <w:p w:rsidR="000863F0" w:rsidRPr="00BB7FCE" w:rsidRDefault="000863F0" w:rsidP="000863F0">
            <w:pPr>
              <w:ind w:firstLine="567"/>
              <w:jc w:val="center"/>
              <w:rPr>
                <w:color w:val="000000"/>
                <w:sz w:val="16"/>
                <w:szCs w:val="16"/>
              </w:rPr>
            </w:pPr>
            <w:r w:rsidRPr="00BB7FCE">
              <w:rPr>
                <w:color w:val="000000"/>
                <w:sz w:val="16"/>
                <w:szCs w:val="16"/>
              </w:rPr>
              <w:t> </w:t>
            </w:r>
          </w:p>
          <w:p w:rsidR="000863F0" w:rsidRPr="00BB7FCE" w:rsidRDefault="000863F0" w:rsidP="000863F0">
            <w:pPr>
              <w:ind w:firstLine="567"/>
              <w:jc w:val="center"/>
              <w:rPr>
                <w:color w:val="000000"/>
                <w:sz w:val="16"/>
                <w:szCs w:val="16"/>
              </w:rPr>
            </w:pPr>
            <w:r w:rsidRPr="00BB7FCE">
              <w:rPr>
                <w:b/>
                <w:bCs/>
                <w:color w:val="000000"/>
                <w:sz w:val="16"/>
                <w:szCs w:val="16"/>
              </w:rPr>
              <w:t>I. Общие положения</w:t>
            </w:r>
          </w:p>
          <w:p w:rsidR="000863F0" w:rsidRPr="00BB7FCE" w:rsidRDefault="000863F0" w:rsidP="000863F0">
            <w:pPr>
              <w:ind w:firstLine="567"/>
              <w:jc w:val="both"/>
              <w:rPr>
                <w:color w:val="000000"/>
                <w:sz w:val="16"/>
                <w:szCs w:val="16"/>
              </w:rPr>
            </w:pPr>
            <w:r w:rsidRPr="00BB7FCE">
              <w:rPr>
                <w:color w:val="000000"/>
                <w:sz w:val="16"/>
                <w:szCs w:val="16"/>
              </w:rPr>
              <w:t> </w:t>
            </w:r>
          </w:p>
          <w:p w:rsidR="000863F0" w:rsidRPr="00BB7FCE" w:rsidRDefault="000863F0" w:rsidP="000863F0">
            <w:pPr>
              <w:ind w:firstLine="567"/>
              <w:jc w:val="both"/>
              <w:rPr>
                <w:color w:val="000000"/>
                <w:sz w:val="16"/>
                <w:szCs w:val="16"/>
              </w:rPr>
            </w:pPr>
            <w:r w:rsidRPr="00BB7FCE">
              <w:rPr>
                <w:color w:val="000000"/>
                <w:sz w:val="16"/>
                <w:szCs w:val="16"/>
              </w:rPr>
              <w:t>1.1 Настоящий Порядок устанавливает цели, задачи, процедуру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 Правовой основой Порядка является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Федеральный закон </w:t>
            </w:r>
            <w:hyperlink r:id="rId32" w:tgtFrame="_blank" w:history="1">
              <w:r w:rsidRPr="00BB7FCE">
                <w:rPr>
                  <w:color w:val="0000FF"/>
                  <w:sz w:val="16"/>
                  <w:szCs w:val="16"/>
                </w:rPr>
                <w:t>от 06.10.2003 № 131-ФЗ</w:t>
              </w:r>
            </w:hyperlink>
            <w:r w:rsidRPr="00BB7FCE">
              <w:rPr>
                <w:color w:val="000000"/>
                <w:sz w:val="16"/>
                <w:szCs w:val="16"/>
              </w:rPr>
              <w:t> «Об общих принципах организации местного самоуправления в Российской Федерации».</w:t>
            </w:r>
          </w:p>
          <w:p w:rsidR="000863F0" w:rsidRPr="00BB7FCE" w:rsidRDefault="000863F0" w:rsidP="000863F0">
            <w:pPr>
              <w:ind w:firstLine="567"/>
              <w:jc w:val="both"/>
              <w:rPr>
                <w:color w:val="000000"/>
                <w:sz w:val="16"/>
                <w:szCs w:val="16"/>
              </w:rPr>
            </w:pPr>
            <w:proofErr w:type="gramStart"/>
            <w:r w:rsidRPr="00BB7FCE">
              <w:rPr>
                <w:color w:val="000000"/>
                <w:sz w:val="16"/>
                <w:szCs w:val="16"/>
              </w:rPr>
              <w:t>1.2 Автомобильные дороги, используемые при организации и проведении мероприятий по гражданской обороне, мобилизационной подготовке,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 это дороги, которые необходимы для обеспечения гражданской обороны, мобилизационной подготовки, соединяющие военные, важные государственные и социальные объекты и предназначенные в условиях военного времени для</w:t>
            </w:r>
            <w:proofErr w:type="gramEnd"/>
            <w:r w:rsidRPr="00BB7FCE">
              <w:rPr>
                <w:color w:val="000000"/>
                <w:sz w:val="16"/>
                <w:szCs w:val="16"/>
              </w:rPr>
              <w:t xml:space="preserve"> воинских перевозок, эвакуации населения, объектов хозяйственного, социального и культурного назначения.</w:t>
            </w:r>
          </w:p>
          <w:p w:rsidR="000863F0" w:rsidRPr="00BB7FCE" w:rsidRDefault="000863F0" w:rsidP="000863F0">
            <w:pPr>
              <w:ind w:firstLine="567"/>
              <w:jc w:val="both"/>
              <w:rPr>
                <w:color w:val="000000"/>
                <w:sz w:val="16"/>
                <w:szCs w:val="16"/>
              </w:rPr>
            </w:pPr>
            <w:r w:rsidRPr="00BB7FCE">
              <w:rPr>
                <w:color w:val="000000"/>
                <w:sz w:val="16"/>
                <w:szCs w:val="16"/>
              </w:rPr>
              <w:t xml:space="preserve">1.3 Мобилизационная подготовка и использование автомобильных дорог осуществляется владельцами автомобильных дорог </w:t>
            </w:r>
            <w:proofErr w:type="gramStart"/>
            <w:r w:rsidRPr="00BB7FCE">
              <w:rPr>
                <w:color w:val="000000"/>
                <w:sz w:val="16"/>
                <w:szCs w:val="16"/>
              </w:rPr>
              <w:t>в соответствии с законодательством Российской Федерации в целях обеспечения готовности автомобильных дорог для использования в военное время</w:t>
            </w:r>
            <w:proofErr w:type="gramEnd"/>
            <w:r w:rsidRPr="00BB7FCE">
              <w:rPr>
                <w:color w:val="000000"/>
                <w:sz w:val="16"/>
                <w:szCs w:val="16"/>
              </w:rPr>
              <w:t xml:space="preserve">. </w:t>
            </w:r>
            <w:proofErr w:type="gramStart"/>
            <w:r w:rsidRPr="00BB7FCE">
              <w:rPr>
                <w:color w:val="000000"/>
                <w:sz w:val="16"/>
                <w:szCs w:val="16"/>
              </w:rPr>
              <w:t>Мобилизационная подготовка определяется как комплекс мероприятий, проводимых в мирное время, по заблаговременной подготовке экономики Российской Федерации, экономики субъектов РФ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РФ, других войск, воинских формирований,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w:t>
            </w:r>
            <w:proofErr w:type="gramEnd"/>
            <w:r w:rsidRPr="00BB7FCE">
              <w:rPr>
                <w:color w:val="000000"/>
                <w:sz w:val="16"/>
                <w:szCs w:val="16"/>
              </w:rPr>
              <w:t xml:space="preserve"> нужд населения в военное время.</w:t>
            </w:r>
          </w:p>
          <w:p w:rsidR="000863F0" w:rsidRPr="00BB7FCE" w:rsidRDefault="000863F0" w:rsidP="000863F0">
            <w:pPr>
              <w:ind w:firstLine="567"/>
              <w:jc w:val="both"/>
              <w:rPr>
                <w:color w:val="000000"/>
                <w:sz w:val="16"/>
                <w:szCs w:val="16"/>
              </w:rPr>
            </w:pPr>
            <w:r w:rsidRPr="00BB7FCE">
              <w:rPr>
                <w:color w:val="000000"/>
                <w:sz w:val="16"/>
                <w:szCs w:val="16"/>
              </w:rPr>
              <w:t>1.4</w:t>
            </w:r>
            <w:proofErr w:type="gramStart"/>
            <w:r w:rsidRPr="00BB7FCE">
              <w:rPr>
                <w:color w:val="000000"/>
                <w:sz w:val="16"/>
                <w:szCs w:val="16"/>
              </w:rPr>
              <w:t xml:space="preserve"> Н</w:t>
            </w:r>
            <w:proofErr w:type="gramEnd"/>
            <w:r w:rsidRPr="00BB7FCE">
              <w:rPr>
                <w:color w:val="000000"/>
                <w:sz w:val="16"/>
                <w:szCs w:val="16"/>
              </w:rPr>
              <w:t>а территории,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 применяется такая мера, как ограничение движения транспортных средств и осуществление их досмотра.</w:t>
            </w:r>
          </w:p>
          <w:p w:rsidR="000863F0" w:rsidRPr="00BB7FCE" w:rsidRDefault="000863F0" w:rsidP="000863F0">
            <w:pPr>
              <w:ind w:firstLine="567"/>
              <w:jc w:val="both"/>
              <w:rPr>
                <w:color w:val="000000"/>
                <w:sz w:val="16"/>
                <w:szCs w:val="16"/>
              </w:rPr>
            </w:pPr>
            <w:r w:rsidRPr="00BB7FCE">
              <w:rPr>
                <w:color w:val="000000"/>
                <w:sz w:val="16"/>
                <w:szCs w:val="16"/>
              </w:rPr>
              <w:t>1.5 Организация и обеспечение мобилизационной подготовки автомобильных дорог местного значения осуществляется органами местного самоуправления.             </w:t>
            </w:r>
          </w:p>
          <w:p w:rsidR="000863F0" w:rsidRPr="00BB7FCE" w:rsidRDefault="000863F0" w:rsidP="000863F0">
            <w:pPr>
              <w:ind w:firstLine="567"/>
              <w:jc w:val="both"/>
              <w:rPr>
                <w:color w:val="000000"/>
                <w:sz w:val="16"/>
                <w:szCs w:val="16"/>
              </w:rPr>
            </w:pPr>
            <w:r w:rsidRPr="00BB7FCE">
              <w:rPr>
                <w:color w:val="000000"/>
                <w:sz w:val="16"/>
                <w:szCs w:val="16"/>
              </w:rPr>
              <w:t> </w:t>
            </w:r>
          </w:p>
          <w:p w:rsidR="000863F0" w:rsidRPr="00BB7FCE" w:rsidRDefault="000863F0" w:rsidP="000863F0">
            <w:pPr>
              <w:ind w:firstLine="567"/>
              <w:jc w:val="center"/>
              <w:rPr>
                <w:color w:val="000000"/>
                <w:sz w:val="16"/>
                <w:szCs w:val="16"/>
              </w:rPr>
            </w:pPr>
            <w:r w:rsidRPr="00BB7FCE">
              <w:rPr>
                <w:b/>
                <w:bCs/>
                <w:color w:val="000000"/>
                <w:sz w:val="16"/>
                <w:szCs w:val="16"/>
              </w:rPr>
              <w:t>II. Полномочия органов местного самоуправления в области использования автомобильных дорог и осуществления дорожной деятельности</w:t>
            </w:r>
          </w:p>
          <w:p w:rsidR="000863F0" w:rsidRPr="00BB7FCE" w:rsidRDefault="000863F0" w:rsidP="000863F0">
            <w:pPr>
              <w:ind w:firstLine="567"/>
              <w:jc w:val="both"/>
              <w:rPr>
                <w:color w:val="000000"/>
                <w:sz w:val="16"/>
                <w:szCs w:val="16"/>
              </w:rPr>
            </w:pPr>
            <w:r w:rsidRPr="00BB7FCE">
              <w:rPr>
                <w:color w:val="000000"/>
                <w:sz w:val="16"/>
                <w:szCs w:val="16"/>
              </w:rPr>
              <w:t> </w:t>
            </w:r>
          </w:p>
          <w:p w:rsidR="000863F0" w:rsidRPr="00BB7FCE" w:rsidRDefault="000863F0" w:rsidP="000863F0">
            <w:pPr>
              <w:ind w:firstLine="567"/>
              <w:jc w:val="both"/>
              <w:rPr>
                <w:color w:val="000000"/>
                <w:sz w:val="16"/>
                <w:szCs w:val="16"/>
              </w:rPr>
            </w:pPr>
            <w:r w:rsidRPr="00BB7FCE">
              <w:rPr>
                <w:color w:val="000000"/>
                <w:sz w:val="16"/>
                <w:szCs w:val="16"/>
              </w:rPr>
              <w:t xml:space="preserve">2.1 Осуществление </w:t>
            </w:r>
            <w:proofErr w:type="gramStart"/>
            <w:r w:rsidRPr="00BB7FCE">
              <w:rPr>
                <w:color w:val="000000"/>
                <w:sz w:val="16"/>
                <w:szCs w:val="16"/>
              </w:rPr>
              <w:t>контроля за</w:t>
            </w:r>
            <w:proofErr w:type="gramEnd"/>
            <w:r w:rsidRPr="00BB7FCE">
              <w:rPr>
                <w:color w:val="000000"/>
                <w:sz w:val="16"/>
                <w:szCs w:val="16"/>
              </w:rPr>
              <w:t xml:space="preserve"> обеспечением сохранности автомобильных дорог местного значения.</w:t>
            </w:r>
          </w:p>
          <w:p w:rsidR="000863F0" w:rsidRPr="00BB7FCE" w:rsidRDefault="000863F0" w:rsidP="000863F0">
            <w:pPr>
              <w:ind w:firstLine="567"/>
              <w:jc w:val="both"/>
              <w:rPr>
                <w:color w:val="000000"/>
                <w:sz w:val="16"/>
                <w:szCs w:val="16"/>
              </w:rPr>
            </w:pPr>
            <w:r w:rsidRPr="00BB7FCE">
              <w:rPr>
                <w:color w:val="000000"/>
                <w:sz w:val="16"/>
                <w:szCs w:val="16"/>
              </w:rPr>
              <w:t>2.2 Разработка основных направлений инвестиционной политики в области развития автомобильных дорог местного значения.</w:t>
            </w:r>
          </w:p>
          <w:p w:rsidR="000863F0" w:rsidRPr="00BB7FCE" w:rsidRDefault="000863F0" w:rsidP="000863F0">
            <w:pPr>
              <w:ind w:firstLine="567"/>
              <w:jc w:val="both"/>
              <w:rPr>
                <w:color w:val="000000"/>
                <w:sz w:val="16"/>
                <w:szCs w:val="16"/>
              </w:rPr>
            </w:pPr>
            <w:r w:rsidRPr="00BB7FCE">
              <w:rPr>
                <w:color w:val="000000"/>
                <w:sz w:val="16"/>
                <w:szCs w:val="16"/>
              </w:rPr>
              <w:t>2.3 Осуществление дорожной деятельности в отношении автомобильных дорог местного значения.</w:t>
            </w:r>
          </w:p>
          <w:p w:rsidR="000863F0" w:rsidRPr="00BB7FCE" w:rsidRDefault="000863F0" w:rsidP="000863F0">
            <w:pPr>
              <w:ind w:firstLine="567"/>
              <w:jc w:val="both"/>
              <w:rPr>
                <w:color w:val="000000"/>
                <w:sz w:val="16"/>
                <w:szCs w:val="16"/>
              </w:rPr>
            </w:pPr>
            <w:r w:rsidRPr="00BB7FCE">
              <w:rPr>
                <w:color w:val="000000"/>
                <w:sz w:val="16"/>
                <w:szCs w:val="16"/>
              </w:rPr>
              <w:t>2.4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863F0" w:rsidRPr="00BB7FCE" w:rsidRDefault="000863F0" w:rsidP="000863F0">
            <w:pPr>
              <w:ind w:firstLine="567"/>
              <w:jc w:val="both"/>
              <w:rPr>
                <w:color w:val="000000"/>
                <w:sz w:val="16"/>
                <w:szCs w:val="16"/>
              </w:rPr>
            </w:pPr>
            <w:r w:rsidRPr="00BB7FCE">
              <w:rPr>
                <w:color w:val="000000"/>
                <w:sz w:val="16"/>
                <w:szCs w:val="16"/>
              </w:rPr>
              <w:t> </w:t>
            </w:r>
          </w:p>
          <w:p w:rsidR="000863F0" w:rsidRPr="00BB7FCE" w:rsidRDefault="000863F0" w:rsidP="000863F0">
            <w:pPr>
              <w:ind w:firstLine="567"/>
              <w:jc w:val="center"/>
              <w:rPr>
                <w:color w:val="000000"/>
                <w:sz w:val="16"/>
                <w:szCs w:val="16"/>
              </w:rPr>
            </w:pPr>
            <w:r w:rsidRPr="00BB7FCE">
              <w:rPr>
                <w:b/>
                <w:bCs/>
                <w:color w:val="000000"/>
                <w:sz w:val="16"/>
                <w:szCs w:val="16"/>
              </w:rPr>
              <w:t xml:space="preserve">III. Порядок использования автомобильных дорог при организации и проведении мероприятий по гражданской обороне, мобилизационной </w:t>
            </w:r>
            <w:r w:rsidRPr="00BB7FCE">
              <w:rPr>
                <w:b/>
                <w:bCs/>
                <w:color w:val="000000"/>
                <w:sz w:val="16"/>
                <w:szCs w:val="16"/>
              </w:rPr>
              <w:lastRenderedPageBreak/>
              <w:t>подготовке, ликвидации последствий чрезвычайных ситуаций</w:t>
            </w:r>
          </w:p>
          <w:p w:rsidR="000863F0" w:rsidRPr="00BB7FCE" w:rsidRDefault="000863F0" w:rsidP="000863F0">
            <w:pPr>
              <w:ind w:firstLine="567"/>
              <w:jc w:val="both"/>
              <w:rPr>
                <w:color w:val="000000"/>
                <w:sz w:val="16"/>
                <w:szCs w:val="16"/>
              </w:rPr>
            </w:pPr>
            <w:r w:rsidRPr="00BB7FCE">
              <w:rPr>
                <w:color w:val="000000"/>
                <w:sz w:val="16"/>
                <w:szCs w:val="16"/>
              </w:rPr>
              <w:t> </w:t>
            </w:r>
          </w:p>
          <w:p w:rsidR="000863F0" w:rsidRPr="00BB7FCE" w:rsidRDefault="000863F0" w:rsidP="000863F0">
            <w:pPr>
              <w:ind w:firstLine="567"/>
              <w:jc w:val="both"/>
              <w:rPr>
                <w:color w:val="000000"/>
                <w:sz w:val="16"/>
                <w:szCs w:val="16"/>
              </w:rPr>
            </w:pPr>
            <w:r w:rsidRPr="00BB7FCE">
              <w:rPr>
                <w:color w:val="000000"/>
                <w:sz w:val="16"/>
                <w:szCs w:val="16"/>
              </w:rPr>
              <w:t>3.1 Порядок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 включает:</w:t>
            </w:r>
          </w:p>
          <w:p w:rsidR="000863F0" w:rsidRPr="00BB7FCE" w:rsidRDefault="000863F0" w:rsidP="000863F0">
            <w:pPr>
              <w:ind w:firstLine="567"/>
              <w:jc w:val="both"/>
              <w:rPr>
                <w:color w:val="000000"/>
                <w:sz w:val="16"/>
                <w:szCs w:val="16"/>
              </w:rPr>
            </w:pPr>
            <w:r w:rsidRPr="00BB7FCE">
              <w:rPr>
                <w:color w:val="000000"/>
                <w:sz w:val="16"/>
                <w:szCs w:val="16"/>
              </w:rPr>
              <w:t>3.1.1 Эвакуацию населения, материальных средств и культурных ценностей из районов военных конфликтов, подвергаемых опасности воздействия средств массового поражения, очагов поражения и зон радиоактивного, химического и биологического (бактериального) заражения (загрязнения);</w:t>
            </w:r>
          </w:p>
          <w:p w:rsidR="000863F0" w:rsidRPr="00BB7FCE" w:rsidRDefault="000863F0" w:rsidP="000863F0">
            <w:pPr>
              <w:ind w:firstLine="567"/>
              <w:jc w:val="both"/>
              <w:rPr>
                <w:color w:val="000000"/>
                <w:sz w:val="16"/>
                <w:szCs w:val="16"/>
              </w:rPr>
            </w:pPr>
            <w:r w:rsidRPr="00BB7FCE">
              <w:rPr>
                <w:color w:val="000000"/>
                <w:sz w:val="16"/>
                <w:szCs w:val="16"/>
              </w:rPr>
              <w:t>3.1.2 Доставку материальных средств и техники к местам строительства недостающих защитных сооружений;</w:t>
            </w:r>
          </w:p>
          <w:p w:rsidR="000863F0" w:rsidRPr="00BB7FCE" w:rsidRDefault="000863F0" w:rsidP="000863F0">
            <w:pPr>
              <w:ind w:firstLine="567"/>
              <w:jc w:val="both"/>
              <w:rPr>
                <w:color w:val="000000"/>
                <w:sz w:val="16"/>
                <w:szCs w:val="16"/>
              </w:rPr>
            </w:pPr>
            <w:r w:rsidRPr="00BB7FCE">
              <w:rPr>
                <w:color w:val="000000"/>
                <w:sz w:val="16"/>
                <w:szCs w:val="16"/>
              </w:rPr>
              <w:t>3.1.3 Подвоз сил и сре</w:t>
            </w:r>
            <w:proofErr w:type="gramStart"/>
            <w:r w:rsidRPr="00BB7FCE">
              <w:rPr>
                <w:color w:val="000000"/>
                <w:sz w:val="16"/>
                <w:szCs w:val="16"/>
              </w:rPr>
              <w:t>дств гр</w:t>
            </w:r>
            <w:proofErr w:type="gramEnd"/>
            <w:r w:rsidRPr="00BB7FCE">
              <w:rPr>
                <w:color w:val="000000"/>
                <w:sz w:val="16"/>
                <w:szCs w:val="16"/>
              </w:rPr>
              <w:t>ажданской обороны к местам проведения аварийно-спасательных и других работ;</w:t>
            </w:r>
          </w:p>
          <w:p w:rsidR="000863F0" w:rsidRPr="00BB7FCE" w:rsidRDefault="000863F0" w:rsidP="000863F0">
            <w:pPr>
              <w:ind w:firstLine="567"/>
              <w:jc w:val="both"/>
              <w:rPr>
                <w:color w:val="000000"/>
                <w:sz w:val="16"/>
                <w:szCs w:val="16"/>
              </w:rPr>
            </w:pPr>
            <w:r w:rsidRPr="00BB7FCE">
              <w:rPr>
                <w:color w:val="000000"/>
                <w:sz w:val="16"/>
                <w:szCs w:val="16"/>
              </w:rPr>
              <w:t>3.1.4 Вывоз из очагов поражения пострадавшего населения.</w:t>
            </w:r>
          </w:p>
          <w:p w:rsidR="000863F0" w:rsidRPr="00BB7FCE" w:rsidRDefault="000863F0" w:rsidP="000863F0">
            <w:pPr>
              <w:ind w:firstLine="567"/>
              <w:jc w:val="both"/>
              <w:rPr>
                <w:color w:val="000000"/>
                <w:sz w:val="16"/>
                <w:szCs w:val="16"/>
              </w:rPr>
            </w:pPr>
            <w:r w:rsidRPr="00BB7FCE">
              <w:rPr>
                <w:color w:val="000000"/>
                <w:sz w:val="16"/>
                <w:szCs w:val="16"/>
              </w:rPr>
              <w:t>3.2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 которое включает:</w:t>
            </w:r>
          </w:p>
          <w:p w:rsidR="000863F0" w:rsidRPr="00BB7FCE" w:rsidRDefault="000863F0" w:rsidP="000863F0">
            <w:pPr>
              <w:ind w:firstLine="567"/>
              <w:jc w:val="both"/>
              <w:rPr>
                <w:color w:val="000000"/>
                <w:sz w:val="16"/>
                <w:szCs w:val="16"/>
              </w:rPr>
            </w:pPr>
            <w:r w:rsidRPr="00BB7FCE">
              <w:rPr>
                <w:color w:val="000000"/>
                <w:sz w:val="16"/>
                <w:szCs w:val="16"/>
              </w:rPr>
              <w:t>3.2.1 Ремонт и содержание в проезжем состоянии полотна автомобильных дорог и искусственных сооружений на них.</w:t>
            </w:r>
          </w:p>
          <w:p w:rsidR="000863F0" w:rsidRPr="00BB7FCE" w:rsidRDefault="000863F0" w:rsidP="000863F0">
            <w:pPr>
              <w:ind w:firstLine="567"/>
              <w:jc w:val="both"/>
              <w:rPr>
                <w:color w:val="000000"/>
                <w:sz w:val="16"/>
                <w:szCs w:val="16"/>
              </w:rPr>
            </w:pPr>
            <w:r w:rsidRPr="00BB7FCE">
              <w:rPr>
                <w:color w:val="000000"/>
                <w:sz w:val="16"/>
                <w:szCs w:val="16"/>
              </w:rPr>
              <w:t>3.2.2 Реконструкцию существующих и строительство новых автомобильных дорог.</w:t>
            </w:r>
          </w:p>
          <w:p w:rsidR="000863F0" w:rsidRPr="00BB7FCE" w:rsidRDefault="000863F0" w:rsidP="000863F0">
            <w:pPr>
              <w:ind w:firstLine="567"/>
              <w:jc w:val="both"/>
              <w:rPr>
                <w:color w:val="000000"/>
                <w:sz w:val="16"/>
                <w:szCs w:val="16"/>
              </w:rPr>
            </w:pPr>
            <w:proofErr w:type="gramStart"/>
            <w:r w:rsidRPr="00BB7FCE">
              <w:rPr>
                <w:color w:val="000000"/>
                <w:sz w:val="16"/>
                <w:szCs w:val="16"/>
              </w:rPr>
              <w:t>3.2.3 Разработку и осуществление мероприятий по техническому прикрытию автомобильных дорог в целях быстрейшей ликвидации разрушений и повреждений их (создание запасов строительных материалов и новых конструкций, выделение и расстановка сил и средств для выполнения восстановительных работ на важнейших объектах и участках дорог) для обеспечения ввода формирований в очаги поражения и эвакуации пораженных.</w:t>
            </w:r>
            <w:proofErr w:type="gramEnd"/>
          </w:p>
          <w:p w:rsidR="000863F0" w:rsidRPr="00BB7FCE" w:rsidRDefault="000863F0" w:rsidP="000863F0">
            <w:pPr>
              <w:ind w:firstLine="567"/>
              <w:jc w:val="both"/>
              <w:rPr>
                <w:color w:val="000000"/>
                <w:sz w:val="16"/>
                <w:szCs w:val="16"/>
              </w:rPr>
            </w:pPr>
            <w:r w:rsidRPr="00BB7FCE">
              <w:rPr>
                <w:color w:val="000000"/>
                <w:sz w:val="16"/>
                <w:szCs w:val="16"/>
              </w:rPr>
              <w:t>3.2.4 Разработку мероприятий по обеспечению маршрутов эвакуации населения пешим порядком.</w:t>
            </w:r>
          </w:p>
          <w:p w:rsidR="000863F0" w:rsidRPr="00BB7FCE" w:rsidRDefault="000863F0" w:rsidP="000863F0">
            <w:pPr>
              <w:ind w:firstLine="567"/>
              <w:jc w:val="both"/>
              <w:rPr>
                <w:color w:val="000000"/>
                <w:sz w:val="16"/>
                <w:szCs w:val="16"/>
              </w:rPr>
            </w:pPr>
            <w:r w:rsidRPr="00BB7FCE">
              <w:rPr>
                <w:color w:val="000000"/>
                <w:sz w:val="16"/>
                <w:szCs w:val="16"/>
              </w:rPr>
              <w:t>3.3 Транспортное и дорожное обеспечение осуществляют в тесном взаимодействии:</w:t>
            </w:r>
          </w:p>
          <w:p w:rsidR="000863F0" w:rsidRPr="00BB7FCE" w:rsidRDefault="000863F0" w:rsidP="000863F0">
            <w:pPr>
              <w:ind w:firstLine="567"/>
              <w:jc w:val="both"/>
              <w:rPr>
                <w:color w:val="000000"/>
                <w:sz w:val="16"/>
                <w:szCs w:val="16"/>
              </w:rPr>
            </w:pPr>
            <w:r w:rsidRPr="00BB7FCE">
              <w:rPr>
                <w:color w:val="000000"/>
                <w:sz w:val="16"/>
                <w:szCs w:val="16"/>
              </w:rPr>
              <w:t>3.3.1. С дорожными войсками - по совместному использованию автомобильных дорог для передвижения войск, воинских перевозок и перевозок гражданской обороны, а также по техническому прикрытию автомобильных дорог.</w:t>
            </w:r>
          </w:p>
          <w:p w:rsidR="000863F0" w:rsidRPr="00BB7FCE" w:rsidRDefault="000863F0" w:rsidP="000863F0">
            <w:pPr>
              <w:ind w:firstLine="567"/>
              <w:jc w:val="both"/>
              <w:rPr>
                <w:color w:val="000000"/>
                <w:sz w:val="16"/>
                <w:szCs w:val="16"/>
              </w:rPr>
            </w:pPr>
            <w:r w:rsidRPr="00BB7FCE">
              <w:rPr>
                <w:color w:val="000000"/>
                <w:sz w:val="16"/>
                <w:szCs w:val="16"/>
              </w:rPr>
              <w:t xml:space="preserve">3.3.2. С военным комиссариатом Татарского района - по определению автомобильного транспорта, оставшегося в ведении гражданской обороны после </w:t>
            </w:r>
            <w:proofErr w:type="spellStart"/>
            <w:r w:rsidRPr="00BB7FCE">
              <w:rPr>
                <w:color w:val="000000"/>
                <w:sz w:val="16"/>
                <w:szCs w:val="16"/>
              </w:rPr>
              <w:t>отмобилизования</w:t>
            </w:r>
            <w:proofErr w:type="spellEnd"/>
            <w:r w:rsidRPr="00BB7FCE">
              <w:rPr>
                <w:color w:val="000000"/>
                <w:sz w:val="16"/>
                <w:szCs w:val="16"/>
              </w:rPr>
              <w:t xml:space="preserve"> для нужд Вооруженных Сил.</w:t>
            </w:r>
          </w:p>
          <w:p w:rsidR="000863F0" w:rsidRPr="00BB7FCE" w:rsidRDefault="000863F0" w:rsidP="000863F0">
            <w:pPr>
              <w:ind w:firstLine="567"/>
              <w:jc w:val="both"/>
              <w:rPr>
                <w:color w:val="000000"/>
                <w:sz w:val="16"/>
                <w:szCs w:val="16"/>
              </w:rPr>
            </w:pPr>
            <w:r w:rsidRPr="00BB7FCE">
              <w:rPr>
                <w:color w:val="000000"/>
                <w:sz w:val="16"/>
                <w:szCs w:val="16"/>
              </w:rPr>
              <w:t>3.3.3.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w:t>
            </w:r>
          </w:p>
          <w:p w:rsidR="000863F0" w:rsidRPr="00BB7FCE" w:rsidRDefault="000863F0" w:rsidP="000863F0">
            <w:pPr>
              <w:pBdr>
                <w:bottom w:val="single" w:sz="12" w:space="1" w:color="auto"/>
              </w:pBdr>
              <w:rPr>
                <w:sz w:val="16"/>
                <w:szCs w:val="16"/>
              </w:rPr>
            </w:pPr>
          </w:p>
          <w:p w:rsidR="000863F0" w:rsidRPr="00D12955" w:rsidRDefault="00D12955" w:rsidP="00D12955">
            <w:pPr>
              <w:tabs>
                <w:tab w:val="left" w:pos="2865"/>
              </w:tabs>
              <w:ind w:firstLine="426"/>
              <w:jc w:val="center"/>
              <w:rPr>
                <w:b/>
                <w:sz w:val="16"/>
                <w:szCs w:val="16"/>
              </w:rPr>
            </w:pPr>
            <w:proofErr w:type="gramStart"/>
            <w:r w:rsidRPr="00D12955">
              <w:rPr>
                <w:b/>
                <w:sz w:val="16"/>
                <w:szCs w:val="16"/>
              </w:rPr>
              <w:t>П</w:t>
            </w:r>
            <w:proofErr w:type="gramEnd"/>
            <w:r w:rsidRPr="00D12955">
              <w:rPr>
                <w:b/>
                <w:sz w:val="16"/>
                <w:szCs w:val="16"/>
              </w:rPr>
              <w:t xml:space="preserve"> О С Т А Н О В Л Е Н И Е</w:t>
            </w:r>
          </w:p>
          <w:p w:rsidR="00055E5D" w:rsidRPr="00BB7FCE" w:rsidRDefault="00D12955" w:rsidP="00055E5D">
            <w:pPr>
              <w:ind w:firstLine="426"/>
              <w:jc w:val="center"/>
              <w:rPr>
                <w:b/>
                <w:sz w:val="16"/>
                <w:szCs w:val="16"/>
              </w:rPr>
            </w:pPr>
            <w:r>
              <w:rPr>
                <w:b/>
                <w:sz w:val="16"/>
                <w:szCs w:val="16"/>
              </w:rPr>
              <w:t>АДМИНИСТРАЦИИ</w:t>
            </w:r>
          </w:p>
          <w:p w:rsidR="00055E5D" w:rsidRPr="00BB7FCE" w:rsidRDefault="00055E5D" w:rsidP="00055E5D">
            <w:pPr>
              <w:ind w:firstLine="426"/>
              <w:jc w:val="center"/>
              <w:rPr>
                <w:b/>
                <w:sz w:val="16"/>
                <w:szCs w:val="16"/>
              </w:rPr>
            </w:pPr>
            <w:r w:rsidRPr="00BB7FCE">
              <w:rPr>
                <w:b/>
                <w:sz w:val="16"/>
                <w:szCs w:val="16"/>
              </w:rPr>
              <w:t>КАЗАТКУЛЬСКОГО   СЕЛЬСОВЕТА</w:t>
            </w:r>
          </w:p>
          <w:p w:rsidR="00055E5D" w:rsidRPr="00BB7FCE" w:rsidRDefault="00055E5D" w:rsidP="00055E5D">
            <w:pPr>
              <w:ind w:firstLine="426"/>
              <w:jc w:val="center"/>
              <w:rPr>
                <w:b/>
                <w:sz w:val="16"/>
                <w:szCs w:val="16"/>
              </w:rPr>
            </w:pPr>
            <w:r w:rsidRPr="00BB7FCE">
              <w:rPr>
                <w:b/>
                <w:sz w:val="16"/>
                <w:szCs w:val="16"/>
              </w:rPr>
              <w:t>ТАТАРСКОГО  РАЙОНА</w:t>
            </w:r>
          </w:p>
          <w:p w:rsidR="00055E5D" w:rsidRPr="00BB7FCE" w:rsidRDefault="00055E5D" w:rsidP="00055E5D">
            <w:pPr>
              <w:ind w:firstLine="426"/>
              <w:jc w:val="center"/>
              <w:rPr>
                <w:b/>
                <w:sz w:val="16"/>
                <w:szCs w:val="16"/>
              </w:rPr>
            </w:pPr>
            <w:r w:rsidRPr="00BB7FCE">
              <w:rPr>
                <w:b/>
                <w:sz w:val="16"/>
                <w:szCs w:val="16"/>
              </w:rPr>
              <w:t>НОВОСИБИРСКОЙ  ОБЛАСТИ</w:t>
            </w:r>
          </w:p>
          <w:p w:rsidR="00055E5D" w:rsidRPr="00BB7FCE" w:rsidRDefault="00055E5D" w:rsidP="00055E5D">
            <w:pPr>
              <w:ind w:firstLine="426"/>
              <w:jc w:val="center"/>
              <w:rPr>
                <w:b/>
                <w:sz w:val="16"/>
                <w:szCs w:val="16"/>
              </w:rPr>
            </w:pPr>
          </w:p>
          <w:p w:rsidR="00055E5D" w:rsidRPr="00BB7FCE" w:rsidRDefault="00055E5D" w:rsidP="00055E5D">
            <w:pPr>
              <w:ind w:firstLine="426"/>
              <w:rPr>
                <w:sz w:val="16"/>
                <w:szCs w:val="16"/>
              </w:rPr>
            </w:pPr>
          </w:p>
          <w:p w:rsidR="00055E5D" w:rsidRPr="00BB7FCE" w:rsidRDefault="00055E5D" w:rsidP="00055E5D">
            <w:pPr>
              <w:ind w:firstLine="426"/>
              <w:rPr>
                <w:sz w:val="16"/>
                <w:szCs w:val="16"/>
              </w:rPr>
            </w:pPr>
          </w:p>
          <w:p w:rsidR="00055E5D" w:rsidRPr="00BB7FCE" w:rsidRDefault="00055E5D" w:rsidP="00055E5D">
            <w:pPr>
              <w:tabs>
                <w:tab w:val="left" w:pos="2865"/>
              </w:tabs>
              <w:ind w:firstLine="426"/>
              <w:rPr>
                <w:b/>
                <w:sz w:val="16"/>
                <w:szCs w:val="16"/>
              </w:rPr>
            </w:pPr>
            <w:r w:rsidRPr="00BB7FCE">
              <w:rPr>
                <w:sz w:val="16"/>
                <w:szCs w:val="16"/>
              </w:rPr>
              <w:tab/>
            </w:r>
          </w:p>
          <w:p w:rsidR="00055E5D" w:rsidRPr="00BB7FCE" w:rsidRDefault="00055E5D" w:rsidP="00055E5D">
            <w:pPr>
              <w:tabs>
                <w:tab w:val="left" w:pos="2865"/>
              </w:tabs>
              <w:ind w:firstLine="426"/>
              <w:jc w:val="center"/>
              <w:rPr>
                <w:sz w:val="16"/>
                <w:szCs w:val="16"/>
              </w:rPr>
            </w:pPr>
            <w:r w:rsidRPr="00BB7FCE">
              <w:rPr>
                <w:sz w:val="16"/>
                <w:szCs w:val="16"/>
              </w:rPr>
              <w:t xml:space="preserve">25.05.2020 г.                                с. </w:t>
            </w:r>
            <w:proofErr w:type="spellStart"/>
            <w:r w:rsidRPr="00BB7FCE">
              <w:rPr>
                <w:sz w:val="16"/>
                <w:szCs w:val="16"/>
              </w:rPr>
              <w:t>Казаткуль</w:t>
            </w:r>
            <w:proofErr w:type="spellEnd"/>
            <w:r w:rsidRPr="00BB7FCE">
              <w:rPr>
                <w:sz w:val="16"/>
                <w:szCs w:val="16"/>
              </w:rPr>
              <w:t xml:space="preserve">                                                 № 33</w:t>
            </w:r>
          </w:p>
          <w:p w:rsidR="00055E5D" w:rsidRPr="00BB7FCE" w:rsidRDefault="00055E5D" w:rsidP="00055E5D">
            <w:pPr>
              <w:ind w:firstLine="435"/>
              <w:jc w:val="center"/>
              <w:rPr>
                <w:color w:val="000000"/>
                <w:sz w:val="16"/>
                <w:szCs w:val="16"/>
              </w:rPr>
            </w:pPr>
            <w:r w:rsidRPr="00BB7FCE">
              <w:rPr>
                <w:color w:val="000000"/>
                <w:sz w:val="16"/>
                <w:szCs w:val="16"/>
              </w:rPr>
              <w:t> </w:t>
            </w:r>
          </w:p>
          <w:p w:rsidR="00055E5D" w:rsidRPr="00BB7FCE" w:rsidRDefault="00055E5D" w:rsidP="00055E5D">
            <w:pPr>
              <w:ind w:firstLine="435"/>
              <w:jc w:val="center"/>
              <w:rPr>
                <w:color w:val="000000"/>
                <w:sz w:val="16"/>
                <w:szCs w:val="16"/>
              </w:rPr>
            </w:pPr>
            <w:r w:rsidRPr="00BB7FCE">
              <w:rPr>
                <w:b/>
                <w:bCs/>
                <w:color w:val="000000"/>
                <w:sz w:val="16"/>
                <w:szCs w:val="16"/>
              </w:rPr>
              <w:t>Об утверждении нормативов финансовых затрат на капитальный ремонт, ремонт, содержание автомобильных дорог местного значения Казаткульского сельсовета Татарского района Новосибирской области и правил расчета размера ассигнований местного бюджета на указанные цели</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proofErr w:type="gramStart"/>
            <w:r w:rsidRPr="00BB7FCE">
              <w:rPr>
                <w:color w:val="000000"/>
                <w:sz w:val="16"/>
                <w:szCs w:val="16"/>
              </w:rPr>
              <w:t>В соответствии с п. 11 ст. 13, ч. 3 ст. 34 Федерального закона от 08.11.2007 </w:t>
            </w:r>
            <w:hyperlink r:id="rId33" w:tgtFrame="_blank" w:history="1">
              <w:r w:rsidRPr="00BB7FCE">
                <w:rPr>
                  <w:sz w:val="16"/>
                  <w:szCs w:val="16"/>
                </w:rPr>
                <w:t>№ 257-ФЗ</w:t>
              </w:r>
            </w:hyperlink>
            <w:r w:rsidRPr="00BB7FCE">
              <w:rPr>
                <w:sz w:val="16"/>
                <w:szCs w:val="16"/>
              </w:rPr>
              <w:t> «</w:t>
            </w:r>
            <w:hyperlink r:id="rId34" w:tgtFrame="_blank" w:history="1">
              <w:r w:rsidRPr="00BB7FCE">
                <w:rPr>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B7FCE">
              <w:rPr>
                <w:sz w:val="16"/>
                <w:szCs w:val="16"/>
              </w:rPr>
              <w:t>», Федеральным законом </w:t>
            </w:r>
            <w:hyperlink r:id="rId35" w:tgtFrame="_blank" w:history="1">
              <w:r w:rsidRPr="00BB7FCE">
                <w:rPr>
                  <w:sz w:val="16"/>
                  <w:szCs w:val="16"/>
                </w:rPr>
                <w:t>от 06.10.2003 № 131-ФЗ</w:t>
              </w:r>
            </w:hyperlink>
            <w:r w:rsidRPr="00BB7FCE">
              <w:rPr>
                <w:sz w:val="16"/>
                <w:szCs w:val="16"/>
              </w:rPr>
              <w:t> "</w:t>
            </w:r>
            <w:hyperlink r:id="rId36" w:tgtFrame="_blank" w:history="1">
              <w:r w:rsidRPr="00BB7FCE">
                <w:rPr>
                  <w:sz w:val="16"/>
                  <w:szCs w:val="16"/>
                </w:rPr>
                <w:t>Об общих принципах организации местного самоуправления</w:t>
              </w:r>
            </w:hyperlink>
            <w:r w:rsidRPr="00BB7FCE">
              <w:rPr>
                <w:sz w:val="16"/>
                <w:szCs w:val="16"/>
              </w:rPr>
              <w:t> в Российской Федерации"</w:t>
            </w:r>
            <w:r w:rsidRPr="00BB7FCE">
              <w:rPr>
                <w:color w:val="000000"/>
                <w:sz w:val="16"/>
                <w:szCs w:val="16"/>
              </w:rPr>
              <w:t xml:space="preserve">, руководствуясь Уставом Казаткульского </w:t>
            </w:r>
            <w:r w:rsidRPr="00BB7FCE">
              <w:rPr>
                <w:color w:val="000000"/>
                <w:sz w:val="16"/>
                <w:szCs w:val="16"/>
              </w:rPr>
              <w:tab/>
              <w:t xml:space="preserve">сельсовета </w:t>
            </w:r>
            <w:r w:rsidRPr="00BB7FCE">
              <w:rPr>
                <w:color w:val="000000"/>
                <w:sz w:val="16"/>
                <w:szCs w:val="16"/>
              </w:rPr>
              <w:tab/>
              <w:t xml:space="preserve">Татарского </w:t>
            </w:r>
            <w:r w:rsidRPr="00BB7FCE">
              <w:rPr>
                <w:color w:val="000000"/>
                <w:sz w:val="16"/>
                <w:szCs w:val="16"/>
              </w:rPr>
              <w:tab/>
              <w:t>района Новосибирской области, в целях</w:t>
            </w:r>
            <w:proofErr w:type="gramEnd"/>
            <w:r w:rsidRPr="00BB7FCE">
              <w:rPr>
                <w:color w:val="000000"/>
                <w:sz w:val="16"/>
                <w:szCs w:val="16"/>
              </w:rPr>
              <w:t xml:space="preserve"> организации работ по капитальному ремонту, ремонту и содержанию автомобильных дорог местного значения и определения размера ассигнований из бюджета Казаткульского </w:t>
            </w:r>
            <w:r w:rsidRPr="00BB7FCE">
              <w:rPr>
                <w:color w:val="000000"/>
                <w:sz w:val="16"/>
                <w:szCs w:val="16"/>
              </w:rPr>
              <w:tab/>
              <w:t xml:space="preserve">сельсовета </w:t>
            </w:r>
            <w:r w:rsidRPr="00BB7FCE">
              <w:rPr>
                <w:color w:val="000000"/>
                <w:sz w:val="16"/>
                <w:szCs w:val="16"/>
              </w:rPr>
              <w:tab/>
              <w:t xml:space="preserve">Татарского района Новосибирской области на указанные цели, учитывая ограниченность доходной части бюджета Казаткульского </w:t>
            </w:r>
            <w:r w:rsidRPr="00BB7FCE">
              <w:rPr>
                <w:color w:val="000000"/>
                <w:sz w:val="16"/>
                <w:szCs w:val="16"/>
              </w:rPr>
              <w:tab/>
              <w:t xml:space="preserve">сельсовета, администрация Казаткульского </w:t>
            </w:r>
            <w:r w:rsidRPr="00BB7FCE">
              <w:rPr>
                <w:color w:val="000000"/>
                <w:sz w:val="16"/>
                <w:szCs w:val="16"/>
              </w:rPr>
              <w:tab/>
              <w:t xml:space="preserve">сельсовета </w:t>
            </w:r>
            <w:r w:rsidRPr="00BB7FCE">
              <w:rPr>
                <w:color w:val="000000"/>
                <w:sz w:val="16"/>
                <w:szCs w:val="16"/>
              </w:rPr>
              <w:tab/>
              <w:t>Татарского района Новосибирской области ПОСТАНОВЛЯЕТ:</w:t>
            </w:r>
          </w:p>
          <w:p w:rsidR="00055E5D" w:rsidRPr="00BB7FCE" w:rsidRDefault="00055E5D" w:rsidP="00055E5D">
            <w:pPr>
              <w:ind w:firstLine="435"/>
              <w:jc w:val="both"/>
              <w:rPr>
                <w:color w:val="000000"/>
                <w:sz w:val="16"/>
                <w:szCs w:val="16"/>
              </w:rPr>
            </w:pPr>
          </w:p>
          <w:p w:rsidR="00055E5D" w:rsidRPr="00BB7FCE" w:rsidRDefault="00055E5D" w:rsidP="00055E5D">
            <w:pPr>
              <w:ind w:firstLine="435"/>
              <w:jc w:val="both"/>
              <w:rPr>
                <w:color w:val="000000"/>
                <w:sz w:val="16"/>
                <w:szCs w:val="16"/>
              </w:rPr>
            </w:pPr>
            <w:r w:rsidRPr="00BB7FCE">
              <w:rPr>
                <w:color w:val="000000"/>
                <w:sz w:val="16"/>
                <w:szCs w:val="16"/>
              </w:rPr>
              <w:t>1. Утвердить нормативы финансовых затрат на капитальный ремонт, ремонт и содержание автомобильных дорог местного значения (далее - нормативы) согласно приложению № 1.</w:t>
            </w:r>
          </w:p>
          <w:p w:rsidR="00055E5D" w:rsidRPr="00BB7FCE" w:rsidRDefault="00055E5D" w:rsidP="00055E5D">
            <w:pPr>
              <w:ind w:firstLine="435"/>
              <w:jc w:val="both"/>
              <w:rPr>
                <w:color w:val="000000"/>
                <w:sz w:val="16"/>
                <w:szCs w:val="16"/>
              </w:rPr>
            </w:pPr>
            <w:r w:rsidRPr="00BB7FCE">
              <w:rPr>
                <w:color w:val="000000"/>
                <w:sz w:val="16"/>
                <w:szCs w:val="16"/>
              </w:rPr>
              <w:t>2. Утвердить правила расчета размера ассигнований местного бюджета на капитальный ремонт, ремонт и содержание автомобильных дорог местного значения согласно приложению № 2.</w:t>
            </w:r>
          </w:p>
          <w:p w:rsidR="00055E5D" w:rsidRPr="00BB7FCE" w:rsidRDefault="00055E5D" w:rsidP="00055E5D">
            <w:pPr>
              <w:ind w:firstLine="435"/>
              <w:jc w:val="both"/>
              <w:rPr>
                <w:color w:val="000000"/>
                <w:sz w:val="16"/>
                <w:szCs w:val="16"/>
              </w:rPr>
            </w:pPr>
            <w:r w:rsidRPr="00BB7FCE">
              <w:rPr>
                <w:color w:val="000000"/>
                <w:sz w:val="16"/>
                <w:szCs w:val="16"/>
              </w:rPr>
              <w:t xml:space="preserve">3. Настоящее постановление опубликовать в </w:t>
            </w:r>
            <w:r w:rsidRPr="00BB7FCE">
              <w:rPr>
                <w:sz w:val="16"/>
                <w:szCs w:val="16"/>
              </w:rPr>
              <w:t>газете «</w:t>
            </w:r>
            <w:proofErr w:type="spellStart"/>
            <w:r w:rsidRPr="00BB7FCE">
              <w:rPr>
                <w:color w:val="333333"/>
                <w:sz w:val="16"/>
                <w:szCs w:val="16"/>
              </w:rPr>
              <w:t>Казаткульский</w:t>
            </w:r>
            <w:proofErr w:type="spellEnd"/>
            <w:r w:rsidRPr="00BB7FCE">
              <w:rPr>
                <w:color w:val="333333"/>
                <w:sz w:val="16"/>
                <w:szCs w:val="16"/>
              </w:rPr>
              <w:t xml:space="preserve"> </w:t>
            </w:r>
            <w:r w:rsidRPr="00BB7FCE">
              <w:rPr>
                <w:sz w:val="16"/>
                <w:szCs w:val="16"/>
              </w:rPr>
              <w:t>вестник» и разместить на официальном сайте администрации в сети «Интернет»</w:t>
            </w:r>
            <w:r w:rsidRPr="00BB7FCE">
              <w:rPr>
                <w:color w:val="000000"/>
                <w:sz w:val="16"/>
                <w:szCs w:val="16"/>
              </w:rPr>
              <w:t>.</w:t>
            </w:r>
          </w:p>
          <w:p w:rsidR="00055E5D" w:rsidRPr="00BB7FCE" w:rsidRDefault="00055E5D" w:rsidP="00055E5D">
            <w:pPr>
              <w:ind w:firstLine="435"/>
              <w:jc w:val="both"/>
              <w:rPr>
                <w:color w:val="000000"/>
                <w:sz w:val="16"/>
                <w:szCs w:val="16"/>
              </w:rPr>
            </w:pPr>
            <w:r w:rsidRPr="00BB7FCE">
              <w:rPr>
                <w:color w:val="000000"/>
                <w:sz w:val="16"/>
                <w:szCs w:val="16"/>
              </w:rPr>
              <w:t xml:space="preserve">4. </w:t>
            </w:r>
            <w:proofErr w:type="gramStart"/>
            <w:r w:rsidRPr="00BB7FCE">
              <w:rPr>
                <w:color w:val="000000"/>
                <w:sz w:val="16"/>
                <w:szCs w:val="16"/>
              </w:rPr>
              <w:t>Контроль за</w:t>
            </w:r>
            <w:proofErr w:type="gramEnd"/>
            <w:r w:rsidRPr="00BB7FCE">
              <w:rPr>
                <w:color w:val="000000"/>
                <w:sz w:val="16"/>
                <w:szCs w:val="16"/>
              </w:rPr>
              <w:t xml:space="preserve"> выполнением данного постановления оставляю за собой.</w:t>
            </w:r>
          </w:p>
          <w:p w:rsidR="00055E5D" w:rsidRPr="00BB7FCE" w:rsidRDefault="00055E5D" w:rsidP="00D12955">
            <w:pPr>
              <w:ind w:firstLine="435"/>
              <w:jc w:val="right"/>
              <w:rPr>
                <w:color w:val="000000"/>
                <w:sz w:val="16"/>
                <w:szCs w:val="16"/>
              </w:rPr>
            </w:pPr>
            <w:r w:rsidRPr="00BB7FCE">
              <w:rPr>
                <w:color w:val="000000"/>
                <w:sz w:val="16"/>
                <w:szCs w:val="16"/>
              </w:rPr>
              <w:t> </w:t>
            </w:r>
            <w:r w:rsidR="00D12955" w:rsidRPr="00BB7FCE">
              <w:rPr>
                <w:color w:val="000000"/>
                <w:sz w:val="16"/>
                <w:szCs w:val="16"/>
              </w:rPr>
              <w:t>В.Ф. Макаренко</w:t>
            </w:r>
          </w:p>
          <w:p w:rsidR="00055E5D" w:rsidRPr="00BB7FCE" w:rsidRDefault="00055E5D" w:rsidP="00D12955">
            <w:pPr>
              <w:ind w:firstLine="435"/>
              <w:jc w:val="right"/>
              <w:rPr>
                <w:color w:val="000000"/>
                <w:sz w:val="16"/>
                <w:szCs w:val="16"/>
              </w:rPr>
            </w:pPr>
            <w:r w:rsidRPr="00BB7FCE">
              <w:rPr>
                <w:color w:val="000000"/>
                <w:sz w:val="16"/>
                <w:szCs w:val="16"/>
              </w:rPr>
              <w:t>Глава Казаткульского сельсовета</w:t>
            </w:r>
          </w:p>
          <w:p w:rsidR="00055E5D" w:rsidRPr="00BB7FCE" w:rsidRDefault="00055E5D" w:rsidP="00D12955">
            <w:pPr>
              <w:ind w:firstLine="435"/>
              <w:jc w:val="right"/>
              <w:rPr>
                <w:color w:val="000000"/>
                <w:sz w:val="16"/>
                <w:szCs w:val="16"/>
              </w:rPr>
            </w:pPr>
            <w:r w:rsidRPr="00BB7FCE">
              <w:rPr>
                <w:color w:val="000000"/>
                <w:sz w:val="16"/>
                <w:szCs w:val="16"/>
              </w:rPr>
              <w:t xml:space="preserve">Татарского района Новосибирской области                     </w:t>
            </w:r>
          </w:p>
          <w:p w:rsidR="00055E5D" w:rsidRPr="00BB7FCE" w:rsidRDefault="00055E5D" w:rsidP="00D12955">
            <w:pPr>
              <w:ind w:firstLine="435"/>
              <w:jc w:val="right"/>
              <w:rPr>
                <w:color w:val="000000"/>
                <w:sz w:val="16"/>
                <w:szCs w:val="16"/>
              </w:rPr>
            </w:pPr>
          </w:p>
          <w:p w:rsidR="00055E5D" w:rsidRPr="00BB7FCE" w:rsidRDefault="00055E5D" w:rsidP="00055E5D">
            <w:pPr>
              <w:ind w:firstLine="435"/>
              <w:jc w:val="right"/>
              <w:rPr>
                <w:color w:val="000000"/>
                <w:sz w:val="16"/>
                <w:szCs w:val="16"/>
              </w:rPr>
            </w:pPr>
          </w:p>
          <w:p w:rsidR="00055E5D" w:rsidRPr="00BB7FCE" w:rsidRDefault="00055E5D" w:rsidP="00055E5D">
            <w:pPr>
              <w:ind w:firstLine="435"/>
              <w:jc w:val="right"/>
              <w:rPr>
                <w:color w:val="000000"/>
                <w:sz w:val="16"/>
                <w:szCs w:val="16"/>
              </w:rPr>
            </w:pPr>
            <w:r w:rsidRPr="00BB7FCE">
              <w:rPr>
                <w:color w:val="000000"/>
                <w:sz w:val="16"/>
                <w:szCs w:val="16"/>
              </w:rPr>
              <w:t>Приложение № 1</w:t>
            </w:r>
          </w:p>
          <w:p w:rsidR="00055E5D" w:rsidRPr="00BB7FCE" w:rsidRDefault="00055E5D" w:rsidP="00055E5D">
            <w:pPr>
              <w:ind w:firstLine="435"/>
              <w:jc w:val="right"/>
              <w:rPr>
                <w:color w:val="000000"/>
                <w:sz w:val="16"/>
                <w:szCs w:val="16"/>
              </w:rPr>
            </w:pPr>
            <w:r w:rsidRPr="00BB7FCE">
              <w:rPr>
                <w:color w:val="000000"/>
                <w:sz w:val="16"/>
                <w:szCs w:val="16"/>
              </w:rPr>
              <w:t>к постановлению администрации</w:t>
            </w:r>
          </w:p>
          <w:p w:rsidR="00055E5D" w:rsidRPr="00BB7FCE" w:rsidRDefault="00055E5D" w:rsidP="00055E5D">
            <w:pPr>
              <w:ind w:firstLine="435"/>
              <w:jc w:val="right"/>
              <w:rPr>
                <w:color w:val="000000"/>
                <w:sz w:val="16"/>
                <w:szCs w:val="16"/>
              </w:rPr>
            </w:pPr>
            <w:r w:rsidRPr="00BB7FCE">
              <w:rPr>
                <w:color w:val="000000"/>
                <w:sz w:val="16"/>
                <w:szCs w:val="16"/>
              </w:rPr>
              <w:t>Казаткульского сельсовета Татарского района</w:t>
            </w:r>
          </w:p>
          <w:p w:rsidR="00055E5D" w:rsidRPr="00BB7FCE" w:rsidRDefault="00055E5D" w:rsidP="00055E5D">
            <w:pPr>
              <w:ind w:firstLine="435"/>
              <w:jc w:val="right"/>
              <w:rPr>
                <w:color w:val="000000"/>
                <w:sz w:val="16"/>
                <w:szCs w:val="16"/>
              </w:rPr>
            </w:pPr>
            <w:r w:rsidRPr="00BB7FCE">
              <w:rPr>
                <w:color w:val="000000"/>
                <w:sz w:val="16"/>
                <w:szCs w:val="16"/>
              </w:rPr>
              <w:t>Новосибирской области от 25.05.2020  № 33</w:t>
            </w:r>
          </w:p>
          <w:p w:rsidR="00055E5D" w:rsidRPr="00BB7FCE" w:rsidRDefault="00055E5D" w:rsidP="00055E5D">
            <w:pPr>
              <w:ind w:firstLine="435"/>
              <w:jc w:val="right"/>
              <w:rPr>
                <w:color w:val="000000"/>
                <w:sz w:val="16"/>
                <w:szCs w:val="16"/>
              </w:rPr>
            </w:pPr>
            <w:r w:rsidRPr="00BB7FCE">
              <w:rPr>
                <w:color w:val="000000"/>
                <w:sz w:val="16"/>
                <w:szCs w:val="16"/>
              </w:rPr>
              <w:t> </w:t>
            </w:r>
          </w:p>
          <w:p w:rsidR="00055E5D" w:rsidRPr="00BB7FCE" w:rsidRDefault="00055E5D" w:rsidP="00055E5D">
            <w:pPr>
              <w:ind w:firstLine="435"/>
              <w:jc w:val="center"/>
              <w:rPr>
                <w:color w:val="000000"/>
                <w:sz w:val="16"/>
                <w:szCs w:val="16"/>
              </w:rPr>
            </w:pPr>
          </w:p>
          <w:p w:rsidR="00055E5D" w:rsidRPr="00BB7FCE" w:rsidRDefault="00055E5D" w:rsidP="00055E5D">
            <w:pPr>
              <w:ind w:firstLine="435"/>
              <w:jc w:val="center"/>
              <w:rPr>
                <w:color w:val="000000"/>
                <w:sz w:val="16"/>
                <w:szCs w:val="16"/>
              </w:rPr>
            </w:pPr>
          </w:p>
          <w:p w:rsidR="00055E5D" w:rsidRPr="00BB7FCE" w:rsidRDefault="00055E5D" w:rsidP="00055E5D">
            <w:pPr>
              <w:ind w:firstLine="435"/>
              <w:jc w:val="center"/>
              <w:rPr>
                <w:color w:val="000000"/>
                <w:sz w:val="16"/>
                <w:szCs w:val="16"/>
              </w:rPr>
            </w:pPr>
            <w:r w:rsidRPr="00BB7FCE">
              <w:rPr>
                <w:color w:val="000000"/>
                <w:sz w:val="16"/>
                <w:szCs w:val="16"/>
              </w:rPr>
              <w:t>Нормативы</w:t>
            </w:r>
          </w:p>
          <w:p w:rsidR="00055E5D" w:rsidRPr="00BB7FCE" w:rsidRDefault="00055E5D" w:rsidP="00055E5D">
            <w:pPr>
              <w:ind w:firstLine="435"/>
              <w:jc w:val="center"/>
              <w:rPr>
                <w:color w:val="000000"/>
                <w:sz w:val="16"/>
                <w:szCs w:val="16"/>
              </w:rPr>
            </w:pPr>
            <w:r w:rsidRPr="00BB7FCE">
              <w:rPr>
                <w:color w:val="000000"/>
                <w:sz w:val="16"/>
                <w:szCs w:val="16"/>
              </w:rPr>
              <w:t>финансовых затрат на капитальный ремонт, ремонт и содержание</w:t>
            </w:r>
          </w:p>
          <w:p w:rsidR="00055E5D" w:rsidRPr="00BB7FCE" w:rsidRDefault="00055E5D" w:rsidP="00055E5D">
            <w:pPr>
              <w:ind w:firstLine="435"/>
              <w:jc w:val="center"/>
              <w:rPr>
                <w:color w:val="000000"/>
                <w:sz w:val="16"/>
                <w:szCs w:val="16"/>
              </w:rPr>
            </w:pPr>
            <w:r w:rsidRPr="00BB7FCE">
              <w:rPr>
                <w:color w:val="000000"/>
                <w:sz w:val="16"/>
                <w:szCs w:val="16"/>
              </w:rPr>
              <w:t>автомобильных дорог местного значения Казаткульского сельсовета Татарского района Новосибирской области</w:t>
            </w:r>
          </w:p>
          <w:p w:rsidR="00055E5D" w:rsidRPr="00BB7FCE" w:rsidRDefault="00055E5D" w:rsidP="00055E5D">
            <w:pPr>
              <w:ind w:firstLine="435"/>
              <w:jc w:val="both"/>
              <w:rPr>
                <w:color w:val="000000"/>
                <w:sz w:val="16"/>
                <w:szCs w:val="16"/>
              </w:rPr>
            </w:pPr>
            <w:r w:rsidRPr="00BB7FCE">
              <w:rPr>
                <w:color w:val="000000"/>
                <w:sz w:val="16"/>
                <w:szCs w:val="16"/>
              </w:rPr>
              <w:t> </w:t>
            </w:r>
          </w:p>
          <w:tbl>
            <w:tblPr>
              <w:tblW w:w="0" w:type="auto"/>
              <w:tblLayout w:type="fixed"/>
              <w:tblCellMar>
                <w:left w:w="0" w:type="dxa"/>
                <w:right w:w="0" w:type="dxa"/>
              </w:tblCellMar>
              <w:tblLook w:val="04A0"/>
            </w:tblPr>
            <w:tblGrid>
              <w:gridCol w:w="5229"/>
              <w:gridCol w:w="5261"/>
            </w:tblGrid>
            <w:tr w:rsidR="00055E5D" w:rsidRPr="00BB7FCE" w:rsidTr="00055E5D">
              <w:tc>
                <w:tcPr>
                  <w:tcW w:w="5229" w:type="dxa"/>
                  <w:vMerge w:val="restart"/>
                  <w:tcBorders>
                    <w:top w:val="single" w:sz="8" w:space="0" w:color="000000"/>
                    <w:left w:val="single" w:sz="8" w:space="0" w:color="000000"/>
                    <w:bottom w:val="single" w:sz="8" w:space="0" w:color="000000"/>
                    <w:right w:val="single" w:sz="8" w:space="0" w:color="000000"/>
                  </w:tcBorders>
                  <w:vAlign w:val="center"/>
                  <w:hideMark/>
                </w:tcPr>
                <w:p w:rsidR="00055E5D" w:rsidRPr="00BB7FCE" w:rsidRDefault="00055E5D" w:rsidP="00055E5D">
                  <w:pPr>
                    <w:ind w:firstLine="567"/>
                    <w:jc w:val="center"/>
                    <w:rPr>
                      <w:sz w:val="16"/>
                      <w:szCs w:val="16"/>
                    </w:rPr>
                  </w:pPr>
                  <w:r w:rsidRPr="00BB7FCE">
                    <w:rPr>
                      <w:color w:val="000000"/>
                      <w:sz w:val="16"/>
                      <w:szCs w:val="16"/>
                    </w:rPr>
                    <w:t>Вид работ (услуг)</w:t>
                  </w:r>
                </w:p>
              </w:tc>
              <w:tc>
                <w:tcPr>
                  <w:tcW w:w="5261" w:type="dxa"/>
                  <w:tcBorders>
                    <w:top w:val="single" w:sz="8" w:space="0" w:color="000000"/>
                    <w:left w:val="single" w:sz="6" w:space="0" w:color="000000"/>
                    <w:bottom w:val="single" w:sz="8" w:space="0" w:color="000000"/>
                    <w:right w:val="single" w:sz="8" w:space="0" w:color="000000"/>
                  </w:tcBorders>
                  <w:vAlign w:val="center"/>
                  <w:hideMark/>
                </w:tcPr>
                <w:p w:rsidR="00055E5D" w:rsidRPr="00BB7FCE" w:rsidRDefault="00055E5D" w:rsidP="00055E5D">
                  <w:pPr>
                    <w:ind w:firstLine="567"/>
                    <w:jc w:val="center"/>
                    <w:rPr>
                      <w:sz w:val="16"/>
                      <w:szCs w:val="16"/>
                    </w:rPr>
                  </w:pPr>
                  <w:r w:rsidRPr="00BB7FCE">
                    <w:rPr>
                      <w:color w:val="000000"/>
                      <w:sz w:val="16"/>
                      <w:szCs w:val="16"/>
                    </w:rPr>
                    <w:t>Техническая категория</w:t>
                  </w:r>
                </w:p>
                <w:p w:rsidR="00055E5D" w:rsidRPr="00BB7FCE" w:rsidRDefault="00055E5D" w:rsidP="00055E5D">
                  <w:pPr>
                    <w:ind w:firstLine="567"/>
                    <w:jc w:val="center"/>
                    <w:rPr>
                      <w:sz w:val="16"/>
                      <w:szCs w:val="16"/>
                    </w:rPr>
                  </w:pPr>
                  <w:r w:rsidRPr="00BB7FCE">
                    <w:rPr>
                      <w:color w:val="000000"/>
                      <w:sz w:val="16"/>
                      <w:szCs w:val="16"/>
                    </w:rPr>
                    <w:t>автомобильной дороги</w:t>
                  </w:r>
                </w:p>
              </w:tc>
            </w:tr>
            <w:tr w:rsidR="00055E5D" w:rsidRPr="00BB7FCE" w:rsidTr="00055E5D">
              <w:tc>
                <w:tcPr>
                  <w:tcW w:w="5229" w:type="dxa"/>
                  <w:vMerge/>
                  <w:tcBorders>
                    <w:top w:val="single" w:sz="8" w:space="0" w:color="000000"/>
                    <w:left w:val="single" w:sz="8" w:space="0" w:color="000000"/>
                    <w:bottom w:val="single" w:sz="8" w:space="0" w:color="000000"/>
                    <w:right w:val="single" w:sz="8" w:space="0" w:color="000000"/>
                  </w:tcBorders>
                  <w:vAlign w:val="center"/>
                  <w:hideMark/>
                </w:tcPr>
                <w:p w:rsidR="00055E5D" w:rsidRPr="00BB7FCE" w:rsidRDefault="00055E5D" w:rsidP="00055E5D">
                  <w:pPr>
                    <w:rPr>
                      <w:sz w:val="16"/>
                      <w:szCs w:val="16"/>
                    </w:rPr>
                  </w:pPr>
                </w:p>
              </w:tc>
              <w:tc>
                <w:tcPr>
                  <w:tcW w:w="5261" w:type="dxa"/>
                  <w:tcBorders>
                    <w:top w:val="single" w:sz="6" w:space="0" w:color="000000"/>
                    <w:left w:val="single" w:sz="6" w:space="0" w:color="000000"/>
                    <w:bottom w:val="single" w:sz="8" w:space="0" w:color="000000"/>
                    <w:right w:val="single" w:sz="8" w:space="0" w:color="000000"/>
                  </w:tcBorders>
                  <w:vAlign w:val="center"/>
                  <w:hideMark/>
                </w:tcPr>
                <w:p w:rsidR="00055E5D" w:rsidRPr="00BB7FCE" w:rsidRDefault="00055E5D" w:rsidP="00055E5D">
                  <w:pPr>
                    <w:ind w:firstLine="567"/>
                    <w:jc w:val="center"/>
                    <w:rPr>
                      <w:sz w:val="16"/>
                      <w:szCs w:val="16"/>
                    </w:rPr>
                  </w:pPr>
                  <w:r w:rsidRPr="00BB7FCE">
                    <w:rPr>
                      <w:color w:val="000000"/>
                      <w:sz w:val="16"/>
                      <w:szCs w:val="16"/>
                    </w:rPr>
                    <w:t>V категория</w:t>
                  </w:r>
                </w:p>
              </w:tc>
            </w:tr>
            <w:tr w:rsidR="00055E5D" w:rsidRPr="00BB7FCE" w:rsidTr="00055E5D">
              <w:trPr>
                <w:trHeight w:val="619"/>
              </w:trPr>
              <w:tc>
                <w:tcPr>
                  <w:tcW w:w="5229" w:type="dxa"/>
                  <w:tcBorders>
                    <w:top w:val="single" w:sz="6" w:space="0" w:color="000000"/>
                    <w:left w:val="single" w:sz="8" w:space="0" w:color="000000"/>
                    <w:bottom w:val="single" w:sz="8" w:space="0" w:color="000000"/>
                    <w:right w:val="single" w:sz="8" w:space="0" w:color="000000"/>
                  </w:tcBorders>
                  <w:vAlign w:val="center"/>
                  <w:hideMark/>
                </w:tcPr>
                <w:p w:rsidR="00055E5D" w:rsidRPr="00BB7FCE" w:rsidRDefault="00055E5D" w:rsidP="00055E5D">
                  <w:pPr>
                    <w:ind w:left="141" w:right="267"/>
                    <w:jc w:val="both"/>
                    <w:rPr>
                      <w:sz w:val="16"/>
                      <w:szCs w:val="16"/>
                    </w:rPr>
                  </w:pPr>
                  <w:r w:rsidRPr="00BB7FCE">
                    <w:rPr>
                      <w:color w:val="000000"/>
                      <w:sz w:val="16"/>
                      <w:szCs w:val="16"/>
                    </w:rPr>
                    <w:t xml:space="preserve">Капитальный ремонт автомобильных дорог (Н </w:t>
                  </w:r>
                  <w:proofErr w:type="spellStart"/>
                  <w:r w:rsidRPr="00BB7FCE">
                    <w:rPr>
                      <w:color w:val="000000"/>
                      <w:sz w:val="16"/>
                      <w:szCs w:val="16"/>
                    </w:rPr>
                    <w:t>кап</w:t>
                  </w:r>
                  <w:proofErr w:type="gramStart"/>
                  <w:r w:rsidRPr="00BB7FCE">
                    <w:rPr>
                      <w:color w:val="000000"/>
                      <w:sz w:val="16"/>
                      <w:szCs w:val="16"/>
                    </w:rPr>
                    <w:t>.р</w:t>
                  </w:r>
                  <w:proofErr w:type="gramEnd"/>
                  <w:r w:rsidRPr="00BB7FCE">
                    <w:rPr>
                      <w:color w:val="000000"/>
                      <w:sz w:val="16"/>
                      <w:szCs w:val="16"/>
                    </w:rPr>
                    <w:t>ем</w:t>
                  </w:r>
                  <w:proofErr w:type="spellEnd"/>
                  <w:r w:rsidRPr="00BB7FCE">
                    <w:rPr>
                      <w:color w:val="000000"/>
                      <w:sz w:val="16"/>
                      <w:szCs w:val="16"/>
                    </w:rPr>
                    <w:t>)</w:t>
                  </w:r>
                </w:p>
              </w:tc>
              <w:tc>
                <w:tcPr>
                  <w:tcW w:w="5261" w:type="dxa"/>
                  <w:tcBorders>
                    <w:top w:val="single" w:sz="6" w:space="0" w:color="000000"/>
                    <w:left w:val="single" w:sz="6" w:space="0" w:color="000000"/>
                    <w:bottom w:val="single" w:sz="8" w:space="0" w:color="000000"/>
                    <w:right w:val="single" w:sz="8" w:space="0" w:color="000000"/>
                  </w:tcBorders>
                  <w:vAlign w:val="center"/>
                  <w:hideMark/>
                </w:tcPr>
                <w:p w:rsidR="00055E5D" w:rsidRPr="00BB7FCE" w:rsidRDefault="00055E5D" w:rsidP="00055E5D">
                  <w:pPr>
                    <w:ind w:firstLine="16"/>
                    <w:jc w:val="center"/>
                    <w:rPr>
                      <w:sz w:val="16"/>
                      <w:szCs w:val="16"/>
                    </w:rPr>
                  </w:pPr>
                  <w:r w:rsidRPr="00BB7FCE">
                    <w:rPr>
                      <w:color w:val="000000"/>
                      <w:sz w:val="16"/>
                      <w:szCs w:val="16"/>
                    </w:rPr>
                    <w:t>0 тыс. руб.</w:t>
                  </w:r>
                </w:p>
              </w:tc>
            </w:tr>
            <w:tr w:rsidR="00055E5D" w:rsidRPr="00BB7FCE" w:rsidTr="00055E5D">
              <w:tc>
                <w:tcPr>
                  <w:tcW w:w="5229" w:type="dxa"/>
                  <w:tcBorders>
                    <w:top w:val="single" w:sz="6" w:space="0" w:color="000000"/>
                    <w:left w:val="single" w:sz="8" w:space="0" w:color="000000"/>
                    <w:bottom w:val="single" w:sz="8" w:space="0" w:color="000000"/>
                    <w:right w:val="single" w:sz="8" w:space="0" w:color="000000"/>
                  </w:tcBorders>
                  <w:vAlign w:val="center"/>
                  <w:hideMark/>
                </w:tcPr>
                <w:p w:rsidR="00055E5D" w:rsidRPr="00BB7FCE" w:rsidRDefault="00055E5D" w:rsidP="00055E5D">
                  <w:pPr>
                    <w:ind w:left="141" w:right="267"/>
                    <w:jc w:val="both"/>
                    <w:rPr>
                      <w:sz w:val="16"/>
                      <w:szCs w:val="16"/>
                    </w:rPr>
                  </w:pPr>
                  <w:r w:rsidRPr="00BB7FCE">
                    <w:rPr>
                      <w:color w:val="000000"/>
                      <w:sz w:val="16"/>
                      <w:szCs w:val="16"/>
                    </w:rPr>
                    <w:t>Ремонт автомобильных дорог (Н рем.)</w:t>
                  </w:r>
                </w:p>
              </w:tc>
              <w:tc>
                <w:tcPr>
                  <w:tcW w:w="5261" w:type="dxa"/>
                  <w:tcBorders>
                    <w:top w:val="single" w:sz="6" w:space="0" w:color="000000"/>
                    <w:left w:val="single" w:sz="6" w:space="0" w:color="000000"/>
                    <w:bottom w:val="single" w:sz="8" w:space="0" w:color="000000"/>
                    <w:right w:val="single" w:sz="8" w:space="0" w:color="000000"/>
                  </w:tcBorders>
                  <w:vAlign w:val="center"/>
                  <w:hideMark/>
                </w:tcPr>
                <w:p w:rsidR="00055E5D" w:rsidRPr="00BB7FCE" w:rsidRDefault="00055E5D" w:rsidP="00055E5D">
                  <w:pPr>
                    <w:ind w:firstLine="16"/>
                    <w:jc w:val="center"/>
                    <w:rPr>
                      <w:sz w:val="16"/>
                      <w:szCs w:val="16"/>
                    </w:rPr>
                  </w:pPr>
                  <w:r w:rsidRPr="00BB7FCE">
                    <w:rPr>
                      <w:color w:val="000000"/>
                      <w:sz w:val="16"/>
                      <w:szCs w:val="16"/>
                    </w:rPr>
                    <w:t>1050,0 тыс. руб.</w:t>
                  </w:r>
                </w:p>
              </w:tc>
            </w:tr>
            <w:tr w:rsidR="00055E5D" w:rsidRPr="00BB7FCE" w:rsidTr="00055E5D">
              <w:tc>
                <w:tcPr>
                  <w:tcW w:w="5229" w:type="dxa"/>
                  <w:tcBorders>
                    <w:top w:val="single" w:sz="6" w:space="0" w:color="000000"/>
                    <w:left w:val="single" w:sz="8" w:space="0" w:color="000000"/>
                    <w:bottom w:val="single" w:sz="8" w:space="0" w:color="000000"/>
                    <w:right w:val="single" w:sz="8" w:space="0" w:color="000000"/>
                  </w:tcBorders>
                  <w:vAlign w:val="center"/>
                  <w:hideMark/>
                </w:tcPr>
                <w:p w:rsidR="00055E5D" w:rsidRPr="00BB7FCE" w:rsidRDefault="00055E5D" w:rsidP="00055E5D">
                  <w:pPr>
                    <w:ind w:left="141" w:right="267"/>
                    <w:jc w:val="both"/>
                    <w:rPr>
                      <w:sz w:val="16"/>
                      <w:szCs w:val="16"/>
                    </w:rPr>
                  </w:pPr>
                  <w:r w:rsidRPr="00BB7FCE">
                    <w:rPr>
                      <w:color w:val="000000"/>
                      <w:sz w:val="16"/>
                      <w:szCs w:val="16"/>
                    </w:rPr>
                    <w:t>Содержание автомобильных (Н сод.)</w:t>
                  </w:r>
                </w:p>
              </w:tc>
              <w:tc>
                <w:tcPr>
                  <w:tcW w:w="5261" w:type="dxa"/>
                  <w:tcBorders>
                    <w:top w:val="single" w:sz="6" w:space="0" w:color="000000"/>
                    <w:left w:val="single" w:sz="6" w:space="0" w:color="000000"/>
                    <w:bottom w:val="single" w:sz="8" w:space="0" w:color="000000"/>
                    <w:right w:val="single" w:sz="8" w:space="0" w:color="000000"/>
                  </w:tcBorders>
                  <w:vAlign w:val="center"/>
                  <w:hideMark/>
                </w:tcPr>
                <w:p w:rsidR="00055E5D" w:rsidRPr="00BB7FCE" w:rsidRDefault="00055E5D" w:rsidP="00055E5D">
                  <w:pPr>
                    <w:ind w:firstLine="16"/>
                    <w:jc w:val="center"/>
                    <w:rPr>
                      <w:sz w:val="16"/>
                      <w:szCs w:val="16"/>
                    </w:rPr>
                  </w:pPr>
                  <w:r w:rsidRPr="00BB7FCE">
                    <w:rPr>
                      <w:color w:val="000000"/>
                      <w:sz w:val="16"/>
                      <w:szCs w:val="16"/>
                    </w:rPr>
                    <w:t>38,7 тыс. руб.</w:t>
                  </w:r>
                </w:p>
              </w:tc>
            </w:tr>
          </w:tbl>
          <w:p w:rsidR="00055E5D" w:rsidRPr="00BB7FCE" w:rsidRDefault="00055E5D" w:rsidP="00055E5D">
            <w:pPr>
              <w:ind w:firstLine="435"/>
              <w:jc w:val="right"/>
              <w:rPr>
                <w:color w:val="000000"/>
                <w:sz w:val="16"/>
                <w:szCs w:val="16"/>
              </w:rPr>
            </w:pPr>
            <w:r w:rsidRPr="00BB7FCE">
              <w:rPr>
                <w:color w:val="000000"/>
                <w:sz w:val="16"/>
                <w:szCs w:val="16"/>
              </w:rPr>
              <w:t> </w:t>
            </w:r>
          </w:p>
          <w:p w:rsidR="00055E5D" w:rsidRPr="00BB7FCE" w:rsidRDefault="00055E5D" w:rsidP="00055E5D">
            <w:pPr>
              <w:ind w:firstLine="435"/>
              <w:jc w:val="right"/>
              <w:rPr>
                <w:color w:val="000000"/>
                <w:sz w:val="16"/>
                <w:szCs w:val="16"/>
              </w:rPr>
            </w:pPr>
          </w:p>
          <w:p w:rsidR="00055E5D" w:rsidRPr="00BB7FCE" w:rsidRDefault="00055E5D" w:rsidP="00055E5D">
            <w:pPr>
              <w:ind w:firstLine="435"/>
              <w:jc w:val="right"/>
              <w:rPr>
                <w:color w:val="000000"/>
                <w:sz w:val="16"/>
                <w:szCs w:val="16"/>
              </w:rPr>
            </w:pPr>
          </w:p>
          <w:p w:rsidR="00055E5D" w:rsidRPr="00BB7FCE" w:rsidRDefault="00055E5D" w:rsidP="00055E5D">
            <w:pPr>
              <w:ind w:firstLine="435"/>
              <w:jc w:val="right"/>
              <w:rPr>
                <w:color w:val="000000"/>
                <w:sz w:val="16"/>
                <w:szCs w:val="16"/>
              </w:rPr>
            </w:pPr>
          </w:p>
          <w:p w:rsidR="00055E5D" w:rsidRPr="00BB7FCE" w:rsidRDefault="00055E5D" w:rsidP="00D12955">
            <w:pPr>
              <w:rPr>
                <w:color w:val="000000"/>
                <w:sz w:val="16"/>
                <w:szCs w:val="16"/>
              </w:rPr>
            </w:pPr>
          </w:p>
          <w:p w:rsidR="00055E5D" w:rsidRPr="00BB7FCE" w:rsidRDefault="00055E5D" w:rsidP="00055E5D">
            <w:pPr>
              <w:ind w:firstLine="435"/>
              <w:jc w:val="right"/>
              <w:rPr>
                <w:color w:val="000000"/>
                <w:sz w:val="16"/>
                <w:szCs w:val="16"/>
              </w:rPr>
            </w:pPr>
          </w:p>
          <w:p w:rsidR="00055E5D" w:rsidRPr="00BB7FCE" w:rsidRDefault="00055E5D" w:rsidP="00055E5D">
            <w:pPr>
              <w:ind w:firstLine="435"/>
              <w:jc w:val="right"/>
              <w:rPr>
                <w:color w:val="000000"/>
                <w:sz w:val="16"/>
                <w:szCs w:val="16"/>
              </w:rPr>
            </w:pPr>
          </w:p>
          <w:p w:rsidR="00055E5D" w:rsidRPr="00BB7FCE" w:rsidRDefault="00055E5D" w:rsidP="00055E5D">
            <w:pPr>
              <w:ind w:firstLine="435"/>
              <w:jc w:val="right"/>
              <w:rPr>
                <w:color w:val="000000"/>
                <w:sz w:val="16"/>
                <w:szCs w:val="16"/>
              </w:rPr>
            </w:pPr>
            <w:r w:rsidRPr="00BB7FCE">
              <w:rPr>
                <w:color w:val="000000"/>
                <w:sz w:val="16"/>
                <w:szCs w:val="16"/>
              </w:rPr>
              <w:t>Приложение № 2</w:t>
            </w:r>
          </w:p>
          <w:p w:rsidR="00055E5D" w:rsidRPr="00BB7FCE" w:rsidRDefault="00055E5D" w:rsidP="00055E5D">
            <w:pPr>
              <w:ind w:firstLine="435"/>
              <w:jc w:val="right"/>
              <w:rPr>
                <w:color w:val="000000"/>
                <w:sz w:val="16"/>
                <w:szCs w:val="16"/>
              </w:rPr>
            </w:pPr>
            <w:r w:rsidRPr="00BB7FCE">
              <w:rPr>
                <w:color w:val="000000"/>
                <w:sz w:val="16"/>
                <w:szCs w:val="16"/>
              </w:rPr>
              <w:t>к постановлению администрации</w:t>
            </w:r>
          </w:p>
          <w:p w:rsidR="00055E5D" w:rsidRPr="00BB7FCE" w:rsidRDefault="00055E5D" w:rsidP="00055E5D">
            <w:pPr>
              <w:ind w:firstLine="435"/>
              <w:jc w:val="right"/>
              <w:rPr>
                <w:color w:val="000000"/>
                <w:sz w:val="16"/>
                <w:szCs w:val="16"/>
              </w:rPr>
            </w:pPr>
            <w:r w:rsidRPr="00BB7FCE">
              <w:rPr>
                <w:color w:val="000000"/>
                <w:sz w:val="16"/>
                <w:szCs w:val="16"/>
              </w:rPr>
              <w:t>Казаткульского сельсовета Татарского района</w:t>
            </w:r>
          </w:p>
          <w:p w:rsidR="00055E5D" w:rsidRPr="00BB7FCE" w:rsidRDefault="00055E5D" w:rsidP="00055E5D">
            <w:pPr>
              <w:ind w:firstLine="435"/>
              <w:jc w:val="right"/>
              <w:rPr>
                <w:color w:val="000000"/>
                <w:sz w:val="16"/>
                <w:szCs w:val="16"/>
              </w:rPr>
            </w:pPr>
            <w:r w:rsidRPr="00BB7FCE">
              <w:rPr>
                <w:color w:val="000000"/>
                <w:sz w:val="16"/>
                <w:szCs w:val="16"/>
              </w:rPr>
              <w:t>Новосибирской области от 25.05.2020  № 33</w:t>
            </w:r>
          </w:p>
          <w:p w:rsidR="00055E5D" w:rsidRPr="00BB7FCE" w:rsidRDefault="00055E5D" w:rsidP="00055E5D">
            <w:pPr>
              <w:ind w:firstLine="435"/>
              <w:jc w:val="right"/>
              <w:rPr>
                <w:color w:val="000000"/>
                <w:sz w:val="16"/>
                <w:szCs w:val="16"/>
              </w:rPr>
            </w:pPr>
          </w:p>
          <w:p w:rsidR="00055E5D" w:rsidRPr="00BB7FCE" w:rsidRDefault="00055E5D" w:rsidP="00055E5D">
            <w:pPr>
              <w:ind w:firstLine="435"/>
              <w:jc w:val="right"/>
              <w:rPr>
                <w:color w:val="000000"/>
                <w:sz w:val="16"/>
                <w:szCs w:val="16"/>
              </w:rPr>
            </w:pPr>
          </w:p>
          <w:p w:rsidR="00055E5D" w:rsidRPr="00BB7FCE" w:rsidRDefault="00055E5D" w:rsidP="00055E5D">
            <w:pPr>
              <w:ind w:firstLine="435"/>
              <w:jc w:val="right"/>
              <w:rPr>
                <w:color w:val="000000"/>
                <w:sz w:val="16"/>
                <w:szCs w:val="16"/>
              </w:rPr>
            </w:pPr>
            <w:r w:rsidRPr="00BB7FCE">
              <w:rPr>
                <w:color w:val="000000"/>
                <w:sz w:val="16"/>
                <w:szCs w:val="16"/>
              </w:rPr>
              <w:t> </w:t>
            </w:r>
          </w:p>
          <w:p w:rsidR="00055E5D" w:rsidRPr="00BB7FCE" w:rsidRDefault="00055E5D" w:rsidP="00055E5D">
            <w:pPr>
              <w:ind w:firstLine="435"/>
              <w:jc w:val="center"/>
              <w:rPr>
                <w:color w:val="000000"/>
                <w:sz w:val="16"/>
                <w:szCs w:val="16"/>
              </w:rPr>
            </w:pPr>
            <w:r w:rsidRPr="00BB7FCE">
              <w:rPr>
                <w:b/>
                <w:bCs/>
                <w:color w:val="000000"/>
                <w:sz w:val="16"/>
                <w:szCs w:val="16"/>
              </w:rPr>
              <w:t xml:space="preserve">Правила расчета размера ассигнований местного бюджета на капитальный ремонт, ремонт и содержание автомобильных дорог общего пользования местного значения </w:t>
            </w:r>
            <w:r w:rsidRPr="00BB7FCE">
              <w:rPr>
                <w:b/>
                <w:color w:val="000000"/>
                <w:sz w:val="16"/>
                <w:szCs w:val="16"/>
              </w:rPr>
              <w:t>Казаткульского сельсовета Татарского</w:t>
            </w:r>
            <w:r w:rsidRPr="00BB7FCE">
              <w:rPr>
                <w:color w:val="000000"/>
                <w:sz w:val="16"/>
                <w:szCs w:val="16"/>
              </w:rPr>
              <w:t xml:space="preserve"> </w:t>
            </w:r>
            <w:r w:rsidRPr="00BB7FCE">
              <w:rPr>
                <w:b/>
                <w:bCs/>
                <w:color w:val="000000"/>
                <w:sz w:val="16"/>
                <w:szCs w:val="16"/>
              </w:rPr>
              <w:t>района Новосибирской области</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 xml:space="preserve">1. </w:t>
            </w:r>
            <w:proofErr w:type="gramStart"/>
            <w:r w:rsidRPr="00BB7FCE">
              <w:rPr>
                <w:color w:val="000000"/>
                <w:sz w:val="16"/>
                <w:szCs w:val="16"/>
              </w:rPr>
              <w:t>Нормативы финансовых затрат на капитальный ремонт, ремонт и содержание автомобильных дорог общего пользования местного значения применяются для определения размера ассигнований бюджета Казаткульского сельсовета Татарского района Новосибирской области, предусматриваемых на капитальный ремонт, ремонт и содержание автомобильных дорог местного значения в границах Казаткульского сельсовета на 2020 и последующие годы в пределах полномочий, установленных действующим законодательством.</w:t>
            </w:r>
            <w:proofErr w:type="gramEnd"/>
          </w:p>
          <w:p w:rsidR="00055E5D" w:rsidRPr="00BB7FCE" w:rsidRDefault="00055E5D" w:rsidP="00055E5D">
            <w:pPr>
              <w:ind w:firstLine="435"/>
              <w:jc w:val="both"/>
              <w:rPr>
                <w:color w:val="000000"/>
                <w:sz w:val="16"/>
                <w:szCs w:val="16"/>
              </w:rPr>
            </w:pPr>
            <w:r w:rsidRPr="00BB7FCE">
              <w:rPr>
                <w:color w:val="000000"/>
                <w:sz w:val="16"/>
                <w:szCs w:val="16"/>
              </w:rPr>
              <w:t>2. Определение размера ассигнований бюджета Казаткульского сельсовета Татарского района Новосибирской области на капитальный ремонт и ремонт автомобильных дорог местного значения в границах Казаткульского сельсовета осуществляется по формулам:</w:t>
            </w:r>
          </w:p>
          <w:p w:rsidR="00055E5D" w:rsidRPr="00BB7FCE" w:rsidRDefault="00055E5D" w:rsidP="00055E5D">
            <w:pPr>
              <w:ind w:firstLine="435"/>
              <w:jc w:val="both"/>
              <w:rPr>
                <w:color w:val="000000"/>
                <w:sz w:val="16"/>
                <w:szCs w:val="16"/>
              </w:rPr>
            </w:pPr>
            <w:r w:rsidRPr="00BB7FCE">
              <w:rPr>
                <w:color w:val="000000"/>
                <w:sz w:val="16"/>
                <w:szCs w:val="16"/>
              </w:rPr>
              <w:t xml:space="preserve">а) А </w:t>
            </w:r>
            <w:proofErr w:type="spellStart"/>
            <w:r w:rsidRPr="00BB7FCE">
              <w:rPr>
                <w:color w:val="000000"/>
                <w:sz w:val="16"/>
                <w:szCs w:val="16"/>
              </w:rPr>
              <w:t>кап</w:t>
            </w:r>
            <w:proofErr w:type="gramStart"/>
            <w:r w:rsidRPr="00BB7FCE">
              <w:rPr>
                <w:color w:val="000000"/>
                <w:sz w:val="16"/>
                <w:szCs w:val="16"/>
              </w:rPr>
              <w:t>.р</w:t>
            </w:r>
            <w:proofErr w:type="gramEnd"/>
            <w:r w:rsidRPr="00BB7FCE">
              <w:rPr>
                <w:color w:val="000000"/>
                <w:sz w:val="16"/>
                <w:szCs w:val="16"/>
              </w:rPr>
              <w:t>ем</w:t>
            </w:r>
            <w:proofErr w:type="spellEnd"/>
            <w:r w:rsidRPr="00BB7FCE">
              <w:rPr>
                <w:color w:val="000000"/>
                <w:sz w:val="16"/>
                <w:szCs w:val="16"/>
              </w:rPr>
              <w:t xml:space="preserve">. = Н </w:t>
            </w:r>
            <w:proofErr w:type="spellStart"/>
            <w:r w:rsidRPr="00BB7FCE">
              <w:rPr>
                <w:color w:val="000000"/>
                <w:sz w:val="16"/>
                <w:szCs w:val="16"/>
              </w:rPr>
              <w:t>кап.рем</w:t>
            </w:r>
            <w:proofErr w:type="spellEnd"/>
            <w:r w:rsidRPr="00BB7FCE">
              <w:rPr>
                <w:color w:val="000000"/>
                <w:sz w:val="16"/>
                <w:szCs w:val="16"/>
              </w:rPr>
              <w:t xml:space="preserve">. </w:t>
            </w:r>
            <w:proofErr w:type="spellStart"/>
            <w:r w:rsidRPr="00BB7FCE">
              <w:rPr>
                <w:color w:val="000000"/>
                <w:sz w:val="16"/>
                <w:szCs w:val="16"/>
              </w:rPr>
              <w:t>x</w:t>
            </w:r>
            <w:proofErr w:type="spellEnd"/>
            <w:r w:rsidRPr="00BB7FCE">
              <w:rPr>
                <w:color w:val="000000"/>
                <w:sz w:val="16"/>
                <w:szCs w:val="16"/>
              </w:rPr>
              <w:t xml:space="preserve"> L </w:t>
            </w:r>
            <w:proofErr w:type="spellStart"/>
            <w:r w:rsidRPr="00BB7FCE">
              <w:rPr>
                <w:color w:val="000000"/>
                <w:sz w:val="16"/>
                <w:szCs w:val="16"/>
              </w:rPr>
              <w:t>кап.рем</w:t>
            </w:r>
            <w:proofErr w:type="spellEnd"/>
            <w:r w:rsidRPr="00BB7FCE">
              <w:rPr>
                <w:color w:val="000000"/>
                <w:sz w:val="16"/>
                <w:szCs w:val="16"/>
              </w:rPr>
              <w:t xml:space="preserve">. </w:t>
            </w:r>
            <w:proofErr w:type="spellStart"/>
            <w:r w:rsidRPr="00BB7FCE">
              <w:rPr>
                <w:color w:val="000000"/>
                <w:sz w:val="16"/>
                <w:szCs w:val="16"/>
              </w:rPr>
              <w:t>x</w:t>
            </w:r>
            <w:proofErr w:type="spellEnd"/>
            <w:proofErr w:type="gramStart"/>
            <w:r w:rsidRPr="00BB7FCE">
              <w:rPr>
                <w:color w:val="000000"/>
                <w:sz w:val="16"/>
                <w:szCs w:val="16"/>
              </w:rPr>
              <w:t xml:space="preserve"> К</w:t>
            </w:r>
            <w:proofErr w:type="gramEnd"/>
            <w:r w:rsidRPr="00BB7FCE">
              <w:rPr>
                <w:color w:val="000000"/>
                <w:sz w:val="16"/>
                <w:szCs w:val="16"/>
              </w:rPr>
              <w:t xml:space="preserve"> </w:t>
            </w:r>
            <w:proofErr w:type="spellStart"/>
            <w:r w:rsidRPr="00BB7FCE">
              <w:rPr>
                <w:color w:val="000000"/>
                <w:sz w:val="16"/>
                <w:szCs w:val="16"/>
              </w:rPr>
              <w:t>деф</w:t>
            </w:r>
            <w:proofErr w:type="spellEnd"/>
            <w:r w:rsidRPr="00BB7FCE">
              <w:rPr>
                <w:color w:val="000000"/>
                <w:sz w:val="16"/>
                <w:szCs w:val="16"/>
              </w:rPr>
              <w:t>.,</w:t>
            </w:r>
          </w:p>
          <w:p w:rsidR="00055E5D" w:rsidRPr="00BB7FCE" w:rsidRDefault="00055E5D" w:rsidP="00055E5D">
            <w:pPr>
              <w:ind w:firstLine="435"/>
              <w:jc w:val="both"/>
              <w:rPr>
                <w:color w:val="000000"/>
                <w:sz w:val="16"/>
                <w:szCs w:val="16"/>
              </w:rPr>
            </w:pPr>
            <w:r w:rsidRPr="00BB7FCE">
              <w:rPr>
                <w:color w:val="000000"/>
                <w:sz w:val="16"/>
                <w:szCs w:val="16"/>
              </w:rPr>
              <w:t>где:</w:t>
            </w:r>
          </w:p>
          <w:p w:rsidR="00055E5D" w:rsidRPr="00BB7FCE" w:rsidRDefault="00055E5D" w:rsidP="00055E5D">
            <w:pPr>
              <w:ind w:firstLine="435"/>
              <w:jc w:val="both"/>
              <w:rPr>
                <w:color w:val="000000"/>
                <w:sz w:val="16"/>
                <w:szCs w:val="16"/>
              </w:rPr>
            </w:pPr>
            <w:r w:rsidRPr="00BB7FCE">
              <w:rPr>
                <w:color w:val="000000"/>
                <w:sz w:val="16"/>
                <w:szCs w:val="16"/>
              </w:rPr>
              <w:t xml:space="preserve">А </w:t>
            </w:r>
            <w:proofErr w:type="spellStart"/>
            <w:r w:rsidRPr="00BB7FCE">
              <w:rPr>
                <w:color w:val="000000"/>
                <w:sz w:val="16"/>
                <w:szCs w:val="16"/>
              </w:rPr>
              <w:t>кап</w:t>
            </w:r>
            <w:proofErr w:type="gramStart"/>
            <w:r w:rsidRPr="00BB7FCE">
              <w:rPr>
                <w:color w:val="000000"/>
                <w:sz w:val="16"/>
                <w:szCs w:val="16"/>
              </w:rPr>
              <w:t>.р</w:t>
            </w:r>
            <w:proofErr w:type="gramEnd"/>
            <w:r w:rsidRPr="00BB7FCE">
              <w:rPr>
                <w:color w:val="000000"/>
                <w:sz w:val="16"/>
                <w:szCs w:val="16"/>
              </w:rPr>
              <w:t>ем</w:t>
            </w:r>
            <w:proofErr w:type="spellEnd"/>
            <w:r w:rsidRPr="00BB7FCE">
              <w:rPr>
                <w:color w:val="000000"/>
                <w:sz w:val="16"/>
                <w:szCs w:val="16"/>
              </w:rPr>
              <w:t>. - размер ассигнований бюджета Казаткульского сельсовета на выполнение работ по капитальному ремонту автомобильных дорог местного значения в границах Казаткульского сельсовета (тыс. рублей);</w:t>
            </w:r>
          </w:p>
          <w:p w:rsidR="00055E5D" w:rsidRPr="00BB7FCE" w:rsidRDefault="00055E5D" w:rsidP="00055E5D">
            <w:pPr>
              <w:ind w:firstLine="435"/>
              <w:jc w:val="both"/>
              <w:rPr>
                <w:color w:val="000000"/>
                <w:sz w:val="16"/>
                <w:szCs w:val="16"/>
              </w:rPr>
            </w:pPr>
            <w:r w:rsidRPr="00BB7FCE">
              <w:rPr>
                <w:color w:val="000000"/>
                <w:sz w:val="16"/>
                <w:szCs w:val="16"/>
              </w:rPr>
              <w:t xml:space="preserve">Н </w:t>
            </w:r>
            <w:proofErr w:type="spellStart"/>
            <w:r w:rsidRPr="00BB7FCE">
              <w:rPr>
                <w:color w:val="000000"/>
                <w:sz w:val="16"/>
                <w:szCs w:val="16"/>
              </w:rPr>
              <w:t>кап</w:t>
            </w:r>
            <w:proofErr w:type="gramStart"/>
            <w:r w:rsidRPr="00BB7FCE">
              <w:rPr>
                <w:color w:val="000000"/>
                <w:sz w:val="16"/>
                <w:szCs w:val="16"/>
              </w:rPr>
              <w:t>.р</w:t>
            </w:r>
            <w:proofErr w:type="gramEnd"/>
            <w:r w:rsidRPr="00BB7FCE">
              <w:rPr>
                <w:color w:val="000000"/>
                <w:sz w:val="16"/>
                <w:szCs w:val="16"/>
              </w:rPr>
              <w:t>ем</w:t>
            </w:r>
            <w:proofErr w:type="spellEnd"/>
            <w:r w:rsidRPr="00BB7FCE">
              <w:rPr>
                <w:color w:val="000000"/>
                <w:sz w:val="16"/>
                <w:szCs w:val="16"/>
              </w:rPr>
              <w:t>. - норматив финансовых затрат на работы по капитальному ремонту автомобильных дорог местного значения в границах Казаткульского сельсовета (тыс. рублей/км);</w:t>
            </w:r>
          </w:p>
          <w:p w:rsidR="00055E5D" w:rsidRPr="00BB7FCE" w:rsidRDefault="00055E5D" w:rsidP="00055E5D">
            <w:pPr>
              <w:ind w:firstLine="435"/>
              <w:jc w:val="both"/>
              <w:rPr>
                <w:color w:val="000000"/>
                <w:sz w:val="16"/>
                <w:szCs w:val="16"/>
              </w:rPr>
            </w:pPr>
            <w:r w:rsidRPr="00BB7FCE">
              <w:rPr>
                <w:color w:val="000000"/>
                <w:sz w:val="16"/>
                <w:szCs w:val="16"/>
              </w:rPr>
              <w:t xml:space="preserve">L </w:t>
            </w:r>
            <w:proofErr w:type="spellStart"/>
            <w:r w:rsidRPr="00BB7FCE">
              <w:rPr>
                <w:color w:val="000000"/>
                <w:sz w:val="16"/>
                <w:szCs w:val="16"/>
              </w:rPr>
              <w:t>кап</w:t>
            </w:r>
            <w:proofErr w:type="gramStart"/>
            <w:r w:rsidRPr="00BB7FCE">
              <w:rPr>
                <w:color w:val="000000"/>
                <w:sz w:val="16"/>
                <w:szCs w:val="16"/>
              </w:rPr>
              <w:t>.р</w:t>
            </w:r>
            <w:proofErr w:type="gramEnd"/>
            <w:r w:rsidRPr="00BB7FCE">
              <w:rPr>
                <w:color w:val="000000"/>
                <w:sz w:val="16"/>
                <w:szCs w:val="16"/>
              </w:rPr>
              <w:t>ем</w:t>
            </w:r>
            <w:proofErr w:type="spellEnd"/>
            <w:r w:rsidRPr="00BB7FCE">
              <w:rPr>
                <w:color w:val="000000"/>
                <w:sz w:val="16"/>
                <w:szCs w:val="16"/>
              </w:rPr>
              <w:t>. - протяженность автомобильных дорог местного значения в границах Казаткульского сельсовета, подлежащих капитальному ремонту на год планирования (км), определяемая ежегодно с учетом нормативных межремонтных сроков работ по капитальному ремонту и ремонту для автомобильных дорог местного значения (лет) согласно таблице 1 и на основании фактических показателей их состояния по результатам обследований, диагностики и инженерных изысканий;</w:t>
            </w:r>
          </w:p>
          <w:p w:rsidR="00055E5D" w:rsidRPr="00BB7FCE" w:rsidRDefault="00055E5D" w:rsidP="00055E5D">
            <w:pPr>
              <w:ind w:firstLine="435"/>
              <w:jc w:val="both"/>
              <w:rPr>
                <w:color w:val="000000"/>
                <w:sz w:val="16"/>
                <w:szCs w:val="16"/>
              </w:rPr>
            </w:pPr>
            <w:proofErr w:type="gramStart"/>
            <w:r w:rsidRPr="00BB7FCE">
              <w:rPr>
                <w:color w:val="000000"/>
                <w:sz w:val="16"/>
                <w:szCs w:val="16"/>
              </w:rPr>
              <w:t xml:space="preserve">К </w:t>
            </w:r>
            <w:proofErr w:type="spellStart"/>
            <w:r w:rsidRPr="00BB7FCE">
              <w:rPr>
                <w:color w:val="000000"/>
                <w:sz w:val="16"/>
                <w:szCs w:val="16"/>
              </w:rPr>
              <w:t>деф</w:t>
            </w:r>
            <w:proofErr w:type="spellEnd"/>
            <w:r w:rsidRPr="00BB7FCE">
              <w:rPr>
                <w:color w:val="000000"/>
                <w:sz w:val="16"/>
                <w:szCs w:val="16"/>
              </w:rPr>
              <w:t>. - индекс-дефлятор инвестиций в основной капитал за счет всех источников финансирования в части капитального ремонта, и ремонта автомобильных дорог федерального значения или индекса потребительских цен в части содержания автомобильных дорог федерального значения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и торговли Российской Федерации для прогноза социально-экономического развития</w:t>
            </w:r>
            <w:proofErr w:type="gramEnd"/>
            <w:r w:rsidRPr="00BB7FCE">
              <w:rPr>
                <w:color w:val="000000"/>
                <w:sz w:val="16"/>
                <w:szCs w:val="16"/>
              </w:rPr>
              <w:t xml:space="preserve"> и учитываемый при формировании местного бюджета на соответствующий финансовый год и плановый период;</w:t>
            </w:r>
          </w:p>
          <w:p w:rsidR="00055E5D" w:rsidRPr="00BB7FCE" w:rsidRDefault="00055E5D" w:rsidP="00055E5D">
            <w:pPr>
              <w:ind w:firstLine="435"/>
              <w:jc w:val="both"/>
              <w:rPr>
                <w:color w:val="000000"/>
                <w:sz w:val="16"/>
                <w:szCs w:val="16"/>
              </w:rPr>
            </w:pPr>
            <w:r w:rsidRPr="00BB7FCE">
              <w:rPr>
                <w:color w:val="000000"/>
                <w:sz w:val="16"/>
                <w:szCs w:val="16"/>
              </w:rPr>
              <w:t xml:space="preserve">б) А рем. = Н рем. </w:t>
            </w:r>
            <w:proofErr w:type="spellStart"/>
            <w:r w:rsidRPr="00BB7FCE">
              <w:rPr>
                <w:color w:val="000000"/>
                <w:sz w:val="16"/>
                <w:szCs w:val="16"/>
              </w:rPr>
              <w:t>x</w:t>
            </w:r>
            <w:proofErr w:type="spellEnd"/>
            <w:r w:rsidRPr="00BB7FCE">
              <w:rPr>
                <w:color w:val="000000"/>
                <w:sz w:val="16"/>
                <w:szCs w:val="16"/>
              </w:rPr>
              <w:t xml:space="preserve"> L рем. </w:t>
            </w:r>
            <w:proofErr w:type="spellStart"/>
            <w:r w:rsidRPr="00BB7FCE">
              <w:rPr>
                <w:color w:val="000000"/>
                <w:sz w:val="16"/>
                <w:szCs w:val="16"/>
              </w:rPr>
              <w:t>x</w:t>
            </w:r>
            <w:proofErr w:type="spellEnd"/>
            <w:proofErr w:type="gramStart"/>
            <w:r w:rsidRPr="00BB7FCE">
              <w:rPr>
                <w:color w:val="000000"/>
                <w:sz w:val="16"/>
                <w:szCs w:val="16"/>
              </w:rPr>
              <w:t xml:space="preserve"> К</w:t>
            </w:r>
            <w:proofErr w:type="gramEnd"/>
            <w:r w:rsidRPr="00BB7FCE">
              <w:rPr>
                <w:color w:val="000000"/>
                <w:sz w:val="16"/>
                <w:szCs w:val="16"/>
              </w:rPr>
              <w:t xml:space="preserve"> </w:t>
            </w:r>
            <w:proofErr w:type="spellStart"/>
            <w:r w:rsidRPr="00BB7FCE">
              <w:rPr>
                <w:color w:val="000000"/>
                <w:sz w:val="16"/>
                <w:szCs w:val="16"/>
              </w:rPr>
              <w:t>деф</w:t>
            </w:r>
            <w:proofErr w:type="spellEnd"/>
            <w:r w:rsidRPr="00BB7FCE">
              <w:rPr>
                <w:color w:val="000000"/>
                <w:sz w:val="16"/>
                <w:szCs w:val="16"/>
              </w:rPr>
              <w:t>.,</w:t>
            </w:r>
          </w:p>
          <w:p w:rsidR="00055E5D" w:rsidRPr="00BB7FCE" w:rsidRDefault="00055E5D" w:rsidP="00055E5D">
            <w:pPr>
              <w:ind w:firstLine="435"/>
              <w:jc w:val="both"/>
              <w:rPr>
                <w:color w:val="000000"/>
                <w:sz w:val="16"/>
                <w:szCs w:val="16"/>
              </w:rPr>
            </w:pPr>
            <w:r w:rsidRPr="00BB7FCE">
              <w:rPr>
                <w:color w:val="000000"/>
                <w:sz w:val="16"/>
                <w:szCs w:val="16"/>
              </w:rPr>
              <w:t>где:</w:t>
            </w:r>
          </w:p>
          <w:p w:rsidR="00055E5D" w:rsidRPr="00BB7FCE" w:rsidRDefault="00055E5D" w:rsidP="00055E5D">
            <w:pPr>
              <w:ind w:firstLine="435"/>
              <w:jc w:val="both"/>
              <w:rPr>
                <w:color w:val="000000"/>
                <w:sz w:val="16"/>
                <w:szCs w:val="16"/>
              </w:rPr>
            </w:pPr>
            <w:r w:rsidRPr="00BB7FCE">
              <w:rPr>
                <w:color w:val="000000"/>
                <w:sz w:val="16"/>
                <w:szCs w:val="16"/>
              </w:rPr>
              <w:t>А рем</w:t>
            </w:r>
            <w:proofErr w:type="gramStart"/>
            <w:r w:rsidRPr="00BB7FCE">
              <w:rPr>
                <w:color w:val="000000"/>
                <w:sz w:val="16"/>
                <w:szCs w:val="16"/>
              </w:rPr>
              <w:t>.</w:t>
            </w:r>
            <w:proofErr w:type="gramEnd"/>
            <w:r w:rsidRPr="00BB7FCE">
              <w:rPr>
                <w:color w:val="000000"/>
                <w:sz w:val="16"/>
                <w:szCs w:val="16"/>
              </w:rPr>
              <w:t xml:space="preserve"> - </w:t>
            </w:r>
            <w:proofErr w:type="gramStart"/>
            <w:r w:rsidRPr="00BB7FCE">
              <w:rPr>
                <w:color w:val="000000"/>
                <w:sz w:val="16"/>
                <w:szCs w:val="16"/>
              </w:rPr>
              <w:t>р</w:t>
            </w:r>
            <w:proofErr w:type="gramEnd"/>
            <w:r w:rsidRPr="00BB7FCE">
              <w:rPr>
                <w:color w:val="000000"/>
                <w:sz w:val="16"/>
                <w:szCs w:val="16"/>
              </w:rPr>
              <w:t>азмер ассигнований бюджета Казаткульского сельсовета на выполнение работ по ремонту автомобильных дорог местного значения в границах Казаткульского сельсовета (тыс. рублей);</w:t>
            </w:r>
          </w:p>
          <w:p w:rsidR="00055E5D" w:rsidRPr="00BB7FCE" w:rsidRDefault="00055E5D" w:rsidP="00055E5D">
            <w:pPr>
              <w:ind w:firstLine="435"/>
              <w:jc w:val="both"/>
              <w:rPr>
                <w:color w:val="000000"/>
                <w:sz w:val="16"/>
                <w:szCs w:val="16"/>
              </w:rPr>
            </w:pPr>
            <w:r w:rsidRPr="00BB7FCE">
              <w:rPr>
                <w:color w:val="000000"/>
                <w:sz w:val="16"/>
                <w:szCs w:val="16"/>
              </w:rPr>
              <w:t>Н рем</w:t>
            </w:r>
            <w:proofErr w:type="gramStart"/>
            <w:r w:rsidRPr="00BB7FCE">
              <w:rPr>
                <w:color w:val="000000"/>
                <w:sz w:val="16"/>
                <w:szCs w:val="16"/>
              </w:rPr>
              <w:t>.</w:t>
            </w:r>
            <w:proofErr w:type="gramEnd"/>
            <w:r w:rsidRPr="00BB7FCE">
              <w:rPr>
                <w:color w:val="000000"/>
                <w:sz w:val="16"/>
                <w:szCs w:val="16"/>
              </w:rPr>
              <w:t xml:space="preserve"> - </w:t>
            </w:r>
            <w:proofErr w:type="gramStart"/>
            <w:r w:rsidRPr="00BB7FCE">
              <w:rPr>
                <w:color w:val="000000"/>
                <w:sz w:val="16"/>
                <w:szCs w:val="16"/>
              </w:rPr>
              <w:t>н</w:t>
            </w:r>
            <w:proofErr w:type="gramEnd"/>
            <w:r w:rsidRPr="00BB7FCE">
              <w:rPr>
                <w:color w:val="000000"/>
                <w:sz w:val="16"/>
                <w:szCs w:val="16"/>
              </w:rPr>
              <w:t>орматив финансовых затрат на работы по ремонту автомобильных дорог местного значения в границах Казаткульского сельсовета (тыс. рублей/км);</w:t>
            </w:r>
          </w:p>
          <w:p w:rsidR="00055E5D" w:rsidRPr="00BB7FCE" w:rsidRDefault="00055E5D" w:rsidP="00055E5D">
            <w:pPr>
              <w:ind w:firstLine="435"/>
              <w:jc w:val="both"/>
              <w:rPr>
                <w:color w:val="000000"/>
                <w:sz w:val="16"/>
                <w:szCs w:val="16"/>
              </w:rPr>
            </w:pPr>
            <w:r w:rsidRPr="00BB7FCE">
              <w:rPr>
                <w:color w:val="000000"/>
                <w:sz w:val="16"/>
                <w:szCs w:val="16"/>
              </w:rPr>
              <w:t>L рем</w:t>
            </w:r>
            <w:proofErr w:type="gramStart"/>
            <w:r w:rsidRPr="00BB7FCE">
              <w:rPr>
                <w:color w:val="000000"/>
                <w:sz w:val="16"/>
                <w:szCs w:val="16"/>
              </w:rPr>
              <w:t>.</w:t>
            </w:r>
            <w:proofErr w:type="gramEnd"/>
            <w:r w:rsidRPr="00BB7FCE">
              <w:rPr>
                <w:color w:val="000000"/>
                <w:sz w:val="16"/>
                <w:szCs w:val="16"/>
              </w:rPr>
              <w:t xml:space="preserve"> - </w:t>
            </w:r>
            <w:proofErr w:type="gramStart"/>
            <w:r w:rsidRPr="00BB7FCE">
              <w:rPr>
                <w:color w:val="000000"/>
                <w:sz w:val="16"/>
                <w:szCs w:val="16"/>
              </w:rPr>
              <w:t>п</w:t>
            </w:r>
            <w:proofErr w:type="gramEnd"/>
            <w:r w:rsidRPr="00BB7FCE">
              <w:rPr>
                <w:color w:val="000000"/>
                <w:sz w:val="16"/>
                <w:szCs w:val="16"/>
              </w:rPr>
              <w:t>ротяженность автомобильных дорог местного значения, подлежащих ремонту на год планирования (км), определяемая ежегодно с учетом нормативных межремонтных сроков работ по капитальному ремонту и ремонту для автомобильных дорог местного значения (лет) согласно таблице 1 и на основании фактических показателей их состояния по результатам обследований, диагностики и инженерных изысканий.</w:t>
            </w:r>
          </w:p>
          <w:p w:rsidR="00055E5D" w:rsidRPr="00BB7FCE" w:rsidRDefault="00055E5D" w:rsidP="00055E5D">
            <w:pPr>
              <w:ind w:firstLine="435"/>
              <w:jc w:val="both"/>
              <w:rPr>
                <w:color w:val="000000"/>
                <w:sz w:val="16"/>
                <w:szCs w:val="16"/>
              </w:rPr>
            </w:pPr>
            <w:r w:rsidRPr="00BB7FCE">
              <w:rPr>
                <w:color w:val="000000"/>
                <w:sz w:val="16"/>
                <w:szCs w:val="16"/>
              </w:rPr>
              <w:t>3. Расчет размера ассигнований бюджета Казаткульского сельсовета на содержание автомобильных дорог местного значения в границах Казаткульского сельсовета осуществляется по формуле:</w:t>
            </w:r>
          </w:p>
          <w:p w:rsidR="00055E5D" w:rsidRPr="00BB7FCE" w:rsidRDefault="00055E5D" w:rsidP="00055E5D">
            <w:pPr>
              <w:ind w:firstLine="435"/>
              <w:jc w:val="both"/>
              <w:rPr>
                <w:color w:val="000000"/>
                <w:sz w:val="16"/>
                <w:szCs w:val="16"/>
              </w:rPr>
            </w:pPr>
            <w:r w:rsidRPr="00BB7FCE">
              <w:rPr>
                <w:color w:val="000000"/>
                <w:sz w:val="16"/>
                <w:szCs w:val="16"/>
              </w:rPr>
              <w:t xml:space="preserve">А сод. = Н сод. </w:t>
            </w:r>
            <w:proofErr w:type="spellStart"/>
            <w:r w:rsidRPr="00BB7FCE">
              <w:rPr>
                <w:color w:val="000000"/>
                <w:sz w:val="16"/>
                <w:szCs w:val="16"/>
              </w:rPr>
              <w:t>x</w:t>
            </w:r>
            <w:proofErr w:type="spellEnd"/>
            <w:r w:rsidRPr="00BB7FCE">
              <w:rPr>
                <w:color w:val="000000"/>
                <w:sz w:val="16"/>
                <w:szCs w:val="16"/>
              </w:rPr>
              <w:t xml:space="preserve"> L </w:t>
            </w:r>
            <w:proofErr w:type="spellStart"/>
            <w:r w:rsidRPr="00BB7FCE">
              <w:rPr>
                <w:color w:val="000000"/>
                <w:sz w:val="16"/>
                <w:szCs w:val="16"/>
              </w:rPr>
              <w:t>x</w:t>
            </w:r>
            <w:proofErr w:type="spellEnd"/>
            <w:proofErr w:type="gramStart"/>
            <w:r w:rsidRPr="00BB7FCE">
              <w:rPr>
                <w:color w:val="000000"/>
                <w:sz w:val="16"/>
                <w:szCs w:val="16"/>
              </w:rPr>
              <w:t xml:space="preserve"> К</w:t>
            </w:r>
            <w:proofErr w:type="gramEnd"/>
            <w:r w:rsidRPr="00BB7FCE">
              <w:rPr>
                <w:color w:val="000000"/>
                <w:sz w:val="16"/>
                <w:szCs w:val="16"/>
              </w:rPr>
              <w:t xml:space="preserve"> </w:t>
            </w:r>
            <w:proofErr w:type="spellStart"/>
            <w:r w:rsidRPr="00BB7FCE">
              <w:rPr>
                <w:color w:val="000000"/>
                <w:sz w:val="16"/>
                <w:szCs w:val="16"/>
              </w:rPr>
              <w:t>деф</w:t>
            </w:r>
            <w:proofErr w:type="spellEnd"/>
            <w:r w:rsidRPr="00BB7FCE">
              <w:rPr>
                <w:color w:val="000000"/>
                <w:sz w:val="16"/>
                <w:szCs w:val="16"/>
              </w:rPr>
              <w:t>.,</w:t>
            </w:r>
          </w:p>
          <w:p w:rsidR="00055E5D" w:rsidRPr="00BB7FCE" w:rsidRDefault="00055E5D" w:rsidP="00055E5D">
            <w:pPr>
              <w:ind w:firstLine="435"/>
              <w:jc w:val="both"/>
              <w:rPr>
                <w:color w:val="000000"/>
                <w:sz w:val="16"/>
                <w:szCs w:val="16"/>
              </w:rPr>
            </w:pPr>
            <w:r w:rsidRPr="00BB7FCE">
              <w:rPr>
                <w:color w:val="000000"/>
                <w:sz w:val="16"/>
                <w:szCs w:val="16"/>
              </w:rPr>
              <w:t>где:</w:t>
            </w:r>
          </w:p>
          <w:p w:rsidR="00055E5D" w:rsidRPr="00BB7FCE" w:rsidRDefault="00055E5D" w:rsidP="00055E5D">
            <w:pPr>
              <w:ind w:firstLine="435"/>
              <w:jc w:val="both"/>
              <w:rPr>
                <w:color w:val="000000"/>
                <w:sz w:val="16"/>
                <w:szCs w:val="16"/>
              </w:rPr>
            </w:pPr>
            <w:r w:rsidRPr="00BB7FCE">
              <w:rPr>
                <w:color w:val="000000"/>
                <w:sz w:val="16"/>
                <w:szCs w:val="16"/>
              </w:rPr>
              <w:t>А сод</w:t>
            </w:r>
            <w:proofErr w:type="gramStart"/>
            <w:r w:rsidRPr="00BB7FCE">
              <w:rPr>
                <w:color w:val="000000"/>
                <w:sz w:val="16"/>
                <w:szCs w:val="16"/>
              </w:rPr>
              <w:t>.</w:t>
            </w:r>
            <w:proofErr w:type="gramEnd"/>
            <w:r w:rsidRPr="00BB7FCE">
              <w:rPr>
                <w:color w:val="000000"/>
                <w:sz w:val="16"/>
                <w:szCs w:val="16"/>
              </w:rPr>
              <w:t xml:space="preserve"> - </w:t>
            </w:r>
            <w:proofErr w:type="gramStart"/>
            <w:r w:rsidRPr="00BB7FCE">
              <w:rPr>
                <w:color w:val="000000"/>
                <w:sz w:val="16"/>
                <w:szCs w:val="16"/>
              </w:rPr>
              <w:t>р</w:t>
            </w:r>
            <w:proofErr w:type="gramEnd"/>
            <w:r w:rsidRPr="00BB7FCE">
              <w:rPr>
                <w:color w:val="000000"/>
                <w:sz w:val="16"/>
                <w:szCs w:val="16"/>
              </w:rPr>
              <w:t>азмер ассигнований бюджета Казаткульского сельсовета на оказание услуг по содержанию автомобильных дорог местного значения в границах Казаткульского сельсовета (тыс. рублей);</w:t>
            </w:r>
          </w:p>
          <w:p w:rsidR="00055E5D" w:rsidRPr="00BB7FCE" w:rsidRDefault="00055E5D" w:rsidP="00055E5D">
            <w:pPr>
              <w:ind w:firstLine="435"/>
              <w:jc w:val="both"/>
              <w:rPr>
                <w:color w:val="000000"/>
                <w:sz w:val="16"/>
                <w:szCs w:val="16"/>
              </w:rPr>
            </w:pPr>
            <w:r w:rsidRPr="00BB7FCE">
              <w:rPr>
                <w:color w:val="000000"/>
                <w:sz w:val="16"/>
                <w:szCs w:val="16"/>
              </w:rPr>
              <w:t>Н сод</w:t>
            </w:r>
            <w:proofErr w:type="gramStart"/>
            <w:r w:rsidRPr="00BB7FCE">
              <w:rPr>
                <w:color w:val="000000"/>
                <w:sz w:val="16"/>
                <w:szCs w:val="16"/>
              </w:rPr>
              <w:t>.</w:t>
            </w:r>
            <w:proofErr w:type="gramEnd"/>
            <w:r w:rsidRPr="00BB7FCE">
              <w:rPr>
                <w:color w:val="000000"/>
                <w:sz w:val="16"/>
                <w:szCs w:val="16"/>
              </w:rPr>
              <w:t xml:space="preserve"> - </w:t>
            </w:r>
            <w:proofErr w:type="gramStart"/>
            <w:r w:rsidRPr="00BB7FCE">
              <w:rPr>
                <w:color w:val="000000"/>
                <w:sz w:val="16"/>
                <w:szCs w:val="16"/>
              </w:rPr>
              <w:t>п</w:t>
            </w:r>
            <w:proofErr w:type="gramEnd"/>
            <w:r w:rsidRPr="00BB7FCE">
              <w:rPr>
                <w:color w:val="000000"/>
                <w:sz w:val="16"/>
                <w:szCs w:val="16"/>
              </w:rPr>
              <w:t>риведенный норматив финансовых затрат по содержанию автомобильных дорог местного значения в границах Казаткульского сельсовета (тыс. рублей/км);</w:t>
            </w:r>
          </w:p>
          <w:p w:rsidR="00055E5D" w:rsidRPr="00BB7FCE" w:rsidRDefault="00055E5D" w:rsidP="00055E5D">
            <w:pPr>
              <w:ind w:firstLine="435"/>
              <w:jc w:val="both"/>
              <w:rPr>
                <w:color w:val="000000"/>
                <w:sz w:val="16"/>
                <w:szCs w:val="16"/>
              </w:rPr>
            </w:pPr>
            <w:r w:rsidRPr="00BB7FCE">
              <w:rPr>
                <w:color w:val="000000"/>
                <w:sz w:val="16"/>
                <w:szCs w:val="16"/>
              </w:rPr>
              <w:t>L - протяженность автомобильных дорог местного значения в границах Казаткульского сельсовета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w:t>
            </w:r>
            <w:proofErr w:type="gramStart"/>
            <w:r w:rsidRPr="00BB7FCE">
              <w:rPr>
                <w:color w:val="000000"/>
                <w:sz w:val="16"/>
                <w:szCs w:val="16"/>
              </w:rPr>
              <w:t>км</w:t>
            </w:r>
            <w:proofErr w:type="gramEnd"/>
            <w:r w:rsidRPr="00BB7FCE">
              <w:rPr>
                <w:color w:val="000000"/>
                <w:sz w:val="16"/>
                <w:szCs w:val="16"/>
              </w:rPr>
              <w:t>).</w:t>
            </w:r>
          </w:p>
          <w:p w:rsidR="00055E5D" w:rsidRPr="00BB7FCE" w:rsidRDefault="00055E5D" w:rsidP="00055E5D">
            <w:pPr>
              <w:ind w:firstLine="435"/>
              <w:jc w:val="both"/>
              <w:rPr>
                <w:color w:val="000000"/>
                <w:sz w:val="16"/>
                <w:szCs w:val="16"/>
              </w:rPr>
            </w:pPr>
            <w:r w:rsidRPr="00BB7FCE">
              <w:rPr>
                <w:color w:val="000000"/>
                <w:sz w:val="16"/>
                <w:szCs w:val="16"/>
              </w:rPr>
              <w:t>Общая потребность в ассигнованиях из бюджета Казаткульского сельсовета на выполнение работ по содержанию автомобильных дорог местного значения определяется как сумма ассигнований из бюджета Казаткульского сельсовета на выполнение работ по содержанию автомобильных дорог по всем категориям автомобильных дорог, расположенных в границах Казаткульского сельсовета.</w:t>
            </w:r>
          </w:p>
          <w:p w:rsidR="00055E5D" w:rsidRPr="00BB7FCE" w:rsidRDefault="00055E5D" w:rsidP="00055E5D">
            <w:pPr>
              <w:ind w:firstLine="435"/>
              <w:jc w:val="both"/>
              <w:rPr>
                <w:color w:val="000000"/>
                <w:sz w:val="16"/>
                <w:szCs w:val="16"/>
              </w:rPr>
            </w:pPr>
            <w:r w:rsidRPr="00BB7FCE">
              <w:rPr>
                <w:color w:val="000000"/>
                <w:sz w:val="16"/>
                <w:szCs w:val="16"/>
              </w:rPr>
              <w:t>4. Суммарная годовая потребность в ассигнованиях бюджета Казаткульского сельсовета для выполнения комплекса дорожных работ на автомобильных дорогах местного значения в границах Казаткульского сельсовета определяется как сумма годовой потребности в финансировании всех видов работ по автомобильным дорогам местного значения в границах Казаткульского сельсовета.</w:t>
            </w:r>
          </w:p>
          <w:p w:rsidR="00055E5D" w:rsidRPr="00BB7FCE" w:rsidRDefault="00055E5D" w:rsidP="00055E5D">
            <w:pPr>
              <w:ind w:firstLine="435"/>
              <w:jc w:val="both"/>
              <w:rPr>
                <w:color w:val="000000"/>
                <w:sz w:val="16"/>
                <w:szCs w:val="16"/>
              </w:rPr>
            </w:pPr>
            <w:r w:rsidRPr="00BB7FCE">
              <w:rPr>
                <w:color w:val="000000"/>
                <w:sz w:val="16"/>
                <w:szCs w:val="16"/>
              </w:rPr>
              <w:t>5. Протяженность автомобильных дорог местного значения каждой категории принимается по данным статистического наблюдения по состоянию на 1 января года, предшествующего планируемому периоду, с учетом планируемого ввода в эксплуатацию автомобильных дорог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w:t>
            </w:r>
          </w:p>
          <w:p w:rsidR="00055E5D" w:rsidRPr="00BB7FCE" w:rsidRDefault="00055E5D" w:rsidP="00055E5D">
            <w:pPr>
              <w:ind w:firstLine="435"/>
              <w:jc w:val="both"/>
              <w:rPr>
                <w:color w:val="000000"/>
                <w:sz w:val="16"/>
                <w:szCs w:val="16"/>
              </w:rPr>
            </w:pPr>
            <w:r w:rsidRPr="00BB7FCE">
              <w:rPr>
                <w:color w:val="000000"/>
                <w:sz w:val="16"/>
                <w:szCs w:val="16"/>
              </w:rPr>
              <w:t>6. Расчетная протяженность автомобильных дорог местного значения каждой категории в поселении, подлежащих капитальному ремонту на год планирования (</w:t>
            </w:r>
            <w:proofErr w:type="spellStart"/>
            <w:proofErr w:type="gramStart"/>
            <w:r w:rsidRPr="00BB7FCE">
              <w:rPr>
                <w:color w:val="000000"/>
                <w:sz w:val="16"/>
                <w:szCs w:val="16"/>
              </w:rPr>
              <w:t>L</w:t>
            </w:r>
            <w:proofErr w:type="gramEnd"/>
            <w:r w:rsidRPr="00BB7FCE">
              <w:rPr>
                <w:color w:val="000000"/>
                <w:sz w:val="16"/>
                <w:szCs w:val="16"/>
              </w:rPr>
              <w:t>кап</w:t>
            </w:r>
            <w:proofErr w:type="spellEnd"/>
            <w:r w:rsidRPr="00BB7FCE">
              <w:rPr>
                <w:color w:val="000000"/>
                <w:sz w:val="16"/>
                <w:szCs w:val="16"/>
              </w:rPr>
              <w:t>. рем.), определяется по формуле:</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 xml:space="preserve">L </w:t>
            </w:r>
            <w:proofErr w:type="spellStart"/>
            <w:r w:rsidRPr="00BB7FCE">
              <w:rPr>
                <w:color w:val="000000"/>
                <w:sz w:val="16"/>
                <w:szCs w:val="16"/>
              </w:rPr>
              <w:t>кап</w:t>
            </w:r>
            <w:proofErr w:type="gramStart"/>
            <w:r w:rsidRPr="00BB7FCE">
              <w:rPr>
                <w:color w:val="000000"/>
                <w:sz w:val="16"/>
                <w:szCs w:val="16"/>
              </w:rPr>
              <w:t>.р</w:t>
            </w:r>
            <w:proofErr w:type="gramEnd"/>
            <w:r w:rsidRPr="00BB7FCE">
              <w:rPr>
                <w:color w:val="000000"/>
                <w:sz w:val="16"/>
                <w:szCs w:val="16"/>
              </w:rPr>
              <w:t>ем.=</w:t>
            </w:r>
            <w:proofErr w:type="spellEnd"/>
            <w:r w:rsidRPr="00BB7FCE">
              <w:rPr>
                <w:color w:val="000000"/>
                <w:sz w:val="16"/>
                <w:szCs w:val="16"/>
              </w:rPr>
              <w:t xml:space="preserve"> L / T </w:t>
            </w:r>
            <w:proofErr w:type="spellStart"/>
            <w:r w:rsidRPr="00BB7FCE">
              <w:rPr>
                <w:color w:val="000000"/>
                <w:sz w:val="16"/>
                <w:szCs w:val="16"/>
              </w:rPr>
              <w:t>кап</w:t>
            </w:r>
            <w:proofErr w:type="gramStart"/>
            <w:r w:rsidRPr="00BB7FCE">
              <w:rPr>
                <w:color w:val="000000"/>
                <w:sz w:val="16"/>
                <w:szCs w:val="16"/>
              </w:rPr>
              <w:t>.р</w:t>
            </w:r>
            <w:proofErr w:type="gramEnd"/>
            <w:r w:rsidRPr="00BB7FCE">
              <w:rPr>
                <w:color w:val="000000"/>
                <w:sz w:val="16"/>
                <w:szCs w:val="16"/>
              </w:rPr>
              <w:t>ем</w:t>
            </w:r>
            <w:proofErr w:type="spellEnd"/>
            <w:r w:rsidRPr="00BB7FCE">
              <w:rPr>
                <w:color w:val="000000"/>
                <w:sz w:val="16"/>
                <w:szCs w:val="16"/>
              </w:rPr>
              <w:t>. - L рек</w:t>
            </w:r>
            <w:proofErr w:type="gramStart"/>
            <w:r w:rsidRPr="00BB7FCE">
              <w:rPr>
                <w:color w:val="000000"/>
                <w:sz w:val="16"/>
                <w:szCs w:val="16"/>
              </w:rPr>
              <w:t>.,</w:t>
            </w:r>
            <w:proofErr w:type="gramEnd"/>
          </w:p>
          <w:p w:rsidR="00055E5D" w:rsidRPr="00BB7FCE" w:rsidRDefault="00055E5D" w:rsidP="00055E5D">
            <w:pPr>
              <w:ind w:firstLine="435"/>
              <w:jc w:val="both"/>
              <w:rPr>
                <w:color w:val="000000"/>
                <w:sz w:val="16"/>
                <w:szCs w:val="16"/>
              </w:rPr>
            </w:pPr>
            <w:r w:rsidRPr="00BB7FCE">
              <w:rPr>
                <w:color w:val="000000"/>
                <w:sz w:val="16"/>
                <w:szCs w:val="16"/>
              </w:rPr>
              <w:t>где:</w:t>
            </w:r>
          </w:p>
          <w:p w:rsidR="00055E5D" w:rsidRPr="00BB7FCE" w:rsidRDefault="00055E5D" w:rsidP="00055E5D">
            <w:pPr>
              <w:ind w:firstLine="435"/>
              <w:jc w:val="both"/>
              <w:rPr>
                <w:color w:val="000000"/>
                <w:sz w:val="16"/>
                <w:szCs w:val="16"/>
              </w:rPr>
            </w:pPr>
            <w:r w:rsidRPr="00BB7FCE">
              <w:rPr>
                <w:color w:val="000000"/>
                <w:sz w:val="16"/>
                <w:szCs w:val="16"/>
              </w:rPr>
              <w:t>L - протяженность автомобильных дорог местного значения каждой категории в границах Казаткульского сельсовета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w:t>
            </w:r>
            <w:proofErr w:type="gramStart"/>
            <w:r w:rsidRPr="00BB7FCE">
              <w:rPr>
                <w:color w:val="000000"/>
                <w:sz w:val="16"/>
                <w:szCs w:val="16"/>
              </w:rPr>
              <w:t>км</w:t>
            </w:r>
            <w:proofErr w:type="gramEnd"/>
            <w:r w:rsidRPr="00BB7FCE">
              <w:rPr>
                <w:color w:val="000000"/>
                <w:sz w:val="16"/>
                <w:szCs w:val="16"/>
              </w:rPr>
              <w:t>).</w:t>
            </w:r>
          </w:p>
          <w:p w:rsidR="00055E5D" w:rsidRPr="00BB7FCE" w:rsidRDefault="00055E5D" w:rsidP="00055E5D">
            <w:pPr>
              <w:ind w:firstLine="435"/>
              <w:jc w:val="both"/>
              <w:rPr>
                <w:color w:val="000000"/>
                <w:sz w:val="16"/>
                <w:szCs w:val="16"/>
              </w:rPr>
            </w:pPr>
            <w:r w:rsidRPr="00BB7FCE">
              <w:rPr>
                <w:color w:val="000000"/>
                <w:sz w:val="16"/>
                <w:szCs w:val="16"/>
              </w:rPr>
              <w:t xml:space="preserve">T </w:t>
            </w:r>
            <w:proofErr w:type="spellStart"/>
            <w:r w:rsidRPr="00BB7FCE">
              <w:rPr>
                <w:color w:val="000000"/>
                <w:sz w:val="16"/>
                <w:szCs w:val="16"/>
              </w:rPr>
              <w:t>кап</w:t>
            </w:r>
            <w:proofErr w:type="gramStart"/>
            <w:r w:rsidRPr="00BB7FCE">
              <w:rPr>
                <w:color w:val="000000"/>
                <w:sz w:val="16"/>
                <w:szCs w:val="16"/>
              </w:rPr>
              <w:t>.р</w:t>
            </w:r>
            <w:proofErr w:type="gramEnd"/>
            <w:r w:rsidRPr="00BB7FCE">
              <w:rPr>
                <w:color w:val="000000"/>
                <w:sz w:val="16"/>
                <w:szCs w:val="16"/>
              </w:rPr>
              <w:t>ем</w:t>
            </w:r>
            <w:proofErr w:type="spellEnd"/>
            <w:r w:rsidRPr="00BB7FCE">
              <w:rPr>
                <w:color w:val="000000"/>
                <w:sz w:val="16"/>
                <w:szCs w:val="16"/>
              </w:rPr>
              <w:t>. - нормативный межремонтный срок работ по капитальному ремонту для дорог каждой категории согласно таблице 1 (лет);</w:t>
            </w:r>
          </w:p>
          <w:p w:rsidR="00055E5D" w:rsidRPr="00BB7FCE" w:rsidRDefault="00055E5D" w:rsidP="00055E5D">
            <w:pPr>
              <w:ind w:firstLine="435"/>
              <w:jc w:val="both"/>
              <w:rPr>
                <w:color w:val="000000"/>
                <w:sz w:val="16"/>
                <w:szCs w:val="16"/>
              </w:rPr>
            </w:pPr>
            <w:r w:rsidRPr="00BB7FCE">
              <w:rPr>
                <w:color w:val="000000"/>
                <w:sz w:val="16"/>
                <w:szCs w:val="16"/>
              </w:rPr>
              <w:t>L рек</w:t>
            </w:r>
            <w:proofErr w:type="gramStart"/>
            <w:r w:rsidRPr="00BB7FCE">
              <w:rPr>
                <w:color w:val="000000"/>
                <w:sz w:val="16"/>
                <w:szCs w:val="16"/>
              </w:rPr>
              <w:t>.</w:t>
            </w:r>
            <w:proofErr w:type="gramEnd"/>
            <w:r w:rsidRPr="00BB7FCE">
              <w:rPr>
                <w:color w:val="000000"/>
                <w:sz w:val="16"/>
                <w:szCs w:val="16"/>
              </w:rPr>
              <w:t xml:space="preserve"> - </w:t>
            </w:r>
            <w:proofErr w:type="gramStart"/>
            <w:r w:rsidRPr="00BB7FCE">
              <w:rPr>
                <w:color w:val="000000"/>
                <w:sz w:val="16"/>
                <w:szCs w:val="16"/>
              </w:rPr>
              <w:t>п</w:t>
            </w:r>
            <w:proofErr w:type="gramEnd"/>
            <w:r w:rsidRPr="00BB7FCE">
              <w:rPr>
                <w:color w:val="000000"/>
                <w:sz w:val="16"/>
                <w:szCs w:val="16"/>
              </w:rPr>
              <w:t>ротяженность автомобильных дорог местного значения соответствующей категории в границах Казаткульского сельсовета, намеченных к реконструкции на год планирования (км/год).</w:t>
            </w:r>
          </w:p>
          <w:p w:rsidR="00055E5D" w:rsidRPr="00BB7FCE" w:rsidRDefault="00055E5D" w:rsidP="00055E5D">
            <w:pPr>
              <w:ind w:firstLine="435"/>
              <w:jc w:val="both"/>
              <w:rPr>
                <w:color w:val="000000"/>
                <w:sz w:val="16"/>
                <w:szCs w:val="16"/>
              </w:rPr>
            </w:pPr>
            <w:r w:rsidRPr="00BB7FCE">
              <w:rPr>
                <w:color w:val="000000"/>
                <w:sz w:val="16"/>
                <w:szCs w:val="16"/>
              </w:rPr>
              <w:t>7. Расчетная протяженность автомобильных дорог местного значения соответствующей категории в поселении, подлежащих ремонту на год планирования (</w:t>
            </w:r>
            <w:proofErr w:type="spellStart"/>
            <w:proofErr w:type="gramStart"/>
            <w:r w:rsidRPr="00BB7FCE">
              <w:rPr>
                <w:color w:val="000000"/>
                <w:sz w:val="16"/>
                <w:szCs w:val="16"/>
              </w:rPr>
              <w:t>L</w:t>
            </w:r>
            <w:proofErr w:type="gramEnd"/>
            <w:r w:rsidRPr="00BB7FCE">
              <w:rPr>
                <w:color w:val="000000"/>
                <w:sz w:val="16"/>
                <w:szCs w:val="16"/>
              </w:rPr>
              <w:t>рем</w:t>
            </w:r>
            <w:proofErr w:type="spellEnd"/>
            <w:r w:rsidRPr="00BB7FCE">
              <w:rPr>
                <w:color w:val="000000"/>
                <w:sz w:val="16"/>
                <w:szCs w:val="16"/>
              </w:rPr>
              <w:t>.), определяется по формуле:</w:t>
            </w:r>
          </w:p>
          <w:p w:rsidR="00055E5D" w:rsidRPr="00BB7FCE" w:rsidRDefault="00055E5D" w:rsidP="00055E5D">
            <w:pPr>
              <w:ind w:firstLine="435"/>
              <w:jc w:val="both"/>
              <w:rPr>
                <w:color w:val="000000"/>
                <w:sz w:val="16"/>
                <w:szCs w:val="16"/>
              </w:rPr>
            </w:pPr>
            <w:r w:rsidRPr="00BB7FCE">
              <w:rPr>
                <w:color w:val="000000"/>
                <w:sz w:val="16"/>
                <w:szCs w:val="16"/>
              </w:rPr>
              <w:t xml:space="preserve">L рем. = L / T рем. - </w:t>
            </w:r>
            <w:proofErr w:type="gramStart"/>
            <w:r w:rsidRPr="00BB7FCE">
              <w:rPr>
                <w:color w:val="000000"/>
                <w:sz w:val="16"/>
                <w:szCs w:val="16"/>
              </w:rPr>
              <w:t>(L рек.</w:t>
            </w:r>
            <w:proofErr w:type="gramEnd"/>
            <w:r w:rsidRPr="00BB7FCE">
              <w:rPr>
                <w:color w:val="000000"/>
                <w:sz w:val="16"/>
                <w:szCs w:val="16"/>
              </w:rPr>
              <w:t xml:space="preserve"> + L </w:t>
            </w:r>
            <w:proofErr w:type="spellStart"/>
            <w:r w:rsidRPr="00BB7FCE">
              <w:rPr>
                <w:color w:val="000000"/>
                <w:sz w:val="16"/>
                <w:szCs w:val="16"/>
              </w:rPr>
              <w:t>кап</w:t>
            </w:r>
            <w:proofErr w:type="gramStart"/>
            <w:r w:rsidRPr="00BB7FCE">
              <w:rPr>
                <w:color w:val="000000"/>
                <w:sz w:val="16"/>
                <w:szCs w:val="16"/>
              </w:rPr>
              <w:t>.р</w:t>
            </w:r>
            <w:proofErr w:type="gramEnd"/>
            <w:r w:rsidRPr="00BB7FCE">
              <w:rPr>
                <w:color w:val="000000"/>
                <w:sz w:val="16"/>
                <w:szCs w:val="16"/>
              </w:rPr>
              <w:t>ем</w:t>
            </w:r>
            <w:proofErr w:type="spellEnd"/>
            <w:r w:rsidRPr="00BB7FCE">
              <w:rPr>
                <w:color w:val="000000"/>
                <w:sz w:val="16"/>
                <w:szCs w:val="16"/>
              </w:rPr>
              <w:t>.), где</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T рем</w:t>
            </w:r>
            <w:proofErr w:type="gramStart"/>
            <w:r w:rsidRPr="00BB7FCE">
              <w:rPr>
                <w:color w:val="000000"/>
                <w:sz w:val="16"/>
                <w:szCs w:val="16"/>
              </w:rPr>
              <w:t>.</w:t>
            </w:r>
            <w:proofErr w:type="gramEnd"/>
            <w:r w:rsidRPr="00BB7FCE">
              <w:rPr>
                <w:color w:val="000000"/>
                <w:sz w:val="16"/>
                <w:szCs w:val="16"/>
              </w:rPr>
              <w:t xml:space="preserve"> - </w:t>
            </w:r>
            <w:proofErr w:type="gramStart"/>
            <w:r w:rsidRPr="00BB7FCE">
              <w:rPr>
                <w:color w:val="000000"/>
                <w:sz w:val="16"/>
                <w:szCs w:val="16"/>
              </w:rPr>
              <w:t>н</w:t>
            </w:r>
            <w:proofErr w:type="gramEnd"/>
            <w:r w:rsidRPr="00BB7FCE">
              <w:rPr>
                <w:color w:val="000000"/>
                <w:sz w:val="16"/>
                <w:szCs w:val="16"/>
              </w:rPr>
              <w:t>ормативный межремонтный срок (лет) по ремонту для дорог каждой категории дорог согласно таблице 1.</w:t>
            </w:r>
          </w:p>
          <w:p w:rsidR="00055E5D" w:rsidRPr="00BB7FCE" w:rsidRDefault="00055E5D" w:rsidP="00055E5D">
            <w:pPr>
              <w:ind w:firstLine="435"/>
              <w:jc w:val="both"/>
              <w:rPr>
                <w:color w:val="000000"/>
                <w:sz w:val="16"/>
                <w:szCs w:val="16"/>
              </w:rPr>
            </w:pPr>
            <w:r w:rsidRPr="00BB7FCE">
              <w:rPr>
                <w:color w:val="000000"/>
                <w:sz w:val="16"/>
                <w:szCs w:val="16"/>
              </w:rPr>
              <w:t>8. Формирование расходов бюджета Казаткульского сельсовета на капитальный ремонт, ремонт, содержание автомобильных дорог на соответствующий период осуществляется исходя из размера ассигнований, определенных в порядке, установленном пунктами 2, 3 настоящих Правил.</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right"/>
              <w:rPr>
                <w:color w:val="000000"/>
                <w:sz w:val="16"/>
                <w:szCs w:val="16"/>
              </w:rPr>
            </w:pPr>
            <w:r w:rsidRPr="00BB7FCE">
              <w:rPr>
                <w:color w:val="000000"/>
                <w:sz w:val="16"/>
                <w:szCs w:val="16"/>
              </w:rPr>
              <w:t> </w:t>
            </w:r>
          </w:p>
          <w:p w:rsidR="00055E5D" w:rsidRPr="00BB7FCE" w:rsidRDefault="00055E5D" w:rsidP="00055E5D">
            <w:pPr>
              <w:ind w:firstLine="435"/>
              <w:jc w:val="right"/>
              <w:rPr>
                <w:color w:val="000000"/>
                <w:sz w:val="16"/>
                <w:szCs w:val="16"/>
              </w:rPr>
            </w:pPr>
            <w:r w:rsidRPr="00BB7FCE">
              <w:rPr>
                <w:color w:val="000000"/>
                <w:sz w:val="16"/>
                <w:szCs w:val="16"/>
              </w:rPr>
              <w:t>Таблица 1</w:t>
            </w:r>
          </w:p>
          <w:p w:rsidR="00055E5D" w:rsidRPr="00BB7FCE" w:rsidRDefault="00055E5D" w:rsidP="00055E5D">
            <w:pPr>
              <w:ind w:firstLine="435"/>
              <w:jc w:val="right"/>
              <w:rPr>
                <w:color w:val="000000"/>
                <w:sz w:val="16"/>
                <w:szCs w:val="16"/>
              </w:rPr>
            </w:pPr>
            <w:r w:rsidRPr="00BB7FCE">
              <w:rPr>
                <w:color w:val="000000"/>
                <w:sz w:val="16"/>
                <w:szCs w:val="16"/>
              </w:rPr>
              <w:t> </w:t>
            </w:r>
          </w:p>
          <w:p w:rsidR="00055E5D" w:rsidRPr="00BB7FCE" w:rsidRDefault="00055E5D" w:rsidP="00055E5D">
            <w:pPr>
              <w:ind w:firstLine="435"/>
              <w:jc w:val="center"/>
              <w:rPr>
                <w:color w:val="000000"/>
                <w:sz w:val="16"/>
                <w:szCs w:val="16"/>
              </w:rPr>
            </w:pPr>
            <w:r w:rsidRPr="00BB7FCE">
              <w:rPr>
                <w:color w:val="000000"/>
                <w:sz w:val="16"/>
                <w:szCs w:val="16"/>
              </w:rPr>
              <w:t>Нормативные межремонтные сроки работ по капитальному ремонту и ремонту для автомобильных дорог местного значения Казаткульского сельсовета Татарского района Новосибирской области (лет)</w:t>
            </w:r>
          </w:p>
          <w:p w:rsidR="00055E5D" w:rsidRPr="00BB7FCE" w:rsidRDefault="00055E5D" w:rsidP="00055E5D">
            <w:pPr>
              <w:ind w:firstLine="435"/>
              <w:jc w:val="center"/>
              <w:rPr>
                <w:color w:val="000000"/>
                <w:sz w:val="16"/>
                <w:szCs w:val="16"/>
              </w:rPr>
            </w:pPr>
            <w:r w:rsidRPr="00BB7FCE">
              <w:rPr>
                <w:color w:val="000000"/>
                <w:sz w:val="16"/>
                <w:szCs w:val="16"/>
              </w:rPr>
              <w:lastRenderedPageBreak/>
              <w:t> </w:t>
            </w:r>
          </w:p>
          <w:tbl>
            <w:tblPr>
              <w:tblW w:w="0" w:type="auto"/>
              <w:tblLayout w:type="fixed"/>
              <w:tblCellMar>
                <w:left w:w="0" w:type="dxa"/>
                <w:right w:w="0" w:type="dxa"/>
              </w:tblCellMar>
              <w:tblLook w:val="04A0"/>
            </w:tblPr>
            <w:tblGrid>
              <w:gridCol w:w="2660"/>
              <w:gridCol w:w="2693"/>
              <w:gridCol w:w="2265"/>
              <w:gridCol w:w="1953"/>
            </w:tblGrid>
            <w:tr w:rsidR="00055E5D" w:rsidRPr="00BB7FCE" w:rsidTr="00055E5D">
              <w:trPr>
                <w:trHeight w:val="397"/>
              </w:trPr>
              <w:tc>
                <w:tcPr>
                  <w:tcW w:w="2660" w:type="dxa"/>
                  <w:vMerge w:val="restart"/>
                  <w:tcBorders>
                    <w:top w:val="single" w:sz="8" w:space="0" w:color="000000"/>
                    <w:left w:val="single" w:sz="8" w:space="0" w:color="000000"/>
                    <w:bottom w:val="single" w:sz="8" w:space="0" w:color="000000"/>
                    <w:right w:val="single" w:sz="8" w:space="0" w:color="000000"/>
                  </w:tcBorders>
                  <w:vAlign w:val="center"/>
                  <w:hideMark/>
                </w:tcPr>
                <w:p w:rsidR="00055E5D" w:rsidRPr="00BB7FCE" w:rsidRDefault="00055E5D" w:rsidP="00055E5D">
                  <w:pPr>
                    <w:ind w:firstLine="567"/>
                    <w:jc w:val="both"/>
                    <w:rPr>
                      <w:sz w:val="16"/>
                      <w:szCs w:val="16"/>
                    </w:rPr>
                  </w:pPr>
                  <w:r w:rsidRPr="00BB7FCE">
                    <w:rPr>
                      <w:sz w:val="16"/>
                      <w:szCs w:val="16"/>
                    </w:rPr>
                    <w:t> </w:t>
                  </w:r>
                </w:p>
              </w:tc>
              <w:tc>
                <w:tcPr>
                  <w:tcW w:w="6911" w:type="dxa"/>
                  <w:gridSpan w:val="3"/>
                  <w:tcBorders>
                    <w:top w:val="single" w:sz="8" w:space="0" w:color="000000"/>
                    <w:left w:val="single" w:sz="6" w:space="0" w:color="000000"/>
                    <w:bottom w:val="single" w:sz="8" w:space="0" w:color="000000"/>
                    <w:right w:val="single" w:sz="8" w:space="0" w:color="000000"/>
                  </w:tcBorders>
                  <w:vAlign w:val="center"/>
                  <w:hideMark/>
                </w:tcPr>
                <w:p w:rsidR="00055E5D" w:rsidRPr="00BB7FCE" w:rsidRDefault="00055E5D" w:rsidP="00055E5D">
                  <w:pPr>
                    <w:ind w:firstLine="567"/>
                    <w:jc w:val="center"/>
                    <w:rPr>
                      <w:sz w:val="16"/>
                      <w:szCs w:val="16"/>
                    </w:rPr>
                  </w:pPr>
                  <w:r w:rsidRPr="00BB7FCE">
                    <w:rPr>
                      <w:color w:val="000000"/>
                      <w:sz w:val="16"/>
                      <w:szCs w:val="16"/>
                    </w:rPr>
                    <w:t>Категория дорог</w:t>
                  </w:r>
                </w:p>
              </w:tc>
            </w:tr>
            <w:tr w:rsidR="00055E5D" w:rsidRPr="00BB7FCE" w:rsidTr="00055E5D">
              <w:trPr>
                <w:trHeight w:val="699"/>
              </w:trPr>
              <w:tc>
                <w:tcPr>
                  <w:tcW w:w="2660" w:type="dxa"/>
                  <w:vMerge/>
                  <w:tcBorders>
                    <w:top w:val="single" w:sz="8" w:space="0" w:color="000000"/>
                    <w:left w:val="single" w:sz="8" w:space="0" w:color="000000"/>
                    <w:bottom w:val="single" w:sz="8" w:space="0" w:color="000000"/>
                    <w:right w:val="single" w:sz="8" w:space="0" w:color="000000"/>
                  </w:tcBorders>
                  <w:vAlign w:val="center"/>
                  <w:hideMark/>
                </w:tcPr>
                <w:p w:rsidR="00055E5D" w:rsidRPr="00BB7FCE" w:rsidRDefault="00055E5D" w:rsidP="00055E5D">
                  <w:pPr>
                    <w:rPr>
                      <w:sz w:val="16"/>
                      <w:szCs w:val="16"/>
                    </w:rPr>
                  </w:pPr>
                </w:p>
              </w:tc>
              <w:tc>
                <w:tcPr>
                  <w:tcW w:w="2693" w:type="dxa"/>
                  <w:tcBorders>
                    <w:top w:val="single" w:sz="6" w:space="0" w:color="000000"/>
                    <w:left w:val="single" w:sz="6" w:space="0" w:color="000000"/>
                    <w:bottom w:val="single" w:sz="8" w:space="0" w:color="000000"/>
                    <w:right w:val="single" w:sz="8" w:space="0" w:color="000000"/>
                  </w:tcBorders>
                  <w:vAlign w:val="center"/>
                  <w:hideMark/>
                </w:tcPr>
                <w:p w:rsidR="00055E5D" w:rsidRPr="00BB7FCE" w:rsidRDefault="00055E5D" w:rsidP="00055E5D">
                  <w:pPr>
                    <w:ind w:firstLine="567"/>
                    <w:jc w:val="both"/>
                    <w:rPr>
                      <w:sz w:val="16"/>
                      <w:szCs w:val="16"/>
                    </w:rPr>
                  </w:pPr>
                  <w:r w:rsidRPr="00BB7FCE">
                    <w:rPr>
                      <w:color w:val="000000"/>
                      <w:sz w:val="16"/>
                      <w:szCs w:val="16"/>
                    </w:rPr>
                    <w:t>III категория</w:t>
                  </w:r>
                </w:p>
              </w:tc>
              <w:tc>
                <w:tcPr>
                  <w:tcW w:w="2265" w:type="dxa"/>
                  <w:tcBorders>
                    <w:top w:val="single" w:sz="6" w:space="0" w:color="000000"/>
                    <w:left w:val="single" w:sz="6" w:space="0" w:color="000000"/>
                    <w:bottom w:val="single" w:sz="8" w:space="0" w:color="000000"/>
                    <w:right w:val="single" w:sz="8" w:space="0" w:color="000000"/>
                  </w:tcBorders>
                  <w:vAlign w:val="center"/>
                  <w:hideMark/>
                </w:tcPr>
                <w:p w:rsidR="00055E5D" w:rsidRPr="00BB7FCE" w:rsidRDefault="00055E5D" w:rsidP="00055E5D">
                  <w:pPr>
                    <w:ind w:firstLine="567"/>
                    <w:jc w:val="both"/>
                    <w:rPr>
                      <w:sz w:val="16"/>
                      <w:szCs w:val="16"/>
                    </w:rPr>
                  </w:pPr>
                  <w:r w:rsidRPr="00BB7FCE">
                    <w:rPr>
                      <w:color w:val="000000"/>
                      <w:sz w:val="16"/>
                      <w:szCs w:val="16"/>
                    </w:rPr>
                    <w:t>IV категория</w:t>
                  </w:r>
                </w:p>
              </w:tc>
              <w:tc>
                <w:tcPr>
                  <w:tcW w:w="1953" w:type="dxa"/>
                  <w:tcBorders>
                    <w:top w:val="single" w:sz="6" w:space="0" w:color="000000"/>
                    <w:left w:val="single" w:sz="6" w:space="0" w:color="000000"/>
                    <w:bottom w:val="single" w:sz="8" w:space="0" w:color="000000"/>
                    <w:right w:val="single" w:sz="8" w:space="0" w:color="000000"/>
                  </w:tcBorders>
                  <w:vAlign w:val="center"/>
                  <w:hideMark/>
                </w:tcPr>
                <w:p w:rsidR="00055E5D" w:rsidRPr="00BB7FCE" w:rsidRDefault="00055E5D" w:rsidP="00055E5D">
                  <w:pPr>
                    <w:jc w:val="center"/>
                    <w:rPr>
                      <w:sz w:val="16"/>
                      <w:szCs w:val="16"/>
                    </w:rPr>
                  </w:pPr>
                  <w:r w:rsidRPr="00BB7FCE">
                    <w:rPr>
                      <w:color w:val="000000"/>
                      <w:sz w:val="16"/>
                      <w:szCs w:val="16"/>
                    </w:rPr>
                    <w:t>V категория</w:t>
                  </w:r>
                </w:p>
              </w:tc>
            </w:tr>
            <w:tr w:rsidR="00055E5D" w:rsidRPr="00BB7FCE" w:rsidTr="00055E5D">
              <w:tc>
                <w:tcPr>
                  <w:tcW w:w="2660" w:type="dxa"/>
                  <w:tcBorders>
                    <w:top w:val="single" w:sz="6" w:space="0" w:color="000000"/>
                    <w:left w:val="single" w:sz="8" w:space="0" w:color="000000"/>
                    <w:bottom w:val="single" w:sz="8" w:space="0" w:color="000000"/>
                    <w:right w:val="single" w:sz="8" w:space="0" w:color="000000"/>
                  </w:tcBorders>
                  <w:vAlign w:val="center"/>
                  <w:hideMark/>
                </w:tcPr>
                <w:p w:rsidR="00055E5D" w:rsidRPr="00BB7FCE" w:rsidRDefault="00055E5D" w:rsidP="00055E5D">
                  <w:pPr>
                    <w:ind w:firstLine="152"/>
                    <w:jc w:val="both"/>
                    <w:rPr>
                      <w:sz w:val="16"/>
                      <w:szCs w:val="16"/>
                    </w:rPr>
                  </w:pPr>
                  <w:r w:rsidRPr="00BB7FCE">
                    <w:rPr>
                      <w:color w:val="000000"/>
                      <w:sz w:val="16"/>
                      <w:szCs w:val="16"/>
                    </w:rPr>
                    <w:t>Капитальный ремонт</w:t>
                  </w:r>
                </w:p>
              </w:tc>
              <w:tc>
                <w:tcPr>
                  <w:tcW w:w="2693" w:type="dxa"/>
                  <w:tcBorders>
                    <w:top w:val="single" w:sz="6" w:space="0" w:color="000000"/>
                    <w:left w:val="single" w:sz="6" w:space="0" w:color="000000"/>
                    <w:bottom w:val="single" w:sz="8" w:space="0" w:color="000000"/>
                    <w:right w:val="single" w:sz="8" w:space="0" w:color="000000"/>
                  </w:tcBorders>
                  <w:vAlign w:val="center"/>
                  <w:hideMark/>
                </w:tcPr>
                <w:p w:rsidR="00055E5D" w:rsidRPr="00BB7FCE" w:rsidRDefault="00055E5D" w:rsidP="00055E5D">
                  <w:pPr>
                    <w:ind w:firstLine="567"/>
                    <w:jc w:val="center"/>
                    <w:rPr>
                      <w:sz w:val="16"/>
                      <w:szCs w:val="16"/>
                    </w:rPr>
                  </w:pPr>
                  <w:r w:rsidRPr="00BB7FCE">
                    <w:rPr>
                      <w:color w:val="000000"/>
                      <w:sz w:val="16"/>
                      <w:szCs w:val="16"/>
                    </w:rPr>
                    <w:t>12</w:t>
                  </w:r>
                </w:p>
              </w:tc>
              <w:tc>
                <w:tcPr>
                  <w:tcW w:w="2265" w:type="dxa"/>
                  <w:tcBorders>
                    <w:top w:val="single" w:sz="6" w:space="0" w:color="000000"/>
                    <w:left w:val="single" w:sz="6" w:space="0" w:color="000000"/>
                    <w:bottom w:val="single" w:sz="8" w:space="0" w:color="000000"/>
                    <w:right w:val="single" w:sz="8" w:space="0" w:color="000000"/>
                  </w:tcBorders>
                  <w:vAlign w:val="center"/>
                  <w:hideMark/>
                </w:tcPr>
                <w:p w:rsidR="00055E5D" w:rsidRPr="00BB7FCE" w:rsidRDefault="00055E5D" w:rsidP="00055E5D">
                  <w:pPr>
                    <w:ind w:firstLine="567"/>
                    <w:jc w:val="center"/>
                    <w:rPr>
                      <w:sz w:val="16"/>
                      <w:szCs w:val="16"/>
                    </w:rPr>
                  </w:pPr>
                  <w:r w:rsidRPr="00BB7FCE">
                    <w:rPr>
                      <w:color w:val="000000"/>
                      <w:sz w:val="16"/>
                      <w:szCs w:val="16"/>
                    </w:rPr>
                    <w:t>12</w:t>
                  </w:r>
                </w:p>
              </w:tc>
              <w:tc>
                <w:tcPr>
                  <w:tcW w:w="1953" w:type="dxa"/>
                  <w:tcBorders>
                    <w:top w:val="single" w:sz="6" w:space="0" w:color="000000"/>
                    <w:left w:val="single" w:sz="6" w:space="0" w:color="000000"/>
                    <w:bottom w:val="single" w:sz="8" w:space="0" w:color="000000"/>
                    <w:right w:val="single" w:sz="8" w:space="0" w:color="000000"/>
                  </w:tcBorders>
                  <w:vAlign w:val="center"/>
                  <w:hideMark/>
                </w:tcPr>
                <w:p w:rsidR="00055E5D" w:rsidRPr="00BB7FCE" w:rsidRDefault="00055E5D" w:rsidP="00055E5D">
                  <w:pPr>
                    <w:ind w:firstLine="567"/>
                    <w:jc w:val="center"/>
                    <w:rPr>
                      <w:sz w:val="16"/>
                      <w:szCs w:val="16"/>
                    </w:rPr>
                  </w:pPr>
                  <w:r w:rsidRPr="00BB7FCE">
                    <w:rPr>
                      <w:color w:val="000000"/>
                      <w:sz w:val="16"/>
                      <w:szCs w:val="16"/>
                    </w:rPr>
                    <w:t>10</w:t>
                  </w:r>
                </w:p>
              </w:tc>
            </w:tr>
            <w:tr w:rsidR="00055E5D" w:rsidRPr="00BB7FCE" w:rsidTr="00055E5D">
              <w:tc>
                <w:tcPr>
                  <w:tcW w:w="2660" w:type="dxa"/>
                  <w:tcBorders>
                    <w:top w:val="single" w:sz="6" w:space="0" w:color="000000"/>
                    <w:left w:val="single" w:sz="8" w:space="0" w:color="000000"/>
                    <w:bottom w:val="single" w:sz="8" w:space="0" w:color="000000"/>
                    <w:right w:val="single" w:sz="8" w:space="0" w:color="000000"/>
                  </w:tcBorders>
                  <w:vAlign w:val="center"/>
                  <w:hideMark/>
                </w:tcPr>
                <w:p w:rsidR="00055E5D" w:rsidRPr="00BB7FCE" w:rsidRDefault="00055E5D" w:rsidP="00055E5D">
                  <w:pPr>
                    <w:ind w:firstLine="152"/>
                    <w:jc w:val="both"/>
                    <w:rPr>
                      <w:sz w:val="16"/>
                      <w:szCs w:val="16"/>
                    </w:rPr>
                  </w:pPr>
                  <w:r w:rsidRPr="00BB7FCE">
                    <w:rPr>
                      <w:color w:val="000000"/>
                      <w:sz w:val="16"/>
                      <w:szCs w:val="16"/>
                    </w:rPr>
                    <w:t>Ремонт</w:t>
                  </w:r>
                </w:p>
              </w:tc>
              <w:tc>
                <w:tcPr>
                  <w:tcW w:w="2693" w:type="dxa"/>
                  <w:tcBorders>
                    <w:top w:val="single" w:sz="6" w:space="0" w:color="000000"/>
                    <w:left w:val="single" w:sz="6" w:space="0" w:color="000000"/>
                    <w:bottom w:val="single" w:sz="8" w:space="0" w:color="000000"/>
                    <w:right w:val="single" w:sz="8" w:space="0" w:color="000000"/>
                  </w:tcBorders>
                  <w:vAlign w:val="center"/>
                  <w:hideMark/>
                </w:tcPr>
                <w:p w:rsidR="00055E5D" w:rsidRPr="00BB7FCE" w:rsidRDefault="00055E5D" w:rsidP="00055E5D">
                  <w:pPr>
                    <w:ind w:firstLine="567"/>
                    <w:jc w:val="center"/>
                    <w:rPr>
                      <w:sz w:val="16"/>
                      <w:szCs w:val="16"/>
                    </w:rPr>
                  </w:pPr>
                  <w:r w:rsidRPr="00BB7FCE">
                    <w:rPr>
                      <w:color w:val="000000"/>
                      <w:sz w:val="16"/>
                      <w:szCs w:val="16"/>
                    </w:rPr>
                    <w:t>6</w:t>
                  </w:r>
                </w:p>
              </w:tc>
              <w:tc>
                <w:tcPr>
                  <w:tcW w:w="2265" w:type="dxa"/>
                  <w:tcBorders>
                    <w:top w:val="single" w:sz="6" w:space="0" w:color="000000"/>
                    <w:left w:val="single" w:sz="6" w:space="0" w:color="000000"/>
                    <w:bottom w:val="single" w:sz="8" w:space="0" w:color="000000"/>
                    <w:right w:val="single" w:sz="8" w:space="0" w:color="000000"/>
                  </w:tcBorders>
                  <w:vAlign w:val="center"/>
                  <w:hideMark/>
                </w:tcPr>
                <w:p w:rsidR="00055E5D" w:rsidRPr="00BB7FCE" w:rsidRDefault="00055E5D" w:rsidP="00055E5D">
                  <w:pPr>
                    <w:ind w:firstLine="567"/>
                    <w:jc w:val="center"/>
                    <w:rPr>
                      <w:sz w:val="16"/>
                      <w:szCs w:val="16"/>
                    </w:rPr>
                  </w:pPr>
                  <w:r w:rsidRPr="00BB7FCE">
                    <w:rPr>
                      <w:color w:val="000000"/>
                      <w:sz w:val="16"/>
                      <w:szCs w:val="16"/>
                    </w:rPr>
                    <w:t>6</w:t>
                  </w:r>
                </w:p>
              </w:tc>
              <w:tc>
                <w:tcPr>
                  <w:tcW w:w="1953" w:type="dxa"/>
                  <w:tcBorders>
                    <w:top w:val="single" w:sz="6" w:space="0" w:color="000000"/>
                    <w:left w:val="single" w:sz="6" w:space="0" w:color="000000"/>
                    <w:bottom w:val="single" w:sz="8" w:space="0" w:color="000000"/>
                    <w:right w:val="single" w:sz="8" w:space="0" w:color="000000"/>
                  </w:tcBorders>
                  <w:vAlign w:val="center"/>
                  <w:hideMark/>
                </w:tcPr>
                <w:p w:rsidR="00055E5D" w:rsidRPr="00BB7FCE" w:rsidRDefault="00055E5D" w:rsidP="00055E5D">
                  <w:pPr>
                    <w:ind w:firstLine="567"/>
                    <w:jc w:val="center"/>
                    <w:rPr>
                      <w:sz w:val="16"/>
                      <w:szCs w:val="16"/>
                    </w:rPr>
                  </w:pPr>
                  <w:r w:rsidRPr="00BB7FCE">
                    <w:rPr>
                      <w:color w:val="000000"/>
                      <w:sz w:val="16"/>
                      <w:szCs w:val="16"/>
                    </w:rPr>
                    <w:t>5</w:t>
                  </w:r>
                </w:p>
              </w:tc>
            </w:tr>
          </w:tbl>
          <w:p w:rsidR="00055E5D" w:rsidRPr="00BB7FCE" w:rsidRDefault="00055E5D" w:rsidP="00055E5D">
            <w:pPr>
              <w:pBdr>
                <w:bottom w:val="single" w:sz="12" w:space="1" w:color="auto"/>
              </w:pBdr>
              <w:ind w:firstLine="435"/>
              <w:jc w:val="center"/>
              <w:rPr>
                <w:color w:val="000000"/>
                <w:sz w:val="16"/>
                <w:szCs w:val="16"/>
              </w:rPr>
            </w:pPr>
          </w:p>
          <w:p w:rsidR="00D12955" w:rsidRPr="00BB7FCE" w:rsidRDefault="00D12955" w:rsidP="00D12955">
            <w:pPr>
              <w:ind w:firstLine="426"/>
              <w:rPr>
                <w:sz w:val="16"/>
                <w:szCs w:val="16"/>
              </w:rPr>
            </w:pPr>
          </w:p>
          <w:p w:rsidR="00D12955" w:rsidRPr="00D12955" w:rsidRDefault="00D12955" w:rsidP="00D12955">
            <w:pPr>
              <w:tabs>
                <w:tab w:val="left" w:pos="2865"/>
              </w:tabs>
              <w:ind w:firstLine="426"/>
              <w:jc w:val="center"/>
              <w:rPr>
                <w:b/>
                <w:sz w:val="16"/>
                <w:szCs w:val="16"/>
              </w:rPr>
            </w:pPr>
            <w:proofErr w:type="gramStart"/>
            <w:r w:rsidRPr="00D12955">
              <w:rPr>
                <w:b/>
                <w:sz w:val="16"/>
                <w:szCs w:val="16"/>
              </w:rPr>
              <w:t>П</w:t>
            </w:r>
            <w:proofErr w:type="gramEnd"/>
            <w:r w:rsidRPr="00D12955">
              <w:rPr>
                <w:b/>
                <w:sz w:val="16"/>
                <w:szCs w:val="16"/>
              </w:rPr>
              <w:t xml:space="preserve"> О С Т А Н О В Л Е Н И Е</w:t>
            </w:r>
          </w:p>
          <w:p w:rsidR="00055E5D" w:rsidRPr="00BB7FCE" w:rsidRDefault="00D12955" w:rsidP="00055E5D">
            <w:pPr>
              <w:ind w:firstLine="426"/>
              <w:jc w:val="center"/>
              <w:rPr>
                <w:b/>
                <w:sz w:val="16"/>
                <w:szCs w:val="16"/>
              </w:rPr>
            </w:pPr>
            <w:r>
              <w:rPr>
                <w:b/>
                <w:sz w:val="16"/>
                <w:szCs w:val="16"/>
              </w:rPr>
              <w:t>АДМИНИСТРАЦИИ</w:t>
            </w:r>
          </w:p>
          <w:p w:rsidR="00055E5D" w:rsidRPr="00BB7FCE" w:rsidRDefault="00055E5D" w:rsidP="00055E5D">
            <w:pPr>
              <w:ind w:firstLine="426"/>
              <w:jc w:val="center"/>
              <w:rPr>
                <w:b/>
                <w:sz w:val="16"/>
                <w:szCs w:val="16"/>
              </w:rPr>
            </w:pPr>
            <w:r w:rsidRPr="00BB7FCE">
              <w:rPr>
                <w:b/>
                <w:sz w:val="16"/>
                <w:szCs w:val="16"/>
              </w:rPr>
              <w:t>КАЗАТКУЛЬСКОГО   СЕЛЬСОВЕТА</w:t>
            </w:r>
          </w:p>
          <w:p w:rsidR="00055E5D" w:rsidRPr="00BB7FCE" w:rsidRDefault="00055E5D" w:rsidP="00055E5D">
            <w:pPr>
              <w:ind w:firstLine="426"/>
              <w:jc w:val="center"/>
              <w:rPr>
                <w:b/>
                <w:sz w:val="16"/>
                <w:szCs w:val="16"/>
              </w:rPr>
            </w:pPr>
            <w:r w:rsidRPr="00BB7FCE">
              <w:rPr>
                <w:b/>
                <w:sz w:val="16"/>
                <w:szCs w:val="16"/>
              </w:rPr>
              <w:t>ТАТАРСКОГО  РАЙОНА</w:t>
            </w:r>
          </w:p>
          <w:p w:rsidR="00055E5D" w:rsidRPr="00BB7FCE" w:rsidRDefault="00055E5D" w:rsidP="00055E5D">
            <w:pPr>
              <w:ind w:firstLine="426"/>
              <w:jc w:val="center"/>
              <w:rPr>
                <w:b/>
                <w:sz w:val="16"/>
                <w:szCs w:val="16"/>
              </w:rPr>
            </w:pPr>
            <w:r w:rsidRPr="00BB7FCE">
              <w:rPr>
                <w:b/>
                <w:sz w:val="16"/>
                <w:szCs w:val="16"/>
              </w:rPr>
              <w:t>НОВОСИБИРСКОЙ  ОБЛАСТИ</w:t>
            </w:r>
          </w:p>
          <w:p w:rsidR="00055E5D" w:rsidRPr="00BB7FCE" w:rsidRDefault="00055E5D" w:rsidP="00055E5D">
            <w:pPr>
              <w:ind w:firstLine="426"/>
              <w:jc w:val="center"/>
              <w:rPr>
                <w:b/>
                <w:sz w:val="16"/>
                <w:szCs w:val="16"/>
              </w:rPr>
            </w:pPr>
          </w:p>
          <w:p w:rsidR="00055E5D" w:rsidRPr="00BB7FCE" w:rsidRDefault="00055E5D" w:rsidP="00055E5D">
            <w:pPr>
              <w:ind w:firstLine="426"/>
              <w:rPr>
                <w:sz w:val="16"/>
                <w:szCs w:val="16"/>
              </w:rPr>
            </w:pPr>
          </w:p>
          <w:p w:rsidR="00055E5D" w:rsidRPr="00BB7FCE" w:rsidRDefault="00055E5D" w:rsidP="00055E5D">
            <w:pPr>
              <w:tabs>
                <w:tab w:val="left" w:pos="2865"/>
              </w:tabs>
              <w:ind w:firstLine="426"/>
              <w:rPr>
                <w:b/>
                <w:sz w:val="16"/>
                <w:szCs w:val="16"/>
              </w:rPr>
            </w:pPr>
            <w:r w:rsidRPr="00BB7FCE">
              <w:rPr>
                <w:sz w:val="16"/>
                <w:szCs w:val="16"/>
              </w:rPr>
              <w:tab/>
            </w:r>
          </w:p>
          <w:p w:rsidR="00055E5D" w:rsidRPr="00BB7FCE" w:rsidRDefault="00055E5D" w:rsidP="00055E5D">
            <w:pPr>
              <w:tabs>
                <w:tab w:val="left" w:pos="2865"/>
              </w:tabs>
              <w:ind w:firstLine="426"/>
              <w:jc w:val="center"/>
              <w:rPr>
                <w:sz w:val="16"/>
                <w:szCs w:val="16"/>
              </w:rPr>
            </w:pPr>
            <w:r w:rsidRPr="00BB7FCE">
              <w:rPr>
                <w:sz w:val="16"/>
                <w:szCs w:val="16"/>
              </w:rPr>
              <w:t xml:space="preserve">25.05.2020 г.                                с. </w:t>
            </w:r>
            <w:proofErr w:type="spellStart"/>
            <w:r w:rsidRPr="00BB7FCE">
              <w:rPr>
                <w:sz w:val="16"/>
                <w:szCs w:val="16"/>
              </w:rPr>
              <w:t>Казаткуль</w:t>
            </w:r>
            <w:proofErr w:type="spellEnd"/>
            <w:r w:rsidRPr="00BB7FCE">
              <w:rPr>
                <w:sz w:val="16"/>
                <w:szCs w:val="16"/>
              </w:rPr>
              <w:t xml:space="preserve">                                                 № 37</w:t>
            </w:r>
          </w:p>
          <w:p w:rsidR="00055E5D" w:rsidRPr="00BB7FCE" w:rsidRDefault="00055E5D" w:rsidP="00055E5D">
            <w:pPr>
              <w:ind w:firstLine="435"/>
              <w:jc w:val="center"/>
              <w:rPr>
                <w:color w:val="000000"/>
                <w:sz w:val="16"/>
                <w:szCs w:val="16"/>
              </w:rPr>
            </w:pPr>
            <w:r w:rsidRPr="00BB7FCE">
              <w:rPr>
                <w:color w:val="000000"/>
                <w:sz w:val="16"/>
                <w:szCs w:val="16"/>
              </w:rPr>
              <w:t> </w:t>
            </w:r>
          </w:p>
          <w:p w:rsidR="00055E5D" w:rsidRPr="00BB7FCE" w:rsidRDefault="00055E5D" w:rsidP="00055E5D">
            <w:pPr>
              <w:ind w:firstLine="435"/>
              <w:jc w:val="center"/>
              <w:rPr>
                <w:color w:val="000000"/>
                <w:sz w:val="16"/>
                <w:szCs w:val="16"/>
              </w:rPr>
            </w:pPr>
            <w:r w:rsidRPr="00BB7FCE">
              <w:rPr>
                <w:b/>
                <w:bCs/>
                <w:color w:val="000000"/>
                <w:sz w:val="16"/>
                <w:szCs w:val="16"/>
              </w:rPr>
              <w:t>Об утверждении Положения «О порядке содержания и ремонте автомобильных дорог местного значения Казаткульского сельсовета Татарского района Новосибирской области»</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В соответствии с Федеральными законами от 06.10.2003 N 131-</w:t>
            </w:r>
            <w:r w:rsidRPr="00BB7FCE">
              <w:rPr>
                <w:sz w:val="16"/>
                <w:szCs w:val="16"/>
              </w:rPr>
              <w:t>ФЗ "</w:t>
            </w:r>
            <w:hyperlink r:id="rId37" w:tgtFrame="_blank" w:history="1">
              <w:r w:rsidRPr="00BB7FCE">
                <w:rPr>
                  <w:sz w:val="16"/>
                  <w:szCs w:val="16"/>
                </w:rPr>
                <w:t>Об общих принципах организации местного самоуправления</w:t>
              </w:r>
            </w:hyperlink>
            <w:r w:rsidRPr="00BB7FCE">
              <w:rPr>
                <w:sz w:val="16"/>
                <w:szCs w:val="16"/>
              </w:rPr>
              <w:t> в Российской Федерации", от 08.11.2007 N 257-ФЗ "</w:t>
            </w:r>
            <w:hyperlink r:id="rId38" w:tgtFrame="_blank" w:history="1">
              <w:r w:rsidRPr="00BB7FCE">
                <w:rPr>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B7FCE">
              <w:rPr>
                <w:color w:val="000000"/>
                <w:sz w:val="16"/>
                <w:szCs w:val="16"/>
              </w:rPr>
              <w:t>", администрация Казаткульского сельсовета Татарского района Новосибирской области</w:t>
            </w:r>
          </w:p>
          <w:p w:rsidR="00055E5D" w:rsidRPr="00BB7FCE" w:rsidRDefault="00055E5D" w:rsidP="00055E5D">
            <w:pPr>
              <w:ind w:firstLine="435"/>
              <w:jc w:val="both"/>
              <w:rPr>
                <w:color w:val="000000"/>
                <w:sz w:val="16"/>
                <w:szCs w:val="16"/>
              </w:rPr>
            </w:pPr>
            <w:r w:rsidRPr="00BB7FCE">
              <w:rPr>
                <w:color w:val="000000"/>
                <w:sz w:val="16"/>
                <w:szCs w:val="16"/>
              </w:rPr>
              <w:t>ПОСТАНОВЛЯЕТ:</w:t>
            </w:r>
          </w:p>
          <w:p w:rsidR="00055E5D" w:rsidRPr="00BB7FCE" w:rsidRDefault="00055E5D" w:rsidP="00055E5D">
            <w:pPr>
              <w:ind w:firstLine="435"/>
              <w:jc w:val="both"/>
              <w:rPr>
                <w:color w:val="000000"/>
                <w:sz w:val="16"/>
                <w:szCs w:val="16"/>
              </w:rPr>
            </w:pPr>
          </w:p>
          <w:p w:rsidR="00055E5D" w:rsidRPr="00BB7FCE" w:rsidRDefault="00055E5D" w:rsidP="00055E5D">
            <w:pPr>
              <w:ind w:firstLine="435"/>
              <w:jc w:val="both"/>
              <w:rPr>
                <w:color w:val="000000"/>
                <w:sz w:val="16"/>
                <w:szCs w:val="16"/>
              </w:rPr>
            </w:pPr>
            <w:r w:rsidRPr="00BB7FCE">
              <w:rPr>
                <w:color w:val="000000"/>
                <w:sz w:val="16"/>
                <w:szCs w:val="16"/>
              </w:rPr>
              <w:t>1. Утвердить положение «О порядке содержания и ремонте автомобильных дорог местного значения Казаткульского сельсовета Татарского района Новосибирской области» (Приложение №1).</w:t>
            </w:r>
          </w:p>
          <w:p w:rsidR="00055E5D" w:rsidRPr="00BB7FCE" w:rsidRDefault="00055E5D" w:rsidP="00055E5D">
            <w:pPr>
              <w:ind w:firstLine="435"/>
              <w:jc w:val="both"/>
              <w:rPr>
                <w:color w:val="000000"/>
                <w:sz w:val="16"/>
                <w:szCs w:val="16"/>
              </w:rPr>
            </w:pPr>
            <w:r w:rsidRPr="00BB7FCE">
              <w:rPr>
                <w:sz w:val="16"/>
                <w:szCs w:val="16"/>
              </w:rPr>
              <w:t>2.</w:t>
            </w:r>
            <w:r w:rsidRPr="00BB7FCE">
              <w:rPr>
                <w:i/>
                <w:sz w:val="16"/>
                <w:szCs w:val="16"/>
              </w:rPr>
              <w:t xml:space="preserve">   </w:t>
            </w:r>
            <w:r w:rsidRPr="00BB7FCE">
              <w:rPr>
                <w:color w:val="000000"/>
                <w:sz w:val="16"/>
                <w:szCs w:val="16"/>
              </w:rPr>
              <w:t xml:space="preserve">Настоящее постановление опубликовать в </w:t>
            </w:r>
            <w:r w:rsidRPr="00BB7FCE">
              <w:rPr>
                <w:sz w:val="16"/>
                <w:szCs w:val="16"/>
              </w:rPr>
              <w:t>газете «</w:t>
            </w:r>
            <w:proofErr w:type="spellStart"/>
            <w:r w:rsidRPr="00BB7FCE">
              <w:rPr>
                <w:color w:val="333333"/>
                <w:sz w:val="16"/>
                <w:szCs w:val="16"/>
              </w:rPr>
              <w:t>Казаткульский</w:t>
            </w:r>
            <w:proofErr w:type="spellEnd"/>
            <w:r w:rsidRPr="00BB7FCE">
              <w:rPr>
                <w:color w:val="333333"/>
                <w:sz w:val="16"/>
                <w:szCs w:val="16"/>
              </w:rPr>
              <w:t xml:space="preserve"> </w:t>
            </w:r>
            <w:r w:rsidRPr="00BB7FCE">
              <w:rPr>
                <w:sz w:val="16"/>
                <w:szCs w:val="16"/>
              </w:rPr>
              <w:t>вестник» и разместить на официальном сайте администрации в сети «Интернет»</w:t>
            </w:r>
            <w:r w:rsidRPr="00BB7FCE">
              <w:rPr>
                <w:color w:val="000000"/>
                <w:sz w:val="16"/>
                <w:szCs w:val="16"/>
              </w:rPr>
              <w:t>.</w:t>
            </w:r>
          </w:p>
          <w:p w:rsidR="00055E5D" w:rsidRPr="00BB7FCE" w:rsidRDefault="00055E5D" w:rsidP="00055E5D">
            <w:pPr>
              <w:pStyle w:val="aff"/>
              <w:ind w:left="0" w:firstLine="435"/>
              <w:rPr>
                <w:sz w:val="16"/>
                <w:szCs w:val="16"/>
              </w:rPr>
            </w:pPr>
            <w:r w:rsidRPr="00BB7FCE">
              <w:rPr>
                <w:sz w:val="16"/>
                <w:szCs w:val="16"/>
              </w:rPr>
              <w:t>3. Настоящее постановление вступает в силу с момента официального опубликования.</w:t>
            </w:r>
          </w:p>
          <w:p w:rsidR="00055E5D" w:rsidRPr="00BB7FCE" w:rsidRDefault="00055E5D" w:rsidP="00055E5D">
            <w:pPr>
              <w:ind w:firstLine="435"/>
              <w:jc w:val="both"/>
              <w:rPr>
                <w:color w:val="000000"/>
                <w:sz w:val="16"/>
                <w:szCs w:val="16"/>
              </w:rPr>
            </w:pPr>
            <w:r w:rsidRPr="00BB7FCE">
              <w:rPr>
                <w:sz w:val="16"/>
                <w:szCs w:val="16"/>
              </w:rPr>
              <w:t xml:space="preserve">4.   </w:t>
            </w:r>
            <w:proofErr w:type="gramStart"/>
            <w:r w:rsidRPr="00BB7FCE">
              <w:rPr>
                <w:spacing w:val="2"/>
                <w:sz w:val="16"/>
                <w:szCs w:val="16"/>
              </w:rPr>
              <w:t>Контроль за</w:t>
            </w:r>
            <w:proofErr w:type="gramEnd"/>
            <w:r w:rsidRPr="00BB7FCE">
              <w:rPr>
                <w:spacing w:val="2"/>
                <w:sz w:val="16"/>
                <w:szCs w:val="16"/>
              </w:rPr>
              <w:t xml:space="preserve"> исполнением настоящего Постановления оставляю за собой</w:t>
            </w:r>
            <w:r w:rsidRPr="00BB7FCE">
              <w:rPr>
                <w:color w:val="000000"/>
                <w:sz w:val="16"/>
                <w:szCs w:val="16"/>
              </w:rPr>
              <w:t> </w:t>
            </w:r>
          </w:p>
          <w:p w:rsidR="00055E5D" w:rsidRPr="00BB7FCE" w:rsidRDefault="00055E5D" w:rsidP="00055E5D">
            <w:pPr>
              <w:ind w:firstLine="435"/>
              <w:jc w:val="both"/>
              <w:rPr>
                <w:color w:val="000000"/>
                <w:sz w:val="16"/>
                <w:szCs w:val="16"/>
              </w:rPr>
            </w:pPr>
          </w:p>
          <w:p w:rsidR="00055E5D" w:rsidRPr="00BB7FCE" w:rsidRDefault="00055E5D" w:rsidP="00055E5D">
            <w:pPr>
              <w:ind w:firstLine="435"/>
              <w:jc w:val="both"/>
              <w:rPr>
                <w:color w:val="000000"/>
                <w:sz w:val="16"/>
                <w:szCs w:val="16"/>
              </w:rPr>
            </w:pPr>
          </w:p>
          <w:p w:rsidR="00055E5D" w:rsidRPr="00BB7FCE" w:rsidRDefault="00D12955" w:rsidP="00D12955">
            <w:pPr>
              <w:ind w:firstLine="435"/>
              <w:jc w:val="right"/>
              <w:rPr>
                <w:color w:val="000000"/>
                <w:sz w:val="16"/>
                <w:szCs w:val="16"/>
              </w:rPr>
            </w:pPr>
            <w:r w:rsidRPr="00BB7FCE">
              <w:rPr>
                <w:color w:val="000000"/>
                <w:sz w:val="16"/>
                <w:szCs w:val="16"/>
              </w:rPr>
              <w:t>В.Ф. Макаренко</w:t>
            </w:r>
          </w:p>
          <w:p w:rsidR="00055E5D" w:rsidRPr="00BB7FCE" w:rsidRDefault="00055E5D" w:rsidP="00D12955">
            <w:pPr>
              <w:ind w:firstLine="435"/>
              <w:jc w:val="right"/>
              <w:rPr>
                <w:color w:val="000000"/>
                <w:sz w:val="16"/>
                <w:szCs w:val="16"/>
              </w:rPr>
            </w:pPr>
            <w:r w:rsidRPr="00BB7FCE">
              <w:rPr>
                <w:color w:val="000000"/>
                <w:sz w:val="16"/>
                <w:szCs w:val="16"/>
              </w:rPr>
              <w:t xml:space="preserve">Глава Казаткульского сельсовета </w:t>
            </w:r>
          </w:p>
          <w:p w:rsidR="00055E5D" w:rsidRPr="00BB7FCE" w:rsidRDefault="00055E5D" w:rsidP="00D12955">
            <w:pPr>
              <w:ind w:firstLine="435"/>
              <w:jc w:val="right"/>
              <w:rPr>
                <w:color w:val="000000"/>
                <w:sz w:val="16"/>
                <w:szCs w:val="16"/>
              </w:rPr>
            </w:pPr>
            <w:r w:rsidRPr="00BB7FCE">
              <w:rPr>
                <w:color w:val="000000"/>
                <w:sz w:val="16"/>
                <w:szCs w:val="16"/>
              </w:rPr>
              <w:t xml:space="preserve">Татарского района Новосибирской области                  </w:t>
            </w:r>
          </w:p>
          <w:p w:rsidR="00055E5D" w:rsidRPr="00BB7FCE" w:rsidRDefault="00055E5D" w:rsidP="00D12955">
            <w:pPr>
              <w:ind w:firstLine="435"/>
              <w:jc w:val="right"/>
              <w:rPr>
                <w:color w:val="000000"/>
                <w:sz w:val="16"/>
                <w:szCs w:val="16"/>
              </w:rPr>
            </w:pPr>
          </w:p>
          <w:p w:rsidR="00055E5D" w:rsidRPr="00BB7FCE" w:rsidRDefault="00055E5D" w:rsidP="00055E5D">
            <w:pPr>
              <w:ind w:firstLine="435"/>
              <w:jc w:val="right"/>
              <w:rPr>
                <w:color w:val="000000"/>
                <w:sz w:val="16"/>
                <w:szCs w:val="16"/>
              </w:rPr>
            </w:pPr>
          </w:p>
          <w:p w:rsidR="00055E5D" w:rsidRPr="00BB7FCE" w:rsidRDefault="00055E5D" w:rsidP="00055E5D">
            <w:pPr>
              <w:ind w:firstLine="435"/>
              <w:jc w:val="right"/>
              <w:rPr>
                <w:color w:val="000000"/>
                <w:sz w:val="16"/>
                <w:szCs w:val="16"/>
              </w:rPr>
            </w:pPr>
            <w:r w:rsidRPr="00BB7FCE">
              <w:rPr>
                <w:color w:val="000000"/>
                <w:sz w:val="16"/>
                <w:szCs w:val="16"/>
              </w:rPr>
              <w:t>Приложение №1</w:t>
            </w:r>
          </w:p>
          <w:p w:rsidR="00055E5D" w:rsidRPr="00BB7FCE" w:rsidRDefault="00055E5D" w:rsidP="00055E5D">
            <w:pPr>
              <w:ind w:firstLine="435"/>
              <w:jc w:val="right"/>
              <w:rPr>
                <w:color w:val="000000"/>
                <w:sz w:val="16"/>
                <w:szCs w:val="16"/>
              </w:rPr>
            </w:pPr>
            <w:r w:rsidRPr="00BB7FCE">
              <w:rPr>
                <w:color w:val="000000"/>
                <w:sz w:val="16"/>
                <w:szCs w:val="16"/>
              </w:rPr>
              <w:t>к постановлению администрации</w:t>
            </w:r>
          </w:p>
          <w:p w:rsidR="00055E5D" w:rsidRPr="00BB7FCE" w:rsidRDefault="00055E5D" w:rsidP="00055E5D">
            <w:pPr>
              <w:ind w:firstLine="435"/>
              <w:jc w:val="right"/>
              <w:rPr>
                <w:color w:val="000000"/>
                <w:sz w:val="16"/>
                <w:szCs w:val="16"/>
              </w:rPr>
            </w:pPr>
            <w:r w:rsidRPr="00BB7FCE">
              <w:rPr>
                <w:color w:val="000000"/>
                <w:sz w:val="16"/>
                <w:szCs w:val="16"/>
              </w:rPr>
              <w:t>Казаткульского сельсовета Татарского района</w:t>
            </w:r>
          </w:p>
          <w:p w:rsidR="00055E5D" w:rsidRPr="00BB7FCE" w:rsidRDefault="00055E5D" w:rsidP="00055E5D">
            <w:pPr>
              <w:ind w:firstLine="435"/>
              <w:jc w:val="right"/>
              <w:rPr>
                <w:color w:val="000000"/>
                <w:sz w:val="16"/>
                <w:szCs w:val="16"/>
              </w:rPr>
            </w:pPr>
            <w:r w:rsidRPr="00BB7FCE">
              <w:rPr>
                <w:color w:val="000000"/>
                <w:sz w:val="16"/>
                <w:szCs w:val="16"/>
              </w:rPr>
              <w:t>Новосибирской области</w:t>
            </w:r>
          </w:p>
          <w:p w:rsidR="00055E5D" w:rsidRPr="00BB7FCE" w:rsidRDefault="00055E5D" w:rsidP="00055E5D">
            <w:pPr>
              <w:ind w:firstLine="435"/>
              <w:jc w:val="right"/>
              <w:rPr>
                <w:color w:val="000000"/>
                <w:sz w:val="16"/>
                <w:szCs w:val="16"/>
              </w:rPr>
            </w:pPr>
            <w:r w:rsidRPr="00BB7FCE">
              <w:rPr>
                <w:color w:val="000000"/>
                <w:sz w:val="16"/>
                <w:szCs w:val="16"/>
              </w:rPr>
              <w:t>от «25» мая 2020  № 37</w:t>
            </w:r>
          </w:p>
          <w:p w:rsidR="00055E5D" w:rsidRPr="00BB7FCE" w:rsidRDefault="00055E5D" w:rsidP="00055E5D">
            <w:pPr>
              <w:ind w:firstLine="435"/>
              <w:jc w:val="right"/>
              <w:rPr>
                <w:color w:val="000000"/>
                <w:sz w:val="16"/>
                <w:szCs w:val="16"/>
              </w:rPr>
            </w:pPr>
            <w:r w:rsidRPr="00BB7FCE">
              <w:rPr>
                <w:color w:val="000000"/>
                <w:sz w:val="16"/>
                <w:szCs w:val="16"/>
              </w:rPr>
              <w:t> </w:t>
            </w:r>
          </w:p>
          <w:p w:rsidR="00055E5D" w:rsidRPr="00BB7FCE" w:rsidRDefault="00055E5D" w:rsidP="00055E5D">
            <w:pPr>
              <w:ind w:firstLine="435"/>
              <w:jc w:val="center"/>
              <w:rPr>
                <w:color w:val="000000"/>
                <w:sz w:val="16"/>
                <w:szCs w:val="16"/>
              </w:rPr>
            </w:pPr>
            <w:r w:rsidRPr="00BB7FCE">
              <w:rPr>
                <w:b/>
                <w:bCs/>
                <w:color w:val="000000"/>
                <w:sz w:val="16"/>
                <w:szCs w:val="16"/>
              </w:rPr>
              <w:t>ПОЛОЖЕНИЕ</w:t>
            </w:r>
          </w:p>
          <w:p w:rsidR="00055E5D" w:rsidRPr="00BB7FCE" w:rsidRDefault="00055E5D" w:rsidP="00055E5D">
            <w:pPr>
              <w:ind w:firstLine="435"/>
              <w:jc w:val="center"/>
              <w:rPr>
                <w:color w:val="000000"/>
                <w:sz w:val="16"/>
                <w:szCs w:val="16"/>
              </w:rPr>
            </w:pPr>
            <w:r w:rsidRPr="00BB7FCE">
              <w:rPr>
                <w:b/>
                <w:bCs/>
                <w:color w:val="000000"/>
                <w:sz w:val="16"/>
                <w:szCs w:val="16"/>
              </w:rPr>
              <w:t xml:space="preserve">«О порядке содержания и ремонте автомобильных дорог местного значения </w:t>
            </w:r>
            <w:r w:rsidRPr="00BB7FCE">
              <w:rPr>
                <w:b/>
                <w:sz w:val="16"/>
                <w:szCs w:val="16"/>
              </w:rPr>
              <w:t>Казаткульского сельсовета Татарского</w:t>
            </w:r>
            <w:r w:rsidRPr="00BB7FCE">
              <w:rPr>
                <w:color w:val="000000"/>
                <w:sz w:val="16"/>
                <w:szCs w:val="16"/>
              </w:rPr>
              <w:t xml:space="preserve"> </w:t>
            </w:r>
            <w:r w:rsidRPr="00BB7FCE">
              <w:rPr>
                <w:b/>
                <w:bCs/>
                <w:color w:val="000000"/>
                <w:sz w:val="16"/>
                <w:szCs w:val="16"/>
              </w:rPr>
              <w:t>района Новосибирской области»</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Глава 1 ОБЩИЕ ПОЛОЖЕНИЯ</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1. Понятия, применяемые в настоящем Положении.</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В настоящем Положении используются следующие основные понятия:</w:t>
            </w:r>
          </w:p>
          <w:p w:rsidR="00055E5D" w:rsidRPr="00BB7FCE" w:rsidRDefault="00055E5D" w:rsidP="00055E5D">
            <w:pPr>
              <w:ind w:firstLine="435"/>
              <w:jc w:val="both"/>
              <w:rPr>
                <w:color w:val="000000"/>
                <w:sz w:val="16"/>
                <w:szCs w:val="16"/>
              </w:rPr>
            </w:pPr>
            <w:proofErr w:type="gramStart"/>
            <w:r w:rsidRPr="00BB7FCE">
              <w:rPr>
                <w:color w:val="000000"/>
                <w:sz w:val="16"/>
                <w:szCs w:val="16"/>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055E5D" w:rsidRPr="00BB7FCE" w:rsidRDefault="00055E5D" w:rsidP="00055E5D">
            <w:pPr>
              <w:ind w:firstLine="435"/>
              <w:jc w:val="both"/>
              <w:rPr>
                <w:color w:val="000000"/>
                <w:sz w:val="16"/>
                <w:szCs w:val="16"/>
              </w:rPr>
            </w:pPr>
            <w:r w:rsidRPr="00BB7FCE">
              <w:rPr>
                <w:color w:val="000000"/>
                <w:sz w:val="16"/>
                <w:szCs w:val="16"/>
              </w:rPr>
              <w:t>- автомобильные дороги общего пользования местного значения Казаткульского сельсовета Татарского района Новосибирской области - автомобильные дороги общего пользования в границах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ведущие к изменению класса и (или) категории автомобильной дороги либо влекущее за собой изменение границы полосы отвода автомобильной дороги;</w:t>
            </w:r>
          </w:p>
          <w:p w:rsidR="00055E5D" w:rsidRPr="00BB7FCE" w:rsidRDefault="00055E5D" w:rsidP="00055E5D">
            <w:pPr>
              <w:ind w:firstLine="435"/>
              <w:jc w:val="both"/>
              <w:rPr>
                <w:color w:val="000000"/>
                <w:sz w:val="16"/>
                <w:szCs w:val="16"/>
              </w:rPr>
            </w:pPr>
            <w:proofErr w:type="gramStart"/>
            <w:r w:rsidRPr="00BB7FCE">
              <w:rPr>
                <w:color w:val="000000"/>
                <w:sz w:val="16"/>
                <w:szCs w:val="16"/>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055E5D" w:rsidRPr="00BB7FCE" w:rsidRDefault="00055E5D" w:rsidP="00055E5D">
            <w:pPr>
              <w:ind w:firstLine="435"/>
              <w:jc w:val="both"/>
              <w:rPr>
                <w:color w:val="000000"/>
                <w:sz w:val="16"/>
                <w:szCs w:val="16"/>
              </w:rPr>
            </w:pPr>
            <w:r w:rsidRPr="00BB7FCE">
              <w:rPr>
                <w:color w:val="000000"/>
                <w:sz w:val="16"/>
                <w:szCs w:val="16"/>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55E5D" w:rsidRPr="00BB7FCE" w:rsidRDefault="00055E5D" w:rsidP="00055E5D">
            <w:pPr>
              <w:ind w:firstLine="435"/>
              <w:jc w:val="both"/>
              <w:rPr>
                <w:color w:val="000000"/>
                <w:sz w:val="16"/>
                <w:szCs w:val="16"/>
              </w:rPr>
            </w:pPr>
            <w:r w:rsidRPr="00BB7FCE">
              <w:rPr>
                <w:color w:val="000000"/>
                <w:sz w:val="16"/>
                <w:szCs w:val="16"/>
              </w:rPr>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2. Предмет регулирования настоящего Положения.</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 xml:space="preserve">1. Настоящее Положение определяет порядок планирования проведения капитального ремонта, ремонта, содержания, а также порядок содержания и ремонта автомобильных дорог местного значения Казаткульского сельсовета Татарского района Новосибирской области (далее </w:t>
            </w:r>
            <w:proofErr w:type="gramStart"/>
            <w:r w:rsidRPr="00BB7FCE">
              <w:rPr>
                <w:color w:val="000000"/>
                <w:sz w:val="16"/>
                <w:szCs w:val="16"/>
              </w:rPr>
              <w:t>-а</w:t>
            </w:r>
            <w:proofErr w:type="gramEnd"/>
            <w:r w:rsidRPr="00BB7FCE">
              <w:rPr>
                <w:color w:val="000000"/>
                <w:sz w:val="16"/>
                <w:szCs w:val="16"/>
              </w:rPr>
              <w:t>втомобильные дороги), включенных в перечень автомобильных дорог общего пользования местного значения сельского поселения (далее - Перечень автомобильных дорог местного значения), утверждаемые постановлением администрации Казаткульского сельсовета Татарского района Новосибирской области.</w:t>
            </w:r>
          </w:p>
          <w:p w:rsidR="00055E5D" w:rsidRPr="00BB7FCE" w:rsidRDefault="00055E5D" w:rsidP="00055E5D">
            <w:pPr>
              <w:ind w:firstLine="435"/>
              <w:jc w:val="both"/>
              <w:rPr>
                <w:color w:val="000000"/>
                <w:sz w:val="16"/>
                <w:szCs w:val="16"/>
              </w:rPr>
            </w:pPr>
            <w:r w:rsidRPr="00BB7FCE">
              <w:rPr>
                <w:color w:val="000000"/>
                <w:sz w:val="16"/>
                <w:szCs w:val="16"/>
              </w:rPr>
              <w:t xml:space="preserve">2. Мероприятия по ремонту и содержанию автомобильных дорог, вновь построенных в границах Казаткульского сельсовета Татарского района </w:t>
            </w:r>
            <w:r w:rsidRPr="00BB7FCE">
              <w:rPr>
                <w:color w:val="000000"/>
                <w:sz w:val="16"/>
                <w:szCs w:val="16"/>
              </w:rPr>
              <w:lastRenderedPageBreak/>
              <w:t>Новосибирской области, осуществляются после внесения дороги в соответствующий Перечень автомобильных дорог местного значения.</w:t>
            </w:r>
          </w:p>
          <w:p w:rsidR="00055E5D" w:rsidRPr="00BB7FCE" w:rsidRDefault="00055E5D" w:rsidP="00055E5D">
            <w:pPr>
              <w:ind w:firstLine="435"/>
              <w:jc w:val="both"/>
              <w:rPr>
                <w:sz w:val="16"/>
                <w:szCs w:val="16"/>
              </w:rPr>
            </w:pPr>
            <w:r w:rsidRPr="00BB7FCE">
              <w:rPr>
                <w:color w:val="000000"/>
                <w:sz w:val="16"/>
                <w:szCs w:val="16"/>
              </w:rPr>
              <w:t>3. Настоящее Положение не определяет порядок проведения капитального ремонта автомобильных дорог, осуществляемого в соответствии с Градостроительным </w:t>
            </w:r>
            <w:hyperlink r:id="rId39" w:tgtFrame="_blank" w:history="1">
              <w:r w:rsidRPr="00BB7FCE">
                <w:rPr>
                  <w:sz w:val="16"/>
                  <w:szCs w:val="16"/>
                </w:rPr>
                <w:t>кодексом</w:t>
              </w:r>
            </w:hyperlink>
            <w:r w:rsidRPr="00BB7FCE">
              <w:rPr>
                <w:sz w:val="16"/>
                <w:szCs w:val="16"/>
              </w:rPr>
              <w:t> Российской Федерации, Федеральным законом "</w:t>
            </w:r>
            <w:hyperlink r:id="rId40" w:tgtFrame="_blank" w:history="1">
              <w:r w:rsidRPr="00BB7FCE">
                <w:rPr>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B7FCE">
              <w:rPr>
                <w:sz w:val="16"/>
                <w:szCs w:val="16"/>
              </w:rPr>
              <w:t>".</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 xml:space="preserve">Статья 3. Цели содержания и </w:t>
            </w:r>
            <w:proofErr w:type="gramStart"/>
            <w:r w:rsidRPr="00BB7FCE">
              <w:rPr>
                <w:b/>
                <w:bCs/>
                <w:color w:val="000000"/>
                <w:sz w:val="16"/>
                <w:szCs w:val="16"/>
              </w:rPr>
              <w:t>ремонта</w:t>
            </w:r>
            <w:proofErr w:type="gramEnd"/>
            <w:r w:rsidRPr="00BB7FCE">
              <w:rPr>
                <w:b/>
                <w:bCs/>
                <w:color w:val="000000"/>
                <w:sz w:val="16"/>
                <w:szCs w:val="16"/>
              </w:rPr>
              <w:t xml:space="preserve">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-поддержание бесперебойного движения транспортных средств по автомобильным дорогам;</w:t>
            </w:r>
          </w:p>
          <w:p w:rsidR="00055E5D" w:rsidRPr="00BB7FCE" w:rsidRDefault="00055E5D" w:rsidP="00055E5D">
            <w:pPr>
              <w:ind w:firstLine="435"/>
              <w:jc w:val="both"/>
              <w:rPr>
                <w:color w:val="000000"/>
                <w:sz w:val="16"/>
                <w:szCs w:val="16"/>
              </w:rPr>
            </w:pPr>
            <w:r w:rsidRPr="00BB7FCE">
              <w:rPr>
                <w:color w:val="000000"/>
                <w:sz w:val="16"/>
                <w:szCs w:val="16"/>
              </w:rPr>
              <w:t>-поддержание безопасных условий движения транспортных средств по автомобильным дорогам;</w:t>
            </w:r>
          </w:p>
          <w:p w:rsidR="00055E5D" w:rsidRPr="00BB7FCE" w:rsidRDefault="00055E5D" w:rsidP="00055E5D">
            <w:pPr>
              <w:ind w:firstLine="435"/>
              <w:jc w:val="both"/>
              <w:rPr>
                <w:color w:val="000000"/>
                <w:sz w:val="16"/>
                <w:szCs w:val="16"/>
              </w:rPr>
            </w:pPr>
            <w:r w:rsidRPr="00BB7FCE">
              <w:rPr>
                <w:color w:val="000000"/>
                <w:sz w:val="16"/>
                <w:szCs w:val="16"/>
              </w:rPr>
              <w:t>-обеспечение сохранности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4. Мероприятия по организации и проведению работ по содержанию и ремонту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055E5D" w:rsidRPr="00BB7FCE" w:rsidRDefault="00055E5D" w:rsidP="00055E5D">
            <w:pPr>
              <w:ind w:firstLine="435"/>
              <w:jc w:val="both"/>
              <w:rPr>
                <w:color w:val="000000"/>
                <w:sz w:val="16"/>
                <w:szCs w:val="16"/>
              </w:rPr>
            </w:pPr>
            <w:r w:rsidRPr="00BB7FCE">
              <w:rPr>
                <w:color w:val="000000"/>
                <w:sz w:val="16"/>
                <w:szCs w:val="16"/>
              </w:rPr>
              <w:t>1) оценку технического состояния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xml:space="preserve">2) разработку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w:t>
            </w:r>
            <w:proofErr w:type="gramStart"/>
            <w:r w:rsidRPr="00BB7FCE">
              <w:rPr>
                <w:color w:val="000000"/>
                <w:sz w:val="16"/>
                <w:szCs w:val="16"/>
              </w:rPr>
              <w:t>и(</w:t>
            </w:r>
            <w:proofErr w:type="gramEnd"/>
            <w:r w:rsidRPr="00BB7FCE">
              <w:rPr>
                <w:color w:val="000000"/>
                <w:sz w:val="16"/>
                <w:szCs w:val="16"/>
              </w:rPr>
              <w:t>или) содержанию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3) проведение работ по ремонту и (или) содержанию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4) приемку работ по ремонту и (или) содержанию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5. Долгосрочные целевые программы по капитальному ремонту и ремонту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 xml:space="preserve">1. </w:t>
            </w:r>
            <w:proofErr w:type="gramStart"/>
            <w:r w:rsidRPr="00BB7FCE">
              <w:rPr>
                <w:color w:val="000000"/>
                <w:sz w:val="16"/>
                <w:szCs w:val="16"/>
              </w:rPr>
              <w:t>Администрация Казаткульского сельсовета Татарского района Новосибирской области,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долгосрочную целевую программу по капитальному ремонту и ремонту автомобильных дорог.</w:t>
            </w:r>
            <w:proofErr w:type="gramEnd"/>
          </w:p>
          <w:p w:rsidR="00055E5D" w:rsidRPr="00BB7FCE" w:rsidRDefault="00055E5D" w:rsidP="00055E5D">
            <w:pPr>
              <w:ind w:firstLine="435"/>
              <w:jc w:val="both"/>
              <w:rPr>
                <w:color w:val="000000"/>
                <w:sz w:val="16"/>
                <w:szCs w:val="16"/>
              </w:rPr>
            </w:pPr>
            <w:r w:rsidRPr="00BB7FCE">
              <w:rPr>
                <w:color w:val="000000"/>
                <w:sz w:val="16"/>
                <w:szCs w:val="16"/>
              </w:rPr>
              <w:t>2. Долгосрочная целевая программа по капитальному ремонту и ремонту автомобильных дорог утверждается главой Казаткульского сельсовета Татарского района Новосибирской области.</w:t>
            </w:r>
          </w:p>
          <w:p w:rsidR="00055E5D" w:rsidRPr="00BB7FCE" w:rsidRDefault="00055E5D" w:rsidP="00055E5D">
            <w:pPr>
              <w:ind w:firstLine="435"/>
              <w:jc w:val="both"/>
              <w:rPr>
                <w:color w:val="000000"/>
                <w:sz w:val="16"/>
                <w:szCs w:val="16"/>
              </w:rPr>
            </w:pPr>
            <w:r w:rsidRPr="00BB7FCE">
              <w:rPr>
                <w:color w:val="000000"/>
                <w:sz w:val="16"/>
                <w:szCs w:val="16"/>
              </w:rPr>
              <w:t>3. Мероприятия по капитальному ремонту и ремонту автомобильных дорог, включенные в долгосрочную целевую программу, отражаются в Плане проведения работ согласно запланированному году проведения соответствующих работ.</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6. Расчет ассигнований, необходимый для проведения капитального ремонта, ремонта, содержания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proofErr w:type="gramStart"/>
            <w:r w:rsidRPr="00BB7FCE">
              <w:rPr>
                <w:color w:val="000000"/>
                <w:sz w:val="16"/>
                <w:szCs w:val="16"/>
              </w:rPr>
              <w:t xml:space="preserve">На основании нормативов финансовых затрат на капитальный ремонт, ремонт, содержание дорог местного значения и правил расчета размера ассигнований, направляемых на капитальный ремонт, ремонт, содержание дорог местного значения, с учетом утвержденного Плана проведения работ, администрация Казаткульского сельсовета Татарского района Новосибирской области осуществляет расчет ассигнований, необходимых для проведения капитального ремонта, ремонта, содержания автомобильных дорог и </w:t>
            </w:r>
            <w:proofErr w:type="spellStart"/>
            <w:r w:rsidRPr="00BB7FCE">
              <w:rPr>
                <w:color w:val="000000"/>
                <w:sz w:val="16"/>
                <w:szCs w:val="16"/>
              </w:rPr>
              <w:t>предусмотрения</w:t>
            </w:r>
            <w:proofErr w:type="spellEnd"/>
            <w:r w:rsidRPr="00BB7FCE">
              <w:rPr>
                <w:color w:val="000000"/>
                <w:sz w:val="16"/>
                <w:szCs w:val="16"/>
              </w:rPr>
              <w:t xml:space="preserve"> в местном бюджете.</w:t>
            </w:r>
            <w:proofErr w:type="gramEnd"/>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Глава 2. ПЛАНИРОВАНИЕ РАБОТ ПО КАПИТАЛЬНОМУ РЕМОНТУ, РЕМОНТУ И СОДЕРЖАНИЮ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7. Оценка технического состояния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 xml:space="preserve">1. </w:t>
            </w:r>
            <w:proofErr w:type="gramStart"/>
            <w:r w:rsidRPr="00BB7FCE">
              <w:rPr>
                <w:color w:val="000000"/>
                <w:sz w:val="16"/>
                <w:szCs w:val="16"/>
              </w:rPr>
              <w:t>В целях организации планирования работ по содержанию, ремонту, 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администрация Казаткульского сельсовета Татарского района Новосибирской области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 27.08.2009 N 150.</w:t>
            </w:r>
            <w:proofErr w:type="gramEnd"/>
          </w:p>
          <w:p w:rsidR="00055E5D" w:rsidRPr="00BB7FCE" w:rsidRDefault="00055E5D" w:rsidP="00055E5D">
            <w:pPr>
              <w:ind w:firstLine="435"/>
              <w:jc w:val="both"/>
              <w:rPr>
                <w:color w:val="000000"/>
                <w:sz w:val="16"/>
                <w:szCs w:val="16"/>
              </w:rPr>
            </w:pPr>
            <w:r w:rsidRPr="00BB7FCE">
              <w:rPr>
                <w:color w:val="000000"/>
                <w:sz w:val="16"/>
                <w:szCs w:val="16"/>
              </w:rPr>
              <w:t xml:space="preserve">2. </w:t>
            </w:r>
            <w:proofErr w:type="gramStart"/>
            <w:r w:rsidRPr="00BB7FCE">
              <w:rPr>
                <w:color w:val="000000"/>
                <w:sz w:val="16"/>
                <w:szCs w:val="16"/>
              </w:rPr>
              <w:t>Оценка технического состояния автомобильных дорог проводится ответственным должностным лицом, назначаемым главой Казаткульского сельсовета Татарского района Новосибирской области и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капитальному ремонту, ремонту и содержанию в текущем году) и в осенний период (для установления технического</w:t>
            </w:r>
            <w:proofErr w:type="gramEnd"/>
            <w:r w:rsidRPr="00BB7FCE">
              <w:rPr>
                <w:color w:val="000000"/>
                <w:sz w:val="16"/>
                <w:szCs w:val="16"/>
              </w:rPr>
              <w:t xml:space="preserve"> состояния автомобильных дорог в целях формирования плана проведения работ по капитальному ремонту, ремонту и содержанию на очередной год и плановый период).</w:t>
            </w:r>
          </w:p>
          <w:p w:rsidR="00055E5D" w:rsidRPr="00BB7FCE" w:rsidRDefault="00055E5D" w:rsidP="00055E5D">
            <w:pPr>
              <w:ind w:firstLine="435"/>
              <w:jc w:val="both"/>
              <w:rPr>
                <w:color w:val="000000"/>
                <w:sz w:val="16"/>
                <w:szCs w:val="16"/>
              </w:rPr>
            </w:pPr>
            <w:r w:rsidRPr="00BB7FCE">
              <w:rPr>
                <w:color w:val="000000"/>
                <w:sz w:val="16"/>
                <w:szCs w:val="16"/>
              </w:rPr>
              <w:t>3. Основанием для проведения ремонта автомобильных дорог является несоответствие транспортно-эксплуатационных характеристик автомобильных дорог требованиям технических регламентов.</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8. Формирование плана разработки проектов и (или) сметных расчетов.</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1.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2. На основании сметных расчётов осуществляется администрацией Казаткульского сельсовета Татарского района Новосибирской области формирование ежегодных планов проведения работ по содержанию и ремонту автомобильных дорог. Указанные планы утверждаются главой Казаткульского сельсовета Татарского района Новосибирской области в пределах доведённых Правительством Новосибирской области лимитов бюджетных обязательств.</w:t>
            </w:r>
          </w:p>
          <w:p w:rsidR="00055E5D" w:rsidRPr="00BB7FCE" w:rsidRDefault="00055E5D" w:rsidP="00055E5D">
            <w:pPr>
              <w:ind w:firstLine="435"/>
              <w:jc w:val="both"/>
              <w:rPr>
                <w:color w:val="000000"/>
                <w:sz w:val="16"/>
                <w:szCs w:val="16"/>
              </w:rPr>
            </w:pPr>
            <w:r w:rsidRPr="00BB7FCE">
              <w:rPr>
                <w:color w:val="000000"/>
                <w:sz w:val="16"/>
                <w:szCs w:val="16"/>
              </w:rPr>
              <w:t>3. При разработке сметных расчетов по ремонту или содержанию автомобильных дорог должны учитываться следующие приоритеты:</w:t>
            </w:r>
          </w:p>
          <w:p w:rsidR="00055E5D" w:rsidRPr="00BB7FCE" w:rsidRDefault="00055E5D" w:rsidP="00055E5D">
            <w:pPr>
              <w:ind w:firstLine="435"/>
              <w:jc w:val="both"/>
              <w:rPr>
                <w:color w:val="000000"/>
                <w:sz w:val="16"/>
                <w:szCs w:val="16"/>
              </w:rPr>
            </w:pPr>
            <w:r w:rsidRPr="00BB7FCE">
              <w:rPr>
                <w:color w:val="000000"/>
                <w:sz w:val="16"/>
                <w:szCs w:val="16"/>
              </w:rPr>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055E5D" w:rsidRPr="00BB7FCE" w:rsidRDefault="00055E5D" w:rsidP="00055E5D">
            <w:pPr>
              <w:ind w:firstLine="435"/>
              <w:jc w:val="both"/>
              <w:rPr>
                <w:color w:val="000000"/>
                <w:sz w:val="16"/>
                <w:szCs w:val="16"/>
              </w:rPr>
            </w:pPr>
            <w:r w:rsidRPr="00BB7FCE">
              <w:rPr>
                <w:color w:val="000000"/>
                <w:sz w:val="16"/>
                <w:szCs w:val="16"/>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9. Заключение муниципальных контрактов и срок и проведения работ по содержанию и ремонту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1. Работы по капитальному ремонту,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rsidR="00055E5D" w:rsidRPr="00BB7FCE" w:rsidRDefault="00055E5D" w:rsidP="00055E5D">
            <w:pPr>
              <w:ind w:firstLine="435"/>
              <w:jc w:val="both"/>
              <w:rPr>
                <w:color w:val="000000"/>
                <w:sz w:val="16"/>
                <w:szCs w:val="16"/>
              </w:rPr>
            </w:pPr>
            <w:r w:rsidRPr="00BB7FCE">
              <w:rPr>
                <w:color w:val="000000"/>
                <w:sz w:val="16"/>
                <w:szCs w:val="16"/>
              </w:rPr>
              <w:t>2. Проведение торгов должно осуществляться при условии обеспечения лимитами бюджетных обязательств и в сроки, позволяющие проведение своевременно работ по содержанию и ремонту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Глава 3. ПОРЯДОК СОДЕРЖАНИЯ АВТОМОБИЛЬНЫХ ДОРОГ МЕСТНОГО ЗНАЧЕНИЯ</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 xml:space="preserve">Статья 10. Цели и задачи </w:t>
            </w:r>
            <w:proofErr w:type="gramStart"/>
            <w:r w:rsidRPr="00BB7FCE">
              <w:rPr>
                <w:b/>
                <w:bCs/>
                <w:color w:val="000000"/>
                <w:sz w:val="16"/>
                <w:szCs w:val="16"/>
              </w:rPr>
              <w:t>содержания</w:t>
            </w:r>
            <w:proofErr w:type="gramEnd"/>
            <w:r w:rsidRPr="00BB7FCE">
              <w:rPr>
                <w:b/>
                <w:bCs/>
                <w:color w:val="000000"/>
                <w:sz w:val="16"/>
                <w:szCs w:val="16"/>
              </w:rPr>
              <w:t xml:space="preserve">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 xml:space="preserve">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w:t>
            </w:r>
            <w:proofErr w:type="gramStart"/>
            <w:r w:rsidRPr="00BB7FCE">
              <w:rPr>
                <w:color w:val="000000"/>
                <w:sz w:val="16"/>
                <w:szCs w:val="16"/>
              </w:rPr>
              <w:t>автомобильным</w:t>
            </w:r>
            <w:proofErr w:type="gramEnd"/>
            <w:r w:rsidRPr="00BB7FCE">
              <w:rPr>
                <w:color w:val="000000"/>
                <w:sz w:val="16"/>
                <w:szCs w:val="16"/>
              </w:rPr>
              <w:t xml:space="preserve"> дорогами безопасных условий такого движения, а также обеспечения сохранности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lastRenderedPageBreak/>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11. Виды работ и мероприятия по содержанию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 xml:space="preserve">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Казаткульского сельсовета Татарского района Новосибирской области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 В весенне-летне-осенний период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 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 В зимний период времени допускается содержание автомобильных дорог в снежном накате, не превышающем 8 см. Не допускается образование </w:t>
            </w:r>
            <w:proofErr w:type="gramStart"/>
            <w:r w:rsidRPr="00BB7FCE">
              <w:rPr>
                <w:color w:val="000000"/>
                <w:sz w:val="16"/>
                <w:szCs w:val="16"/>
              </w:rPr>
              <w:t>снежной</w:t>
            </w:r>
            <w:proofErr w:type="gramEnd"/>
            <w:r w:rsidRPr="00BB7FCE">
              <w:rPr>
                <w:color w:val="000000"/>
                <w:sz w:val="16"/>
                <w:szCs w:val="16"/>
              </w:rPr>
              <w:t xml:space="preserve"> </w:t>
            </w:r>
            <w:proofErr w:type="spellStart"/>
            <w:r w:rsidRPr="00BB7FCE">
              <w:rPr>
                <w:color w:val="000000"/>
                <w:sz w:val="16"/>
                <w:szCs w:val="16"/>
              </w:rPr>
              <w:t>колейности</w:t>
            </w:r>
            <w:proofErr w:type="spellEnd"/>
            <w:r w:rsidRPr="00BB7FCE">
              <w:rPr>
                <w:color w:val="000000"/>
                <w:sz w:val="16"/>
                <w:szCs w:val="16"/>
              </w:rPr>
              <w:t>.</w:t>
            </w:r>
          </w:p>
          <w:p w:rsidR="00055E5D" w:rsidRPr="00BB7FCE" w:rsidRDefault="00055E5D" w:rsidP="00055E5D">
            <w:pPr>
              <w:ind w:firstLine="435"/>
              <w:jc w:val="both"/>
              <w:rPr>
                <w:color w:val="000000"/>
                <w:sz w:val="16"/>
                <w:szCs w:val="16"/>
              </w:rPr>
            </w:pPr>
            <w:r w:rsidRPr="00BB7FCE">
              <w:rPr>
                <w:color w:val="000000"/>
                <w:sz w:val="16"/>
                <w:szCs w:val="16"/>
              </w:rPr>
              <w:t>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12. Подготовительные мероприятия к выполнению работ по содержанию автомобильной дороги</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 xml:space="preserve">1. </w:t>
            </w:r>
            <w:proofErr w:type="gramStart"/>
            <w:r w:rsidRPr="00BB7FCE">
              <w:rPr>
                <w:color w:val="000000"/>
                <w:sz w:val="16"/>
                <w:szCs w:val="16"/>
              </w:rPr>
              <w:t>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roofErr w:type="gramEnd"/>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13. Проведение работ по содержанию автомобильной дороги</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1. 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14. Приемка результатов выполненных работ по содержанию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1. Приемка результатов выполненных работ по содержанию автомобильных дорог осуществляется администрацией Казаткульского сельсовета Татарского района Новосибирской области в соответствии с условиями заключенного контракта на их выполнение путем оценки уровня содержания автомобильных дорог, проводимой в соответствии с порядком, утвержденным Приказом Министерства транспорта Российской Федерации от 27.08.2009 N 150.</w:t>
            </w:r>
          </w:p>
          <w:p w:rsidR="00055E5D" w:rsidRPr="00BB7FCE" w:rsidRDefault="00055E5D" w:rsidP="00055E5D">
            <w:pPr>
              <w:ind w:firstLine="435"/>
              <w:jc w:val="both"/>
              <w:rPr>
                <w:color w:val="000000"/>
                <w:sz w:val="16"/>
                <w:szCs w:val="16"/>
              </w:rPr>
            </w:pPr>
            <w:r w:rsidRPr="00BB7FCE">
              <w:rPr>
                <w:color w:val="000000"/>
                <w:sz w:val="16"/>
                <w:szCs w:val="16"/>
              </w:rPr>
              <w:t>2. В приемке результатов выполненных работ принимают участие заказчик, организации, осуществившие работы по содержанию автомобильных дорог, представители администрации города Болотное и иные лица, в соответствии с заключенным контрактом (далее – приемочная комиссия).</w:t>
            </w:r>
          </w:p>
          <w:p w:rsidR="00055E5D" w:rsidRPr="00BB7FCE" w:rsidRDefault="00055E5D" w:rsidP="00055E5D">
            <w:pPr>
              <w:ind w:firstLine="435"/>
              <w:jc w:val="both"/>
              <w:rPr>
                <w:color w:val="000000"/>
                <w:sz w:val="16"/>
                <w:szCs w:val="16"/>
              </w:rPr>
            </w:pPr>
            <w:r w:rsidRPr="00BB7FCE">
              <w:rPr>
                <w:color w:val="000000"/>
                <w:sz w:val="16"/>
                <w:szCs w:val="16"/>
              </w:rPr>
              <w:t>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15. Устранение недостатков выполненных работ по содержанию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 xml:space="preserve">1. </w:t>
            </w:r>
            <w:proofErr w:type="gramStart"/>
            <w:r w:rsidRPr="00BB7FCE">
              <w:rPr>
                <w:color w:val="000000"/>
                <w:sz w:val="16"/>
                <w:szCs w:val="16"/>
              </w:rPr>
              <w:t>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roofErr w:type="gramEnd"/>
          </w:p>
          <w:p w:rsidR="00055E5D" w:rsidRPr="00BB7FCE" w:rsidRDefault="00055E5D" w:rsidP="00055E5D">
            <w:pPr>
              <w:ind w:firstLine="435"/>
              <w:jc w:val="both"/>
              <w:rPr>
                <w:color w:val="000000"/>
                <w:sz w:val="16"/>
                <w:szCs w:val="16"/>
              </w:rPr>
            </w:pPr>
            <w:r w:rsidRPr="00BB7FCE">
              <w:rPr>
                <w:color w:val="000000"/>
                <w:sz w:val="16"/>
                <w:szCs w:val="16"/>
              </w:rPr>
              <w:t>2. В случае</w:t>
            </w:r>
            <w:proofErr w:type="gramStart"/>
            <w:r w:rsidRPr="00BB7FCE">
              <w:rPr>
                <w:color w:val="000000"/>
                <w:sz w:val="16"/>
                <w:szCs w:val="16"/>
              </w:rPr>
              <w:t>,</w:t>
            </w:r>
            <w:proofErr w:type="gramEnd"/>
            <w:r w:rsidRPr="00BB7FCE">
              <w:rPr>
                <w:color w:val="000000"/>
                <w:sz w:val="16"/>
                <w:szCs w:val="16"/>
              </w:rPr>
              <w:t xml:space="preserve">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Глава 4. ПОРЯДОК РЕМОНТА АВТОМОБИЛЬНЫХ ДОРОГ МЕСТНОГО ЗНАЧЕНИЯ</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16. Цели ремонта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 xml:space="preserve">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w:t>
            </w:r>
            <w:proofErr w:type="gramStart"/>
            <w:r w:rsidRPr="00BB7FCE">
              <w:rPr>
                <w:color w:val="000000"/>
                <w:sz w:val="16"/>
                <w:szCs w:val="16"/>
              </w:rPr>
              <w:t>автомобильным</w:t>
            </w:r>
            <w:proofErr w:type="gramEnd"/>
            <w:r w:rsidRPr="00BB7FCE">
              <w:rPr>
                <w:color w:val="000000"/>
                <w:sz w:val="16"/>
                <w:szCs w:val="16"/>
              </w:rPr>
              <w:t xml:space="preserve"> дорогами безопасных условий такого движения, а также обеспечения сохранности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17. Виды работ и мероприятия по ремонту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1. Состав и виды работ по ремонту автомобильных дорог определяются в соответствии с Классификацией работ по капитальному ремонту, ремонту и</w:t>
            </w:r>
          </w:p>
          <w:p w:rsidR="00055E5D" w:rsidRPr="00BB7FCE" w:rsidRDefault="00055E5D" w:rsidP="00055E5D">
            <w:pPr>
              <w:ind w:firstLine="435"/>
              <w:jc w:val="both"/>
              <w:rPr>
                <w:color w:val="000000"/>
                <w:sz w:val="16"/>
                <w:szCs w:val="16"/>
              </w:rPr>
            </w:pPr>
            <w:r w:rsidRPr="00BB7FCE">
              <w:rPr>
                <w:color w:val="000000"/>
                <w:sz w:val="16"/>
                <w:szCs w:val="16"/>
              </w:rPr>
              <w:t>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055E5D" w:rsidRPr="00BB7FCE" w:rsidRDefault="00055E5D" w:rsidP="00055E5D">
            <w:pPr>
              <w:ind w:firstLine="435"/>
              <w:jc w:val="both"/>
              <w:rPr>
                <w:color w:val="000000"/>
                <w:sz w:val="16"/>
                <w:szCs w:val="16"/>
              </w:rPr>
            </w:pPr>
            <w:r w:rsidRPr="00BB7FCE">
              <w:rPr>
                <w:color w:val="000000"/>
                <w:sz w:val="16"/>
                <w:szCs w:val="16"/>
              </w:rPr>
              <w:t>2. Основные мероприятия по ремонту автомобильных дорог проводятся в весенне-летне-осенний период.</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Статья18. Подготовительные мероприятия к выполнению работ по ремонту автомобильной дороги</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1. В целях обеспечения безопасности дорожного движения администрация Казаткульского сельсовета Татарского района Новосибирской области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055E5D" w:rsidRPr="00BB7FCE" w:rsidRDefault="00055E5D" w:rsidP="00055E5D">
            <w:pPr>
              <w:ind w:firstLine="435"/>
              <w:jc w:val="both"/>
              <w:rPr>
                <w:color w:val="000000"/>
                <w:sz w:val="16"/>
                <w:szCs w:val="16"/>
              </w:rPr>
            </w:pPr>
            <w:r w:rsidRPr="00BB7FCE">
              <w:rPr>
                <w:color w:val="000000"/>
                <w:sz w:val="16"/>
                <w:szCs w:val="16"/>
              </w:rPr>
              <w:t>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w:t>
            </w:r>
            <w:proofErr w:type="gramStart"/>
            <w:r w:rsidRPr="00BB7FCE">
              <w:rPr>
                <w:color w:val="000000"/>
                <w:sz w:val="16"/>
                <w:szCs w:val="16"/>
              </w:rPr>
              <w:t>дств в ц</w:t>
            </w:r>
            <w:proofErr w:type="gramEnd"/>
            <w:r w:rsidRPr="00BB7FCE">
              <w:rPr>
                <w:color w:val="000000"/>
                <w:sz w:val="16"/>
                <w:szCs w:val="16"/>
              </w:rPr>
              <w:t>елях объезда участка дороги, на которой проводится ремонт.</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19. Проведение работ по ремонту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1. Проведение работ по ремонту автомобильной дороги осуществляется организациями в соответствии с проектом и (или) сметным расчетом, планом проведения работ. 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20. Приемка результатов выполненных работ по ремонту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055E5D" w:rsidRPr="00BB7FCE" w:rsidRDefault="00055E5D" w:rsidP="00055E5D">
            <w:pPr>
              <w:ind w:firstLine="435"/>
              <w:jc w:val="both"/>
              <w:rPr>
                <w:color w:val="000000"/>
                <w:sz w:val="16"/>
                <w:szCs w:val="16"/>
              </w:rPr>
            </w:pPr>
            <w:r w:rsidRPr="00BB7FCE">
              <w:rPr>
                <w:color w:val="000000"/>
                <w:sz w:val="16"/>
                <w:szCs w:val="16"/>
              </w:rPr>
              <w:t>2. В приемке результатов выполненных работ принимают участие заказчик, организации, осуществившие работы по ремонту, представители администрации Казаткульского сельсовета Татарского района Новосибирской области, и иные лица, в соответствии с заключенным контрактом.</w:t>
            </w:r>
          </w:p>
          <w:p w:rsidR="00055E5D" w:rsidRPr="00BB7FCE" w:rsidRDefault="00055E5D" w:rsidP="00055E5D">
            <w:pPr>
              <w:ind w:firstLine="435"/>
              <w:jc w:val="both"/>
              <w:rPr>
                <w:color w:val="000000"/>
                <w:sz w:val="16"/>
                <w:szCs w:val="16"/>
              </w:rPr>
            </w:pPr>
            <w:r w:rsidRPr="00BB7FCE">
              <w:rPr>
                <w:color w:val="000000"/>
                <w:sz w:val="16"/>
                <w:szCs w:val="16"/>
              </w:rPr>
              <w:lastRenderedPageBreak/>
              <w:t>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21. Устранение недостатков выполненных работ по ремонту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 xml:space="preserve">1. </w:t>
            </w:r>
            <w:proofErr w:type="gramStart"/>
            <w:r w:rsidRPr="00BB7FCE">
              <w:rPr>
                <w:color w:val="000000"/>
                <w:sz w:val="16"/>
                <w:szCs w:val="16"/>
              </w:rPr>
              <w:t>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w:t>
            </w:r>
            <w:proofErr w:type="gramEnd"/>
          </w:p>
          <w:p w:rsidR="00055E5D" w:rsidRPr="00BB7FCE" w:rsidRDefault="00055E5D" w:rsidP="00055E5D">
            <w:pPr>
              <w:ind w:firstLine="435"/>
              <w:jc w:val="both"/>
              <w:rPr>
                <w:color w:val="000000"/>
                <w:sz w:val="16"/>
                <w:szCs w:val="16"/>
              </w:rPr>
            </w:pPr>
            <w:r w:rsidRPr="00BB7FCE">
              <w:rPr>
                <w:color w:val="000000"/>
                <w:sz w:val="16"/>
                <w:szCs w:val="16"/>
              </w:rPr>
              <w:t>2.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Глава 5. ЗАКЛЮЧИТЕЛЬНЫЕ ПОЛОЖЕНИЯ</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Статья 22. Источники финансирования работ по содержанию и ремонту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1. Мероприятия по содержанию и ремонту автомобильных дорог финансируются за счет средств местного бюджета и за счет иных источников финансирования, а также средств физических или юридических лиц, в том числе средств, привлечённых в порядке и на условиях, которые предусмотрены законодательством Российской Федерации о концессионных соглашениях.</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b/>
                <w:bCs/>
                <w:color w:val="000000"/>
                <w:sz w:val="16"/>
                <w:szCs w:val="16"/>
              </w:rPr>
              <w:t xml:space="preserve">Статья 23. Контроль за обеспечением содержания и </w:t>
            </w:r>
            <w:proofErr w:type="gramStart"/>
            <w:r w:rsidRPr="00BB7FCE">
              <w:rPr>
                <w:b/>
                <w:bCs/>
                <w:color w:val="000000"/>
                <w:sz w:val="16"/>
                <w:szCs w:val="16"/>
              </w:rPr>
              <w:t>ремонта</w:t>
            </w:r>
            <w:proofErr w:type="gramEnd"/>
            <w:r w:rsidRPr="00BB7FCE">
              <w:rPr>
                <w:b/>
                <w:bCs/>
                <w:color w:val="000000"/>
                <w:sz w:val="16"/>
                <w:szCs w:val="16"/>
              </w:rPr>
              <w:t xml:space="preserve">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 xml:space="preserve">1. Контроль за обеспечением содержания и </w:t>
            </w:r>
            <w:proofErr w:type="gramStart"/>
            <w:r w:rsidRPr="00BB7FCE">
              <w:rPr>
                <w:color w:val="000000"/>
                <w:sz w:val="16"/>
                <w:szCs w:val="16"/>
              </w:rPr>
              <w:t>ремонта</w:t>
            </w:r>
            <w:proofErr w:type="gramEnd"/>
            <w:r w:rsidRPr="00BB7FCE">
              <w:rPr>
                <w:color w:val="000000"/>
                <w:sz w:val="16"/>
                <w:szCs w:val="16"/>
              </w:rPr>
              <w:t xml:space="preserve"> автомобильных дорог осуществляют администрация Казаткульского сельсовета Татарского района Новосибирской области и Ревизионная комиссия Татарского района Новосибирской области.</w:t>
            </w:r>
          </w:p>
          <w:p w:rsidR="00055E5D" w:rsidRPr="00BB7FCE" w:rsidRDefault="00055E5D" w:rsidP="00055E5D">
            <w:pPr>
              <w:ind w:firstLine="435"/>
              <w:jc w:val="both"/>
              <w:rPr>
                <w:color w:val="000000"/>
                <w:sz w:val="16"/>
                <w:szCs w:val="16"/>
              </w:rPr>
            </w:pPr>
            <w:r w:rsidRPr="00BB7FCE">
              <w:rPr>
                <w:color w:val="000000"/>
                <w:sz w:val="16"/>
                <w:szCs w:val="16"/>
              </w:rPr>
              <w:t xml:space="preserve">2. Ревизионная комиссия Татарского района Новосибирской области осуществляет </w:t>
            </w:r>
            <w:proofErr w:type="gramStart"/>
            <w:r w:rsidRPr="00BB7FCE">
              <w:rPr>
                <w:color w:val="000000"/>
                <w:sz w:val="16"/>
                <w:szCs w:val="16"/>
              </w:rPr>
              <w:t>контроль за</w:t>
            </w:r>
            <w:proofErr w:type="gramEnd"/>
            <w:r w:rsidRPr="00BB7FCE">
              <w:rPr>
                <w:color w:val="000000"/>
                <w:sz w:val="16"/>
                <w:szCs w:val="16"/>
              </w:rPr>
              <w:t xml:space="preserve"> целевым использованием средств районного бюджета, предусмотренных на содержание, ремонт и капитальный ремонт автомобильных дорог, в соответствии с утвержденным Положением о Ревизионной комиссии.</w:t>
            </w:r>
          </w:p>
          <w:p w:rsidR="00055E5D" w:rsidRPr="00BB7FCE" w:rsidRDefault="00055E5D" w:rsidP="00055E5D">
            <w:pPr>
              <w:pBdr>
                <w:bottom w:val="single" w:sz="12" w:space="1" w:color="auto"/>
              </w:pBdr>
              <w:rPr>
                <w:sz w:val="16"/>
                <w:szCs w:val="16"/>
              </w:rPr>
            </w:pPr>
          </w:p>
          <w:p w:rsidR="00D12955" w:rsidRPr="00D12955" w:rsidRDefault="00055E5D" w:rsidP="00D12955">
            <w:pPr>
              <w:tabs>
                <w:tab w:val="left" w:pos="2865"/>
              </w:tabs>
              <w:ind w:firstLine="426"/>
              <w:jc w:val="center"/>
              <w:rPr>
                <w:b/>
                <w:sz w:val="16"/>
                <w:szCs w:val="16"/>
              </w:rPr>
            </w:pPr>
            <w:r w:rsidRPr="00BB7FCE">
              <w:rPr>
                <w:color w:val="000000"/>
                <w:sz w:val="16"/>
                <w:szCs w:val="16"/>
              </w:rPr>
              <w:t> </w:t>
            </w:r>
            <w:proofErr w:type="gramStart"/>
            <w:r w:rsidR="00D12955" w:rsidRPr="00D12955">
              <w:rPr>
                <w:b/>
                <w:sz w:val="16"/>
                <w:szCs w:val="16"/>
              </w:rPr>
              <w:t>П</w:t>
            </w:r>
            <w:proofErr w:type="gramEnd"/>
            <w:r w:rsidR="00D12955" w:rsidRPr="00D12955">
              <w:rPr>
                <w:b/>
                <w:sz w:val="16"/>
                <w:szCs w:val="16"/>
              </w:rPr>
              <w:t xml:space="preserve"> О С Т А Н О В Л Е Н И Е</w:t>
            </w:r>
          </w:p>
          <w:p w:rsidR="00055E5D" w:rsidRPr="00BB7FCE" w:rsidRDefault="00055E5D" w:rsidP="00055E5D">
            <w:pPr>
              <w:jc w:val="center"/>
              <w:rPr>
                <w:b/>
                <w:sz w:val="16"/>
                <w:szCs w:val="16"/>
              </w:rPr>
            </w:pPr>
            <w:r w:rsidRPr="00BB7FCE">
              <w:rPr>
                <w:rFonts w:ascii="Arial" w:hAnsi="Arial"/>
                <w:color w:val="000000"/>
                <w:sz w:val="16"/>
                <w:szCs w:val="16"/>
              </w:rPr>
              <w:t>﻿</w:t>
            </w:r>
            <w:r w:rsidRPr="00BB7FCE">
              <w:rPr>
                <w:color w:val="000000"/>
                <w:sz w:val="16"/>
                <w:szCs w:val="16"/>
              </w:rPr>
              <w:t> </w:t>
            </w:r>
            <w:r w:rsidR="00D12955">
              <w:rPr>
                <w:b/>
                <w:sz w:val="16"/>
                <w:szCs w:val="16"/>
              </w:rPr>
              <w:t>АДМИНИСТРАЦИИ</w:t>
            </w:r>
          </w:p>
          <w:p w:rsidR="00055E5D" w:rsidRPr="00BB7FCE" w:rsidRDefault="00055E5D" w:rsidP="00055E5D">
            <w:pPr>
              <w:ind w:firstLine="426"/>
              <w:jc w:val="center"/>
              <w:rPr>
                <w:b/>
                <w:sz w:val="16"/>
                <w:szCs w:val="16"/>
              </w:rPr>
            </w:pPr>
            <w:r w:rsidRPr="00BB7FCE">
              <w:rPr>
                <w:b/>
                <w:sz w:val="16"/>
                <w:szCs w:val="16"/>
              </w:rPr>
              <w:t>КАЗАТКУЛЬСКОГО   СЕЛЬСОВЕТА</w:t>
            </w:r>
          </w:p>
          <w:p w:rsidR="00055E5D" w:rsidRPr="00BB7FCE" w:rsidRDefault="00055E5D" w:rsidP="00055E5D">
            <w:pPr>
              <w:ind w:firstLine="426"/>
              <w:jc w:val="center"/>
              <w:rPr>
                <w:b/>
                <w:sz w:val="16"/>
                <w:szCs w:val="16"/>
              </w:rPr>
            </w:pPr>
            <w:r w:rsidRPr="00BB7FCE">
              <w:rPr>
                <w:b/>
                <w:sz w:val="16"/>
                <w:szCs w:val="16"/>
              </w:rPr>
              <w:t>ТАТАРСКОГО  РАЙОНА</w:t>
            </w:r>
          </w:p>
          <w:p w:rsidR="00055E5D" w:rsidRPr="00BB7FCE" w:rsidRDefault="00055E5D" w:rsidP="00055E5D">
            <w:pPr>
              <w:ind w:firstLine="426"/>
              <w:jc w:val="center"/>
              <w:rPr>
                <w:b/>
                <w:sz w:val="16"/>
                <w:szCs w:val="16"/>
              </w:rPr>
            </w:pPr>
            <w:r w:rsidRPr="00BB7FCE">
              <w:rPr>
                <w:b/>
                <w:sz w:val="16"/>
                <w:szCs w:val="16"/>
              </w:rPr>
              <w:t>НОВОСИБИРСКОЙ  ОБЛАСТИ</w:t>
            </w:r>
          </w:p>
          <w:p w:rsidR="00055E5D" w:rsidRPr="00BB7FCE" w:rsidRDefault="00055E5D" w:rsidP="00055E5D">
            <w:pPr>
              <w:ind w:firstLine="426"/>
              <w:jc w:val="center"/>
              <w:rPr>
                <w:b/>
                <w:sz w:val="16"/>
                <w:szCs w:val="16"/>
              </w:rPr>
            </w:pPr>
          </w:p>
          <w:p w:rsidR="00055E5D" w:rsidRPr="00BB7FCE" w:rsidRDefault="00055E5D" w:rsidP="00055E5D">
            <w:pPr>
              <w:ind w:firstLine="426"/>
              <w:rPr>
                <w:sz w:val="16"/>
                <w:szCs w:val="16"/>
              </w:rPr>
            </w:pPr>
          </w:p>
          <w:p w:rsidR="00055E5D" w:rsidRPr="00BB7FCE" w:rsidRDefault="00055E5D" w:rsidP="00055E5D">
            <w:pPr>
              <w:ind w:firstLine="426"/>
              <w:rPr>
                <w:sz w:val="16"/>
                <w:szCs w:val="16"/>
              </w:rPr>
            </w:pPr>
          </w:p>
          <w:p w:rsidR="00055E5D" w:rsidRPr="00BB7FCE" w:rsidRDefault="00055E5D" w:rsidP="00055E5D">
            <w:pPr>
              <w:tabs>
                <w:tab w:val="left" w:pos="2865"/>
              </w:tabs>
              <w:ind w:firstLine="426"/>
              <w:rPr>
                <w:b/>
                <w:sz w:val="16"/>
                <w:szCs w:val="16"/>
              </w:rPr>
            </w:pPr>
            <w:r w:rsidRPr="00BB7FCE">
              <w:rPr>
                <w:sz w:val="16"/>
                <w:szCs w:val="16"/>
              </w:rPr>
              <w:tab/>
            </w:r>
          </w:p>
          <w:p w:rsidR="00055E5D" w:rsidRPr="00BB7FCE" w:rsidRDefault="00055E5D" w:rsidP="00055E5D">
            <w:pPr>
              <w:tabs>
                <w:tab w:val="left" w:pos="2865"/>
              </w:tabs>
              <w:ind w:firstLine="426"/>
              <w:jc w:val="center"/>
              <w:rPr>
                <w:sz w:val="16"/>
                <w:szCs w:val="16"/>
              </w:rPr>
            </w:pPr>
            <w:r w:rsidRPr="00BB7FCE">
              <w:rPr>
                <w:sz w:val="16"/>
                <w:szCs w:val="16"/>
              </w:rPr>
              <w:t xml:space="preserve">26.05.2020 г.                                с. </w:t>
            </w:r>
            <w:proofErr w:type="spellStart"/>
            <w:r w:rsidRPr="00BB7FCE">
              <w:rPr>
                <w:sz w:val="16"/>
                <w:szCs w:val="16"/>
              </w:rPr>
              <w:t>Казаткуль</w:t>
            </w:r>
            <w:proofErr w:type="spellEnd"/>
            <w:r w:rsidRPr="00BB7FCE">
              <w:rPr>
                <w:sz w:val="16"/>
                <w:szCs w:val="16"/>
              </w:rPr>
              <w:t xml:space="preserve">                                                 № 38</w:t>
            </w:r>
          </w:p>
          <w:p w:rsidR="00055E5D" w:rsidRPr="00BB7FCE" w:rsidRDefault="00055E5D" w:rsidP="00055E5D">
            <w:pPr>
              <w:ind w:firstLine="435"/>
              <w:jc w:val="center"/>
              <w:rPr>
                <w:color w:val="000000"/>
                <w:sz w:val="16"/>
                <w:szCs w:val="16"/>
              </w:rPr>
            </w:pPr>
          </w:p>
          <w:p w:rsidR="00055E5D" w:rsidRPr="00BB7FCE" w:rsidRDefault="00055E5D" w:rsidP="00055E5D">
            <w:pPr>
              <w:ind w:firstLine="435"/>
              <w:jc w:val="center"/>
              <w:rPr>
                <w:color w:val="000000"/>
                <w:sz w:val="16"/>
                <w:szCs w:val="16"/>
              </w:rPr>
            </w:pPr>
            <w:proofErr w:type="gramStart"/>
            <w:r w:rsidRPr="00BB7FCE">
              <w:rPr>
                <w:b/>
                <w:bCs/>
                <w:color w:val="000000"/>
                <w:sz w:val="16"/>
                <w:szCs w:val="16"/>
              </w:rPr>
              <w:t>О Порядке выдачи согласия в письменной форме администрацией Казаткульского сельсовета Татарского района Новосибирской области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а также перечне документов, необходимых для выдачи такого согласия</w:t>
            </w:r>
            <w:proofErr w:type="gramEnd"/>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pStyle w:val="msonospacing0"/>
              <w:spacing w:before="0" w:beforeAutospacing="0" w:after="0" w:afterAutospacing="0"/>
              <w:ind w:firstLine="567"/>
              <w:jc w:val="both"/>
              <w:rPr>
                <w:sz w:val="16"/>
                <w:szCs w:val="16"/>
              </w:rPr>
            </w:pPr>
            <w:proofErr w:type="gramStart"/>
            <w:r w:rsidRPr="00BB7FCE">
              <w:rPr>
                <w:rFonts w:eastAsia="Times New Roman"/>
                <w:color w:val="000000"/>
                <w:sz w:val="16"/>
                <w:szCs w:val="16"/>
              </w:rPr>
              <w:t>В соответствии с Федеральными законами </w:t>
            </w:r>
            <w:hyperlink r:id="rId41" w:tgtFrame="_blank" w:history="1">
              <w:r w:rsidRPr="00BB7FCE">
                <w:rPr>
                  <w:rFonts w:eastAsia="Times New Roman"/>
                  <w:color w:val="0000FF"/>
                  <w:sz w:val="16"/>
                  <w:szCs w:val="16"/>
                </w:rPr>
                <w:t>от 06.10.2003 № 131-ФЗ</w:t>
              </w:r>
            </w:hyperlink>
            <w:r w:rsidRPr="00BB7FCE">
              <w:rPr>
                <w:rFonts w:eastAsia="Times New Roman"/>
                <w:color w:val="000000"/>
                <w:sz w:val="16"/>
                <w:szCs w:val="16"/>
              </w:rPr>
              <w:t> «Об общих принципах организации местного самоуправления в Российской Федерации», </w:t>
            </w:r>
            <w:hyperlink r:id="rId42" w:tgtFrame="_blank" w:history="1">
              <w:r w:rsidRPr="00BB7FCE">
                <w:rPr>
                  <w:rFonts w:eastAsia="Times New Roman"/>
                  <w:color w:val="0000FF"/>
                  <w:sz w:val="16"/>
                  <w:szCs w:val="16"/>
                </w:rPr>
                <w:t>от 08.11.2007 № 257-ФЗ</w:t>
              </w:r>
            </w:hyperlink>
            <w:r w:rsidRPr="00BB7FCE">
              <w:rPr>
                <w:rFonts w:eastAsia="Times New Roman"/>
                <w:color w:val="000000"/>
                <w:sz w:val="16"/>
                <w:szCs w:val="1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BB7FCE">
              <w:rPr>
                <w:sz w:val="16"/>
                <w:szCs w:val="16"/>
              </w:rPr>
              <w:t>руководствуясь Уставом Казаткульского сельсовета Татарского района Новосибирской области, администрация Казаткульского сельсовета Татарского района Новосибирской области</w:t>
            </w:r>
            <w:proofErr w:type="gramEnd"/>
          </w:p>
          <w:p w:rsidR="00055E5D" w:rsidRPr="00BB7FCE" w:rsidRDefault="00055E5D" w:rsidP="00055E5D">
            <w:pPr>
              <w:pStyle w:val="msonospacing0"/>
              <w:spacing w:before="0" w:beforeAutospacing="0" w:after="0" w:afterAutospacing="0"/>
              <w:ind w:firstLine="567"/>
              <w:rPr>
                <w:b/>
                <w:sz w:val="16"/>
                <w:szCs w:val="16"/>
              </w:rPr>
            </w:pPr>
            <w:r w:rsidRPr="00BB7FCE">
              <w:rPr>
                <w:b/>
                <w:sz w:val="16"/>
                <w:szCs w:val="16"/>
              </w:rPr>
              <w:t>ПОСТАНОВЛЯЕТ:</w:t>
            </w:r>
          </w:p>
          <w:p w:rsidR="00055E5D" w:rsidRPr="00BB7FCE" w:rsidRDefault="00055E5D" w:rsidP="00055E5D">
            <w:pPr>
              <w:pStyle w:val="msonospacing0"/>
              <w:spacing w:before="0" w:beforeAutospacing="0" w:after="0" w:afterAutospacing="0"/>
              <w:ind w:firstLine="567"/>
              <w:rPr>
                <w:b/>
                <w:sz w:val="16"/>
                <w:szCs w:val="16"/>
              </w:rPr>
            </w:pPr>
          </w:p>
          <w:p w:rsidR="00055E5D" w:rsidRPr="00BB7FCE" w:rsidRDefault="00055E5D" w:rsidP="00055E5D">
            <w:pPr>
              <w:pStyle w:val="msonospacing0"/>
              <w:spacing w:before="0" w:beforeAutospacing="0" w:after="0" w:afterAutospacing="0"/>
              <w:ind w:firstLine="567"/>
              <w:jc w:val="both"/>
              <w:rPr>
                <w:sz w:val="16"/>
                <w:szCs w:val="16"/>
              </w:rPr>
            </w:pPr>
            <w:r w:rsidRPr="00BB7FCE">
              <w:rPr>
                <w:rFonts w:eastAsia="Times New Roman"/>
                <w:color w:val="000000"/>
                <w:sz w:val="16"/>
                <w:szCs w:val="16"/>
              </w:rPr>
              <w:t xml:space="preserve">1. </w:t>
            </w:r>
            <w:proofErr w:type="gramStart"/>
            <w:r w:rsidRPr="00BB7FCE">
              <w:rPr>
                <w:rFonts w:eastAsia="Times New Roman"/>
                <w:color w:val="000000"/>
                <w:sz w:val="16"/>
                <w:szCs w:val="16"/>
              </w:rPr>
              <w:t xml:space="preserve">Установить Порядок выдачи согласия в письменной форме </w:t>
            </w:r>
            <w:r w:rsidRPr="00BB7FCE">
              <w:rPr>
                <w:sz w:val="16"/>
                <w:szCs w:val="16"/>
              </w:rPr>
              <w:t xml:space="preserve">администрацией Казаткульского сельсовета Татарского района Новосибирской области </w:t>
            </w:r>
            <w:r w:rsidRPr="00BB7FCE">
              <w:rPr>
                <w:rFonts w:eastAsia="Times New Roman"/>
                <w:color w:val="000000"/>
                <w:sz w:val="16"/>
                <w:szCs w:val="16"/>
              </w:rPr>
              <w:t>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а также перечень документов, необходимых для выдачи такого согласия (приложение).</w:t>
            </w:r>
            <w:proofErr w:type="gramEnd"/>
          </w:p>
          <w:p w:rsidR="00055E5D" w:rsidRPr="00BB7FCE" w:rsidRDefault="00055E5D" w:rsidP="00055E5D">
            <w:pPr>
              <w:ind w:firstLine="426"/>
              <w:jc w:val="both"/>
              <w:rPr>
                <w:color w:val="000000"/>
                <w:sz w:val="16"/>
                <w:szCs w:val="16"/>
              </w:rPr>
            </w:pPr>
            <w:r w:rsidRPr="00BB7FCE">
              <w:rPr>
                <w:sz w:val="16"/>
                <w:szCs w:val="16"/>
              </w:rPr>
              <w:t>2.</w:t>
            </w:r>
            <w:r w:rsidRPr="00BB7FCE">
              <w:rPr>
                <w:i/>
                <w:sz w:val="16"/>
                <w:szCs w:val="16"/>
              </w:rPr>
              <w:t xml:space="preserve">   </w:t>
            </w:r>
            <w:r w:rsidRPr="00BB7FCE">
              <w:rPr>
                <w:color w:val="000000"/>
                <w:sz w:val="16"/>
                <w:szCs w:val="16"/>
              </w:rPr>
              <w:t xml:space="preserve">Настоящее постановление опубликовать в </w:t>
            </w:r>
            <w:r w:rsidRPr="00BB7FCE">
              <w:rPr>
                <w:sz w:val="16"/>
                <w:szCs w:val="16"/>
              </w:rPr>
              <w:t>газете «</w:t>
            </w:r>
            <w:proofErr w:type="spellStart"/>
            <w:r w:rsidRPr="00BB7FCE">
              <w:rPr>
                <w:color w:val="333333"/>
                <w:sz w:val="16"/>
                <w:szCs w:val="16"/>
              </w:rPr>
              <w:t>Казаткульский</w:t>
            </w:r>
            <w:proofErr w:type="spellEnd"/>
            <w:r w:rsidRPr="00BB7FCE">
              <w:rPr>
                <w:color w:val="333333"/>
                <w:sz w:val="16"/>
                <w:szCs w:val="16"/>
              </w:rPr>
              <w:t xml:space="preserve"> </w:t>
            </w:r>
            <w:r w:rsidRPr="00BB7FCE">
              <w:rPr>
                <w:sz w:val="16"/>
                <w:szCs w:val="16"/>
              </w:rPr>
              <w:t>вестник» и разместить на официальном сайте администрации в сети «Интернет»</w:t>
            </w:r>
            <w:r w:rsidRPr="00BB7FCE">
              <w:rPr>
                <w:color w:val="000000"/>
                <w:sz w:val="16"/>
                <w:szCs w:val="16"/>
              </w:rPr>
              <w:t>.</w:t>
            </w:r>
          </w:p>
          <w:p w:rsidR="00055E5D" w:rsidRPr="00BB7FCE" w:rsidRDefault="00055E5D" w:rsidP="00055E5D">
            <w:pPr>
              <w:pStyle w:val="aff"/>
              <w:ind w:left="0" w:firstLine="426"/>
              <w:rPr>
                <w:sz w:val="16"/>
                <w:szCs w:val="16"/>
              </w:rPr>
            </w:pPr>
            <w:r w:rsidRPr="00BB7FCE">
              <w:rPr>
                <w:sz w:val="16"/>
                <w:szCs w:val="16"/>
              </w:rPr>
              <w:t>3. Настоящее постановление вступает в силу с момента официального опубликования.</w:t>
            </w:r>
          </w:p>
          <w:p w:rsidR="00055E5D" w:rsidRPr="00BB7FCE" w:rsidRDefault="00055E5D" w:rsidP="00055E5D">
            <w:pPr>
              <w:pStyle w:val="aff"/>
              <w:ind w:left="0" w:firstLine="426"/>
              <w:rPr>
                <w:sz w:val="16"/>
                <w:szCs w:val="16"/>
              </w:rPr>
            </w:pPr>
            <w:r w:rsidRPr="00BB7FCE">
              <w:rPr>
                <w:sz w:val="16"/>
                <w:szCs w:val="16"/>
              </w:rPr>
              <w:t xml:space="preserve">4.   </w:t>
            </w:r>
            <w:proofErr w:type="gramStart"/>
            <w:r w:rsidRPr="00BB7FCE">
              <w:rPr>
                <w:spacing w:val="2"/>
                <w:sz w:val="16"/>
                <w:szCs w:val="16"/>
              </w:rPr>
              <w:t>Контроль за</w:t>
            </w:r>
            <w:proofErr w:type="gramEnd"/>
            <w:r w:rsidRPr="00BB7FCE">
              <w:rPr>
                <w:spacing w:val="2"/>
                <w:sz w:val="16"/>
                <w:szCs w:val="16"/>
              </w:rPr>
              <w:t xml:space="preserve"> исполнением настоящего Постановления оставляю за собой.</w:t>
            </w:r>
          </w:p>
          <w:p w:rsidR="00055E5D" w:rsidRPr="00BB7FCE" w:rsidRDefault="00D12955" w:rsidP="00D12955">
            <w:pPr>
              <w:ind w:firstLine="426"/>
              <w:jc w:val="right"/>
              <w:rPr>
                <w:sz w:val="16"/>
                <w:szCs w:val="16"/>
              </w:rPr>
            </w:pPr>
            <w:r w:rsidRPr="00BB7FCE">
              <w:rPr>
                <w:sz w:val="16"/>
                <w:szCs w:val="16"/>
              </w:rPr>
              <w:t xml:space="preserve">В.Ф. Макаренко                               </w:t>
            </w:r>
          </w:p>
          <w:p w:rsidR="00055E5D" w:rsidRPr="00BB7FCE" w:rsidRDefault="00055E5D" w:rsidP="00D12955">
            <w:pPr>
              <w:ind w:firstLine="426"/>
              <w:jc w:val="right"/>
              <w:rPr>
                <w:sz w:val="16"/>
                <w:szCs w:val="16"/>
              </w:rPr>
            </w:pPr>
            <w:r w:rsidRPr="00BB7FCE">
              <w:rPr>
                <w:sz w:val="16"/>
                <w:szCs w:val="16"/>
              </w:rPr>
              <w:t xml:space="preserve">Глава Казаткульского сельсовета </w:t>
            </w:r>
          </w:p>
          <w:p w:rsidR="00055E5D" w:rsidRPr="00BB7FCE" w:rsidRDefault="00055E5D" w:rsidP="00D12955">
            <w:pPr>
              <w:ind w:firstLine="426"/>
              <w:jc w:val="right"/>
              <w:rPr>
                <w:color w:val="000000"/>
                <w:sz w:val="16"/>
                <w:szCs w:val="16"/>
              </w:rPr>
            </w:pPr>
            <w:r w:rsidRPr="00BB7FCE">
              <w:rPr>
                <w:sz w:val="16"/>
                <w:szCs w:val="16"/>
              </w:rPr>
              <w:t xml:space="preserve">Татарского района Новосибирской области                            </w:t>
            </w:r>
          </w:p>
          <w:p w:rsidR="00055E5D" w:rsidRPr="00BB7FCE" w:rsidRDefault="00055E5D" w:rsidP="00055E5D">
            <w:pPr>
              <w:ind w:firstLine="435"/>
              <w:jc w:val="right"/>
              <w:rPr>
                <w:color w:val="000000"/>
                <w:sz w:val="16"/>
                <w:szCs w:val="16"/>
              </w:rPr>
            </w:pPr>
            <w:r w:rsidRPr="00BB7FCE">
              <w:rPr>
                <w:color w:val="000000"/>
                <w:sz w:val="16"/>
                <w:szCs w:val="16"/>
              </w:rPr>
              <w:t> </w:t>
            </w:r>
          </w:p>
          <w:p w:rsidR="00055E5D" w:rsidRPr="00BB7FCE" w:rsidRDefault="00055E5D" w:rsidP="00055E5D">
            <w:pPr>
              <w:ind w:firstLine="435"/>
              <w:jc w:val="right"/>
              <w:rPr>
                <w:color w:val="000000"/>
                <w:sz w:val="16"/>
                <w:szCs w:val="16"/>
              </w:rPr>
            </w:pPr>
            <w:r w:rsidRPr="00BB7FCE">
              <w:rPr>
                <w:color w:val="000000"/>
                <w:sz w:val="16"/>
                <w:szCs w:val="16"/>
              </w:rPr>
              <w:t>Приложение</w:t>
            </w:r>
          </w:p>
          <w:p w:rsidR="00055E5D" w:rsidRPr="00BB7FCE" w:rsidRDefault="00055E5D" w:rsidP="00055E5D">
            <w:pPr>
              <w:pStyle w:val="msonospacing0"/>
              <w:spacing w:before="0" w:beforeAutospacing="0" w:after="0" w:afterAutospacing="0"/>
              <w:ind w:firstLine="567"/>
              <w:jc w:val="right"/>
              <w:rPr>
                <w:sz w:val="16"/>
                <w:szCs w:val="16"/>
              </w:rPr>
            </w:pPr>
            <w:r w:rsidRPr="00BB7FCE">
              <w:rPr>
                <w:rFonts w:eastAsia="Times New Roman"/>
                <w:color w:val="000000"/>
                <w:sz w:val="16"/>
                <w:szCs w:val="16"/>
              </w:rPr>
              <w:t xml:space="preserve">к постановлению </w:t>
            </w:r>
            <w:r w:rsidRPr="00BB7FCE">
              <w:rPr>
                <w:sz w:val="16"/>
                <w:szCs w:val="16"/>
              </w:rPr>
              <w:t>администрации</w:t>
            </w:r>
          </w:p>
          <w:p w:rsidR="00055E5D" w:rsidRPr="00BB7FCE" w:rsidRDefault="00055E5D" w:rsidP="00055E5D">
            <w:pPr>
              <w:pStyle w:val="msonospacing0"/>
              <w:spacing w:before="0" w:beforeAutospacing="0" w:after="0" w:afterAutospacing="0"/>
              <w:ind w:firstLine="567"/>
              <w:jc w:val="right"/>
              <w:rPr>
                <w:sz w:val="16"/>
                <w:szCs w:val="16"/>
              </w:rPr>
            </w:pPr>
            <w:r w:rsidRPr="00BB7FCE">
              <w:rPr>
                <w:sz w:val="16"/>
                <w:szCs w:val="16"/>
              </w:rPr>
              <w:t xml:space="preserve"> Казаткульского сельсовета </w:t>
            </w:r>
          </w:p>
          <w:p w:rsidR="00055E5D" w:rsidRPr="00BB7FCE" w:rsidRDefault="00055E5D" w:rsidP="00055E5D">
            <w:pPr>
              <w:pStyle w:val="msonospacing0"/>
              <w:spacing w:before="0" w:beforeAutospacing="0" w:after="0" w:afterAutospacing="0"/>
              <w:ind w:firstLine="567"/>
              <w:jc w:val="right"/>
              <w:rPr>
                <w:sz w:val="16"/>
                <w:szCs w:val="16"/>
              </w:rPr>
            </w:pPr>
            <w:r w:rsidRPr="00BB7FCE">
              <w:rPr>
                <w:sz w:val="16"/>
                <w:szCs w:val="16"/>
              </w:rPr>
              <w:t>Татарского района Новосибирской области</w:t>
            </w:r>
          </w:p>
          <w:p w:rsidR="00055E5D" w:rsidRPr="00BB7FCE" w:rsidRDefault="00055E5D" w:rsidP="00055E5D">
            <w:pPr>
              <w:ind w:firstLine="435"/>
              <w:jc w:val="right"/>
              <w:rPr>
                <w:color w:val="000000"/>
                <w:sz w:val="16"/>
                <w:szCs w:val="16"/>
              </w:rPr>
            </w:pPr>
            <w:r w:rsidRPr="00BB7FCE">
              <w:rPr>
                <w:color w:val="000000"/>
                <w:sz w:val="16"/>
                <w:szCs w:val="16"/>
              </w:rPr>
              <w:t>от 26.05.2020 № 38</w:t>
            </w:r>
          </w:p>
          <w:p w:rsidR="00055E5D" w:rsidRPr="00BB7FCE" w:rsidRDefault="00055E5D" w:rsidP="00055E5D">
            <w:pPr>
              <w:ind w:firstLine="435"/>
              <w:jc w:val="right"/>
              <w:rPr>
                <w:color w:val="000000"/>
                <w:sz w:val="16"/>
                <w:szCs w:val="16"/>
              </w:rPr>
            </w:pPr>
            <w:r w:rsidRPr="00BB7FCE">
              <w:rPr>
                <w:color w:val="000000"/>
                <w:sz w:val="16"/>
                <w:szCs w:val="16"/>
              </w:rPr>
              <w:t> </w:t>
            </w:r>
          </w:p>
          <w:p w:rsidR="00055E5D" w:rsidRPr="00BB7FCE" w:rsidRDefault="00055E5D" w:rsidP="00055E5D">
            <w:pPr>
              <w:ind w:firstLine="435"/>
              <w:jc w:val="center"/>
              <w:rPr>
                <w:b/>
                <w:bCs/>
                <w:color w:val="000000"/>
                <w:sz w:val="16"/>
                <w:szCs w:val="16"/>
              </w:rPr>
            </w:pPr>
          </w:p>
          <w:p w:rsidR="00055E5D" w:rsidRPr="00BB7FCE" w:rsidRDefault="00055E5D" w:rsidP="00055E5D">
            <w:pPr>
              <w:ind w:firstLine="435"/>
              <w:jc w:val="center"/>
              <w:rPr>
                <w:color w:val="000000"/>
                <w:sz w:val="16"/>
                <w:szCs w:val="16"/>
              </w:rPr>
            </w:pPr>
            <w:r w:rsidRPr="00BB7FCE">
              <w:rPr>
                <w:b/>
                <w:bCs/>
                <w:color w:val="000000"/>
                <w:sz w:val="16"/>
                <w:szCs w:val="16"/>
              </w:rPr>
              <w:t>ПОРЯДОК</w:t>
            </w:r>
          </w:p>
          <w:p w:rsidR="00055E5D" w:rsidRPr="00BB7FCE" w:rsidRDefault="00055E5D" w:rsidP="00055E5D">
            <w:pPr>
              <w:ind w:firstLine="435"/>
              <w:jc w:val="center"/>
              <w:rPr>
                <w:color w:val="000000"/>
                <w:sz w:val="16"/>
                <w:szCs w:val="16"/>
              </w:rPr>
            </w:pPr>
            <w:r w:rsidRPr="00BB7FCE">
              <w:rPr>
                <w:b/>
                <w:bCs/>
                <w:color w:val="000000"/>
                <w:sz w:val="16"/>
                <w:szCs w:val="16"/>
              </w:rPr>
              <w:t xml:space="preserve">выдачи согласия в письменной форме </w:t>
            </w:r>
            <w:r w:rsidRPr="00BB7FCE">
              <w:rPr>
                <w:b/>
                <w:sz w:val="16"/>
                <w:szCs w:val="16"/>
              </w:rPr>
              <w:t>администрацией Казаткульского сельсовета Татарского района Новосибирской области</w:t>
            </w:r>
            <w:r w:rsidRPr="00BB7FCE">
              <w:rPr>
                <w:b/>
                <w:bCs/>
                <w:color w:val="000000"/>
                <w:sz w:val="16"/>
                <w:szCs w:val="16"/>
              </w:rPr>
              <w:t xml:space="preserve">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а также перечень документов, необходимых для выдачи такого согласия</w:t>
            </w:r>
          </w:p>
          <w:p w:rsidR="00055E5D" w:rsidRPr="00BB7FCE" w:rsidRDefault="00055E5D" w:rsidP="00055E5D">
            <w:pPr>
              <w:ind w:firstLine="435"/>
              <w:jc w:val="center"/>
              <w:rPr>
                <w:color w:val="000000"/>
                <w:sz w:val="16"/>
                <w:szCs w:val="16"/>
              </w:rPr>
            </w:pPr>
          </w:p>
          <w:p w:rsidR="00055E5D" w:rsidRPr="00BB7FCE" w:rsidRDefault="00055E5D" w:rsidP="00055E5D">
            <w:pPr>
              <w:ind w:firstLine="435"/>
              <w:jc w:val="center"/>
              <w:rPr>
                <w:color w:val="000000"/>
                <w:sz w:val="16"/>
                <w:szCs w:val="16"/>
              </w:rPr>
            </w:pPr>
            <w:r w:rsidRPr="00BB7FCE">
              <w:rPr>
                <w:b/>
                <w:bCs/>
                <w:color w:val="000000"/>
                <w:sz w:val="16"/>
                <w:szCs w:val="16"/>
              </w:rPr>
              <w:t>1. Общие положения</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 xml:space="preserve">1.1. </w:t>
            </w:r>
            <w:proofErr w:type="gramStart"/>
            <w:r w:rsidRPr="00BB7FCE">
              <w:rPr>
                <w:color w:val="000000"/>
                <w:sz w:val="16"/>
                <w:szCs w:val="16"/>
              </w:rPr>
              <w:t xml:space="preserve">Порядок выдачи согласия в письменной форме </w:t>
            </w:r>
            <w:r w:rsidRPr="00BB7FCE">
              <w:rPr>
                <w:sz w:val="16"/>
                <w:szCs w:val="16"/>
              </w:rPr>
              <w:t>администрацией Казаткульского сельсовета Татарского района Новосибирской области</w:t>
            </w:r>
            <w:r w:rsidRPr="00BB7FCE">
              <w:rPr>
                <w:color w:val="000000"/>
                <w:sz w:val="16"/>
                <w:szCs w:val="16"/>
              </w:rPr>
              <w:t xml:space="preserve">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а также перечень документов, необходимых для выдачи такого согласия (далее – Порядок), разработан в соответствии с Федеральными законами </w:t>
            </w:r>
            <w:hyperlink r:id="rId43" w:tgtFrame="_blank" w:history="1">
              <w:r w:rsidRPr="00BB7FCE">
                <w:rPr>
                  <w:color w:val="0000FF"/>
                  <w:sz w:val="16"/>
                  <w:szCs w:val="16"/>
                </w:rPr>
                <w:t>от 06.10.2003</w:t>
              </w:r>
              <w:proofErr w:type="gramEnd"/>
              <w:r w:rsidRPr="00BB7FCE">
                <w:rPr>
                  <w:color w:val="0000FF"/>
                  <w:sz w:val="16"/>
                  <w:szCs w:val="16"/>
                </w:rPr>
                <w:t xml:space="preserve"> № 131-ФЗ</w:t>
              </w:r>
            </w:hyperlink>
            <w:r w:rsidRPr="00BB7FCE">
              <w:rPr>
                <w:color w:val="000000"/>
                <w:sz w:val="16"/>
                <w:szCs w:val="16"/>
              </w:rPr>
              <w:t xml:space="preserve">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w:t>
            </w:r>
            <w:r w:rsidRPr="00BB7FCE">
              <w:rPr>
                <w:sz w:val="16"/>
                <w:szCs w:val="16"/>
              </w:rPr>
              <w:t>Казаткульского сельсовета Татарского района Новосибирской области</w:t>
            </w:r>
            <w:r w:rsidRPr="00BB7FCE">
              <w:rPr>
                <w:color w:val="000000"/>
                <w:sz w:val="16"/>
                <w:szCs w:val="16"/>
              </w:rPr>
              <w:t>.</w:t>
            </w:r>
          </w:p>
          <w:p w:rsidR="00055E5D" w:rsidRPr="00BB7FCE" w:rsidRDefault="00055E5D" w:rsidP="00055E5D">
            <w:pPr>
              <w:ind w:firstLine="435"/>
              <w:jc w:val="both"/>
              <w:rPr>
                <w:color w:val="000000"/>
                <w:sz w:val="16"/>
                <w:szCs w:val="16"/>
              </w:rPr>
            </w:pPr>
            <w:r w:rsidRPr="00BB7FCE">
              <w:rPr>
                <w:color w:val="000000"/>
                <w:sz w:val="16"/>
                <w:szCs w:val="16"/>
              </w:rPr>
              <w:t xml:space="preserve">1.2. </w:t>
            </w:r>
            <w:proofErr w:type="gramStart"/>
            <w:r w:rsidRPr="00BB7FCE">
              <w:rPr>
                <w:color w:val="000000"/>
                <w:sz w:val="16"/>
                <w:szCs w:val="16"/>
              </w:rPr>
              <w:t xml:space="preserve">Порядок устанавливает процедуру выдачи согласия в письменной форме </w:t>
            </w:r>
            <w:r w:rsidRPr="00BB7FCE">
              <w:rPr>
                <w:sz w:val="16"/>
                <w:szCs w:val="16"/>
              </w:rPr>
              <w:t>администрацией Казаткульского сельсовета Татарского района Новосибирской области</w:t>
            </w:r>
            <w:r w:rsidRPr="00BB7FCE">
              <w:rPr>
                <w:color w:val="000000"/>
                <w:sz w:val="16"/>
                <w:szCs w:val="16"/>
              </w:rPr>
              <w:t xml:space="preserve"> (далее – администрация) в целях строительства, реконструкции, капитального ремонта, ремонта являющихся сооружениями пересечения автомобильной дороги местного значения, относящейся к собственности </w:t>
            </w:r>
            <w:r w:rsidRPr="00BB7FCE">
              <w:rPr>
                <w:sz w:val="16"/>
                <w:szCs w:val="16"/>
              </w:rPr>
              <w:t>Казаткульского сельсовета Татарского района Новосибирской области</w:t>
            </w:r>
            <w:r w:rsidRPr="00BB7FCE">
              <w:rPr>
                <w:color w:val="000000"/>
                <w:sz w:val="16"/>
                <w:szCs w:val="16"/>
              </w:rPr>
              <w:t xml:space="preserve">, с </w:t>
            </w:r>
            <w:r w:rsidRPr="00BB7FCE">
              <w:rPr>
                <w:color w:val="000000"/>
                <w:sz w:val="16"/>
                <w:szCs w:val="16"/>
              </w:rPr>
              <w:lastRenderedPageBreak/>
              <w:t xml:space="preserve">другими автомобильными дорогами (далее – пересечение) и примыкания автомобильной дороги местного значения, относящейся к собственности </w:t>
            </w:r>
            <w:r w:rsidRPr="00BB7FCE">
              <w:rPr>
                <w:sz w:val="16"/>
                <w:szCs w:val="16"/>
              </w:rPr>
              <w:t>Казаткульского сельсовета Татарского района Новосибирской</w:t>
            </w:r>
            <w:proofErr w:type="gramEnd"/>
            <w:r w:rsidRPr="00BB7FCE">
              <w:rPr>
                <w:sz w:val="16"/>
                <w:szCs w:val="16"/>
              </w:rPr>
              <w:t xml:space="preserve"> области</w:t>
            </w:r>
            <w:r w:rsidRPr="00BB7FCE">
              <w:rPr>
                <w:color w:val="000000"/>
                <w:sz w:val="16"/>
                <w:szCs w:val="16"/>
              </w:rPr>
              <w:t>, к другой автомобильной дороге (далее – примыкание) (далее – согласие), перечень документов, необходимых для выдачи такого согласия.</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p>
          <w:p w:rsidR="00055E5D" w:rsidRPr="00BB7FCE" w:rsidRDefault="00055E5D" w:rsidP="00055E5D">
            <w:pPr>
              <w:ind w:firstLine="435"/>
              <w:jc w:val="both"/>
              <w:rPr>
                <w:color w:val="000000"/>
                <w:sz w:val="16"/>
                <w:szCs w:val="16"/>
              </w:rPr>
            </w:pPr>
          </w:p>
          <w:p w:rsidR="00055E5D" w:rsidRPr="00BB7FCE" w:rsidRDefault="00055E5D" w:rsidP="00055E5D">
            <w:pPr>
              <w:ind w:firstLine="435"/>
              <w:jc w:val="both"/>
              <w:rPr>
                <w:color w:val="000000"/>
                <w:sz w:val="16"/>
                <w:szCs w:val="16"/>
              </w:rPr>
            </w:pPr>
            <w:r w:rsidRPr="00BB7FCE">
              <w:rPr>
                <w:color w:val="000000"/>
                <w:sz w:val="16"/>
                <w:szCs w:val="16"/>
              </w:rPr>
              <w:t>2. Подготовка и выдача согласия</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2.1. Для получения согласия физическое или юридическое лицо (далее – заявитель) направляет в администрацию заявление о выдаче согласия (далее – заявление).</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2.2. В заявлении указываются:</w:t>
            </w:r>
          </w:p>
          <w:p w:rsidR="00055E5D" w:rsidRPr="00BB7FCE" w:rsidRDefault="00055E5D" w:rsidP="00055E5D">
            <w:pPr>
              <w:ind w:firstLine="435"/>
              <w:jc w:val="both"/>
              <w:rPr>
                <w:color w:val="000000"/>
                <w:sz w:val="16"/>
                <w:szCs w:val="16"/>
              </w:rPr>
            </w:pPr>
            <w:r w:rsidRPr="00BB7FCE">
              <w:rPr>
                <w:color w:val="000000"/>
                <w:sz w:val="16"/>
                <w:szCs w:val="16"/>
              </w:rPr>
              <w:t>2.2.1. Данные о заявителе:</w:t>
            </w:r>
          </w:p>
          <w:p w:rsidR="00055E5D" w:rsidRPr="00BB7FCE" w:rsidRDefault="00055E5D" w:rsidP="00055E5D">
            <w:pPr>
              <w:ind w:firstLine="435"/>
              <w:jc w:val="both"/>
              <w:rPr>
                <w:color w:val="000000"/>
                <w:sz w:val="16"/>
                <w:szCs w:val="16"/>
              </w:rPr>
            </w:pPr>
            <w:r w:rsidRPr="00BB7FCE">
              <w:rPr>
                <w:color w:val="000000"/>
                <w:sz w:val="16"/>
                <w:szCs w:val="16"/>
              </w:rPr>
              <w:t>для физического лица, в том числе индивидуального предпринимателя – фамилия, имя, отчество (при наличии), сведения о государственной регистрации в качестве индивидуального предпринимателя, идентификационный номер налогоплательщика, адрес места жительства, контактный телефон, адрес электронной почты (при наличии);</w:t>
            </w:r>
          </w:p>
          <w:p w:rsidR="00055E5D" w:rsidRPr="00BB7FCE" w:rsidRDefault="00055E5D" w:rsidP="00055E5D">
            <w:pPr>
              <w:ind w:firstLine="435"/>
              <w:jc w:val="both"/>
              <w:rPr>
                <w:color w:val="000000"/>
                <w:sz w:val="16"/>
                <w:szCs w:val="16"/>
              </w:rPr>
            </w:pPr>
            <w:r w:rsidRPr="00BB7FCE">
              <w:rPr>
                <w:color w:val="000000"/>
                <w:sz w:val="16"/>
                <w:szCs w:val="16"/>
              </w:rPr>
              <w:t>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юридический и почтовый адреса, контактный телефон, адрес электронной почты (при наличии), сведения о представителе (фамилия, имя, отчество (при наличии)).</w:t>
            </w:r>
          </w:p>
          <w:p w:rsidR="00055E5D" w:rsidRPr="00BB7FCE" w:rsidRDefault="00055E5D" w:rsidP="00055E5D">
            <w:pPr>
              <w:ind w:firstLine="435"/>
              <w:jc w:val="both"/>
              <w:rPr>
                <w:color w:val="000000"/>
                <w:sz w:val="16"/>
                <w:szCs w:val="16"/>
              </w:rPr>
            </w:pPr>
            <w:r w:rsidRPr="00BB7FCE">
              <w:rPr>
                <w:color w:val="000000"/>
                <w:sz w:val="16"/>
                <w:szCs w:val="16"/>
              </w:rPr>
              <w:t>2.2.2. Цель получения согласия (строительство, реконструкция, капитальный ремонт, ремонт пересечения и (или) примыкания).</w:t>
            </w:r>
          </w:p>
          <w:p w:rsidR="00055E5D" w:rsidRPr="00BB7FCE" w:rsidRDefault="00055E5D" w:rsidP="00055E5D">
            <w:pPr>
              <w:ind w:firstLine="435"/>
              <w:jc w:val="both"/>
              <w:rPr>
                <w:color w:val="000000"/>
                <w:sz w:val="16"/>
                <w:szCs w:val="16"/>
              </w:rPr>
            </w:pPr>
            <w:r w:rsidRPr="00BB7FCE">
              <w:rPr>
                <w:color w:val="000000"/>
                <w:sz w:val="16"/>
                <w:szCs w:val="16"/>
              </w:rPr>
              <w:t>2.2.3. Состав и срок проведения работ.</w:t>
            </w:r>
          </w:p>
          <w:p w:rsidR="00055E5D" w:rsidRPr="00BB7FCE" w:rsidRDefault="00055E5D" w:rsidP="00055E5D">
            <w:pPr>
              <w:ind w:firstLine="435"/>
              <w:jc w:val="both"/>
              <w:rPr>
                <w:color w:val="000000"/>
                <w:sz w:val="16"/>
                <w:szCs w:val="16"/>
              </w:rPr>
            </w:pPr>
            <w:r w:rsidRPr="00BB7FCE">
              <w:rPr>
                <w:color w:val="000000"/>
                <w:sz w:val="16"/>
                <w:szCs w:val="16"/>
              </w:rPr>
              <w:t>2.2.4. Кадастровые номера земельных участков (в случае если такие земельные участки сформированы и поставлены на кадастровый учет).</w:t>
            </w:r>
          </w:p>
          <w:p w:rsidR="00055E5D" w:rsidRPr="00BB7FCE" w:rsidRDefault="00055E5D" w:rsidP="00055E5D">
            <w:pPr>
              <w:ind w:firstLine="435"/>
              <w:jc w:val="both"/>
              <w:rPr>
                <w:color w:val="000000"/>
                <w:sz w:val="16"/>
                <w:szCs w:val="16"/>
              </w:rPr>
            </w:pPr>
            <w:r w:rsidRPr="00BB7FCE">
              <w:rPr>
                <w:color w:val="000000"/>
                <w:sz w:val="16"/>
                <w:szCs w:val="16"/>
              </w:rPr>
              <w:t>2.2.5. Планируемое место пересечения и (или) примыкания относительно автомобильной дороги местного значения (километраж/пикетаж, справа/слева).</w:t>
            </w:r>
          </w:p>
          <w:p w:rsidR="00055E5D" w:rsidRPr="00BB7FCE" w:rsidRDefault="00055E5D" w:rsidP="00055E5D">
            <w:pPr>
              <w:ind w:firstLine="435"/>
              <w:jc w:val="both"/>
              <w:rPr>
                <w:color w:val="000000"/>
                <w:sz w:val="16"/>
                <w:szCs w:val="16"/>
              </w:rPr>
            </w:pPr>
            <w:r w:rsidRPr="00BB7FCE">
              <w:rPr>
                <w:color w:val="000000"/>
                <w:sz w:val="16"/>
                <w:szCs w:val="16"/>
              </w:rPr>
              <w:t>2.2.6. Способ получения документов (почтовым отправлением, лично).</w:t>
            </w:r>
          </w:p>
          <w:p w:rsidR="00055E5D" w:rsidRPr="00BB7FCE" w:rsidRDefault="00055E5D" w:rsidP="00055E5D">
            <w:pPr>
              <w:ind w:firstLine="435"/>
              <w:jc w:val="both"/>
              <w:rPr>
                <w:color w:val="000000"/>
                <w:sz w:val="16"/>
                <w:szCs w:val="16"/>
              </w:rPr>
            </w:pPr>
            <w:r w:rsidRPr="00BB7FCE">
              <w:rPr>
                <w:color w:val="000000"/>
                <w:sz w:val="16"/>
                <w:szCs w:val="16"/>
              </w:rPr>
              <w:t>2.3. К заявлению прилагаются следующие документы:</w:t>
            </w:r>
          </w:p>
          <w:p w:rsidR="00055E5D" w:rsidRPr="00BB7FCE" w:rsidRDefault="00055E5D" w:rsidP="00055E5D">
            <w:pPr>
              <w:ind w:firstLine="435"/>
              <w:jc w:val="both"/>
              <w:rPr>
                <w:color w:val="000000"/>
                <w:sz w:val="16"/>
                <w:szCs w:val="16"/>
              </w:rPr>
            </w:pPr>
            <w:proofErr w:type="gramStart"/>
            <w:r w:rsidRPr="00BB7FCE">
              <w:rPr>
                <w:color w:val="000000"/>
                <w:sz w:val="16"/>
                <w:szCs w:val="16"/>
              </w:rPr>
              <w:t>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roofErr w:type="gramEnd"/>
          </w:p>
          <w:p w:rsidR="00055E5D" w:rsidRPr="00BB7FCE" w:rsidRDefault="00055E5D" w:rsidP="00055E5D">
            <w:pPr>
              <w:ind w:firstLine="435"/>
              <w:jc w:val="both"/>
              <w:rPr>
                <w:color w:val="000000"/>
                <w:sz w:val="16"/>
                <w:szCs w:val="16"/>
              </w:rPr>
            </w:pPr>
            <w:r w:rsidRPr="00BB7FCE">
              <w:rPr>
                <w:color w:val="000000"/>
                <w:sz w:val="16"/>
                <w:szCs w:val="16"/>
              </w:rPr>
              <w:t>копии документов, подтверждающих регистрацию права на земельные участки и (или) иные документы, подтверждающие правомочия заявителя в отношении земельных участков, к которым планируется примыкание или пересечение с автомобильной дорогой местного значения;</w:t>
            </w:r>
          </w:p>
          <w:p w:rsidR="00055E5D" w:rsidRPr="00BB7FCE" w:rsidRDefault="00055E5D" w:rsidP="00055E5D">
            <w:pPr>
              <w:ind w:firstLine="435"/>
              <w:jc w:val="both"/>
              <w:rPr>
                <w:color w:val="000000"/>
                <w:sz w:val="16"/>
                <w:szCs w:val="16"/>
              </w:rPr>
            </w:pPr>
            <w:r w:rsidRPr="00BB7FCE">
              <w:rPr>
                <w:color w:val="000000"/>
                <w:sz w:val="16"/>
                <w:szCs w:val="16"/>
              </w:rPr>
              <w:t>схема планируемого пересечения и (или) примыкания на земельных участках полосы отвода и придорожной полосы автомобильной дороги регионального значения в масштабе 1:500 с отображением на ней пересечения и (или) примыкания, границ полосы отвода и придорожных полос автомобильной дороги местного значения;</w:t>
            </w:r>
          </w:p>
          <w:p w:rsidR="00055E5D" w:rsidRPr="00BB7FCE" w:rsidRDefault="00055E5D" w:rsidP="00055E5D">
            <w:pPr>
              <w:ind w:firstLine="435"/>
              <w:jc w:val="both"/>
              <w:rPr>
                <w:color w:val="000000"/>
                <w:sz w:val="16"/>
                <w:szCs w:val="16"/>
              </w:rPr>
            </w:pPr>
            <w:r w:rsidRPr="00BB7FCE">
              <w:rPr>
                <w:color w:val="000000"/>
                <w:sz w:val="16"/>
                <w:szCs w:val="16"/>
              </w:rPr>
              <w:t>проект организации дорожного движения на период проведения работ и после них;</w:t>
            </w:r>
          </w:p>
          <w:p w:rsidR="00055E5D" w:rsidRPr="00BB7FCE" w:rsidRDefault="00055E5D" w:rsidP="00055E5D">
            <w:pPr>
              <w:ind w:firstLine="435"/>
              <w:jc w:val="both"/>
              <w:rPr>
                <w:color w:val="000000"/>
                <w:sz w:val="16"/>
                <w:szCs w:val="16"/>
              </w:rPr>
            </w:pPr>
            <w:r w:rsidRPr="00BB7FCE">
              <w:rPr>
                <w:color w:val="000000"/>
                <w:sz w:val="16"/>
                <w:szCs w:val="16"/>
              </w:rPr>
              <w:t>копия схемы территориального планирования (в случаях строительства, реконструкции пересечения и (или) примыкания).</w:t>
            </w:r>
          </w:p>
          <w:p w:rsidR="00055E5D" w:rsidRPr="00BB7FCE" w:rsidRDefault="00055E5D" w:rsidP="00055E5D">
            <w:pPr>
              <w:ind w:firstLine="435"/>
              <w:jc w:val="both"/>
              <w:rPr>
                <w:color w:val="000000"/>
                <w:sz w:val="16"/>
                <w:szCs w:val="16"/>
              </w:rPr>
            </w:pPr>
            <w:r w:rsidRPr="00BB7FCE">
              <w:rPr>
                <w:color w:val="000000"/>
                <w:sz w:val="16"/>
                <w:szCs w:val="16"/>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BB7FCE">
              <w:rPr>
                <w:color w:val="000000"/>
                <w:sz w:val="16"/>
                <w:szCs w:val="16"/>
              </w:rPr>
              <w:t>заверения копий</w:t>
            </w:r>
            <w:proofErr w:type="gramEnd"/>
            <w:r w:rsidRPr="00BB7FCE">
              <w:rPr>
                <w:color w:val="000000"/>
                <w:sz w:val="16"/>
                <w:szCs w:val="16"/>
              </w:rPr>
              <w:t xml:space="preserve"> документов специалистом администрации, ответственным за прием и регистрацию документов.</w:t>
            </w:r>
          </w:p>
          <w:p w:rsidR="00055E5D" w:rsidRPr="00BB7FCE" w:rsidRDefault="00055E5D" w:rsidP="00055E5D">
            <w:pPr>
              <w:ind w:firstLine="435"/>
              <w:jc w:val="both"/>
              <w:rPr>
                <w:color w:val="000000"/>
                <w:sz w:val="16"/>
                <w:szCs w:val="16"/>
              </w:rPr>
            </w:pPr>
            <w:r w:rsidRPr="00BB7FCE">
              <w:rPr>
                <w:color w:val="000000"/>
                <w:sz w:val="16"/>
                <w:szCs w:val="16"/>
              </w:rPr>
              <w:t xml:space="preserve">2.4. Прием заявлений и выдача согласия осуществляются администрацией по адресу: Российская Федерация, Новосибирская область, Татарский район, село </w:t>
            </w:r>
            <w:proofErr w:type="spellStart"/>
            <w:r w:rsidRPr="00BB7FCE">
              <w:rPr>
                <w:color w:val="000000"/>
                <w:sz w:val="16"/>
                <w:szCs w:val="16"/>
              </w:rPr>
              <w:t>Казаткуль</w:t>
            </w:r>
            <w:proofErr w:type="spellEnd"/>
            <w:r w:rsidRPr="00BB7FCE">
              <w:rPr>
                <w:color w:val="000000"/>
                <w:sz w:val="16"/>
                <w:szCs w:val="16"/>
              </w:rPr>
              <w:t>, ул. Мира, 2.</w:t>
            </w:r>
          </w:p>
          <w:p w:rsidR="00055E5D" w:rsidRPr="00BB7FCE" w:rsidRDefault="00055E5D" w:rsidP="00055E5D">
            <w:pPr>
              <w:ind w:firstLine="435"/>
              <w:jc w:val="both"/>
              <w:rPr>
                <w:color w:val="000000"/>
                <w:sz w:val="16"/>
                <w:szCs w:val="16"/>
              </w:rPr>
            </w:pPr>
            <w:r w:rsidRPr="00BB7FCE">
              <w:rPr>
                <w:color w:val="000000"/>
                <w:sz w:val="16"/>
                <w:szCs w:val="16"/>
              </w:rPr>
              <w:t>2.5. Администрация:</w:t>
            </w:r>
          </w:p>
          <w:p w:rsidR="00055E5D" w:rsidRPr="00BB7FCE" w:rsidRDefault="00055E5D" w:rsidP="00055E5D">
            <w:pPr>
              <w:ind w:firstLine="435"/>
              <w:jc w:val="both"/>
              <w:rPr>
                <w:color w:val="000000"/>
                <w:sz w:val="16"/>
                <w:szCs w:val="16"/>
              </w:rPr>
            </w:pPr>
            <w:r w:rsidRPr="00BB7FCE">
              <w:rPr>
                <w:color w:val="000000"/>
                <w:sz w:val="16"/>
                <w:szCs w:val="16"/>
              </w:rPr>
              <w:t>2.5.1. В день поступления документов, предусмотренных пунктами 2.2, 2.3 Порядка, обеспечивает их регистрацию.</w:t>
            </w:r>
          </w:p>
          <w:p w:rsidR="00055E5D" w:rsidRPr="00BB7FCE" w:rsidRDefault="00055E5D" w:rsidP="00055E5D">
            <w:pPr>
              <w:ind w:firstLine="435"/>
              <w:jc w:val="both"/>
              <w:rPr>
                <w:color w:val="000000"/>
                <w:sz w:val="16"/>
                <w:szCs w:val="16"/>
              </w:rPr>
            </w:pPr>
            <w:r w:rsidRPr="00BB7FCE">
              <w:rPr>
                <w:color w:val="000000"/>
                <w:sz w:val="16"/>
                <w:szCs w:val="16"/>
              </w:rPr>
              <w:t>2.5.2. В течение пяти рабочих дней со дня регистрации документов, предусмотренных пунктами 2.2, 2.3 Порядка:</w:t>
            </w:r>
          </w:p>
          <w:p w:rsidR="00055E5D" w:rsidRPr="00BB7FCE" w:rsidRDefault="00055E5D" w:rsidP="00055E5D">
            <w:pPr>
              <w:ind w:firstLine="435"/>
              <w:jc w:val="both"/>
              <w:rPr>
                <w:color w:val="000000"/>
                <w:sz w:val="16"/>
                <w:szCs w:val="16"/>
              </w:rPr>
            </w:pPr>
            <w:r w:rsidRPr="00BB7FCE">
              <w:rPr>
                <w:color w:val="000000"/>
                <w:sz w:val="16"/>
                <w:szCs w:val="16"/>
              </w:rPr>
              <w:t>проверяет соответствие сведений, указанных в заявлении, требованиям пункта 2.2 Порядка и наличие документов, предусмотренных пунктом 2.3 Порядка;</w:t>
            </w:r>
          </w:p>
          <w:p w:rsidR="00055E5D" w:rsidRPr="00BB7FCE" w:rsidRDefault="00055E5D" w:rsidP="00055E5D">
            <w:pPr>
              <w:ind w:firstLine="435"/>
              <w:jc w:val="both"/>
              <w:rPr>
                <w:color w:val="000000"/>
                <w:sz w:val="16"/>
                <w:szCs w:val="16"/>
              </w:rPr>
            </w:pPr>
            <w:r w:rsidRPr="00BB7FCE">
              <w:rPr>
                <w:color w:val="000000"/>
                <w:sz w:val="16"/>
                <w:szCs w:val="16"/>
              </w:rPr>
              <w:t>при выявлении оснований для отказа в рассмотрении документов, предусмотренных пунктом 2.7 Порядка, направляет заявителю уведомление об отказе в рассмотрении заявления с указанием оснований отказа, подписанное главой администрации, почтовым отправлением с уведомлением о вручении (если иной способ получения не указан в заявлении).</w:t>
            </w:r>
          </w:p>
          <w:p w:rsidR="00055E5D" w:rsidRPr="00BB7FCE" w:rsidRDefault="00055E5D" w:rsidP="00055E5D">
            <w:pPr>
              <w:ind w:firstLine="435"/>
              <w:jc w:val="both"/>
              <w:rPr>
                <w:color w:val="000000"/>
                <w:sz w:val="16"/>
                <w:szCs w:val="16"/>
              </w:rPr>
            </w:pPr>
            <w:r w:rsidRPr="00BB7FCE">
              <w:rPr>
                <w:color w:val="000000"/>
                <w:sz w:val="16"/>
                <w:szCs w:val="16"/>
              </w:rPr>
              <w:t>2.6. Заявитель после устранения причин отказа в рассмотрении заявления вправе повторно подать заявление.</w:t>
            </w:r>
          </w:p>
          <w:p w:rsidR="00055E5D" w:rsidRPr="00BB7FCE" w:rsidRDefault="00055E5D" w:rsidP="00055E5D">
            <w:pPr>
              <w:ind w:firstLine="435"/>
              <w:jc w:val="both"/>
              <w:rPr>
                <w:color w:val="000000"/>
                <w:sz w:val="16"/>
                <w:szCs w:val="16"/>
              </w:rPr>
            </w:pPr>
            <w:r w:rsidRPr="00BB7FCE">
              <w:rPr>
                <w:color w:val="000000"/>
                <w:sz w:val="16"/>
                <w:szCs w:val="16"/>
              </w:rPr>
              <w:t>2.7. Основания для отказа в рассмотрении документов:</w:t>
            </w:r>
          </w:p>
          <w:p w:rsidR="00055E5D" w:rsidRPr="00BB7FCE" w:rsidRDefault="00055E5D" w:rsidP="00055E5D">
            <w:pPr>
              <w:ind w:firstLine="435"/>
              <w:jc w:val="both"/>
              <w:rPr>
                <w:color w:val="000000"/>
                <w:sz w:val="16"/>
                <w:szCs w:val="16"/>
              </w:rPr>
            </w:pPr>
            <w:r w:rsidRPr="00BB7FCE">
              <w:rPr>
                <w:color w:val="000000"/>
                <w:sz w:val="16"/>
                <w:szCs w:val="16"/>
              </w:rPr>
              <w:t>в заявлении не указаны сведения, предусмотренные пунктом 2.2 Порядка;</w:t>
            </w:r>
          </w:p>
          <w:p w:rsidR="00055E5D" w:rsidRPr="00BB7FCE" w:rsidRDefault="00055E5D" w:rsidP="00055E5D">
            <w:pPr>
              <w:ind w:firstLine="435"/>
              <w:jc w:val="both"/>
              <w:rPr>
                <w:color w:val="000000"/>
                <w:sz w:val="16"/>
                <w:szCs w:val="16"/>
              </w:rPr>
            </w:pPr>
            <w:r w:rsidRPr="00BB7FCE">
              <w:rPr>
                <w:color w:val="000000"/>
                <w:sz w:val="16"/>
                <w:szCs w:val="16"/>
              </w:rPr>
              <w:t>непредставление документов, предусмотренных пунктом 2.3 Порядка.</w:t>
            </w:r>
          </w:p>
          <w:p w:rsidR="00055E5D" w:rsidRPr="00BB7FCE" w:rsidRDefault="00055E5D" w:rsidP="00055E5D">
            <w:pPr>
              <w:ind w:firstLine="435"/>
              <w:jc w:val="both"/>
              <w:rPr>
                <w:color w:val="000000"/>
                <w:sz w:val="16"/>
                <w:szCs w:val="16"/>
              </w:rPr>
            </w:pPr>
            <w:r w:rsidRPr="00BB7FCE">
              <w:rPr>
                <w:color w:val="000000"/>
                <w:sz w:val="16"/>
                <w:szCs w:val="16"/>
              </w:rPr>
              <w:t>2.8. В течение 30 дней со дня регистрации заявления и документов, соответствующих требованиям пунктов 2.2, 2.3 Порядка, администрация:</w:t>
            </w:r>
          </w:p>
          <w:p w:rsidR="00055E5D" w:rsidRPr="00BB7FCE" w:rsidRDefault="00055E5D" w:rsidP="00055E5D">
            <w:pPr>
              <w:ind w:firstLine="435"/>
              <w:jc w:val="both"/>
              <w:rPr>
                <w:color w:val="000000"/>
                <w:sz w:val="16"/>
                <w:szCs w:val="16"/>
              </w:rPr>
            </w:pPr>
            <w:r w:rsidRPr="00BB7FCE">
              <w:rPr>
                <w:color w:val="000000"/>
                <w:sz w:val="16"/>
                <w:szCs w:val="16"/>
              </w:rPr>
              <w:t>при отсутствии оснований для отказа в выдаче согласия, предусмотренных пунктом 2.9 Порядка, осуществляет подготовку согласия и его направление заявителю почтовым отправлением с уведомлением о вручении (если иной способ получения не указан в заявлении);</w:t>
            </w:r>
          </w:p>
          <w:p w:rsidR="00055E5D" w:rsidRPr="00BB7FCE" w:rsidRDefault="00055E5D" w:rsidP="00055E5D">
            <w:pPr>
              <w:ind w:firstLine="435"/>
              <w:jc w:val="both"/>
              <w:rPr>
                <w:color w:val="000000"/>
                <w:sz w:val="16"/>
                <w:szCs w:val="16"/>
              </w:rPr>
            </w:pPr>
            <w:r w:rsidRPr="00BB7FCE">
              <w:rPr>
                <w:color w:val="000000"/>
                <w:sz w:val="16"/>
                <w:szCs w:val="16"/>
              </w:rPr>
              <w:t>при наличии оснований для отказа в выдаче согласия, предусмотренных пунктом 2.9 Порядка, осуществляет подготовку уведомления об отказе в выдаче согласия и его направление заявителю почтовым отправлением с уведомлением о вручении (если иной способ получения не указан в заявлении).</w:t>
            </w:r>
          </w:p>
          <w:p w:rsidR="00055E5D" w:rsidRPr="00BB7FCE" w:rsidRDefault="00055E5D" w:rsidP="00055E5D">
            <w:pPr>
              <w:ind w:firstLine="435"/>
              <w:jc w:val="both"/>
              <w:rPr>
                <w:color w:val="000000"/>
                <w:sz w:val="16"/>
                <w:szCs w:val="16"/>
              </w:rPr>
            </w:pPr>
            <w:r w:rsidRPr="00BB7FCE">
              <w:rPr>
                <w:color w:val="000000"/>
                <w:sz w:val="16"/>
                <w:szCs w:val="16"/>
              </w:rPr>
              <w:t>2.9. Основания для отказа в выдаче согласия:</w:t>
            </w:r>
          </w:p>
          <w:p w:rsidR="00055E5D" w:rsidRPr="00BB7FCE" w:rsidRDefault="00055E5D" w:rsidP="00055E5D">
            <w:pPr>
              <w:ind w:firstLine="435"/>
              <w:jc w:val="both"/>
              <w:rPr>
                <w:color w:val="000000"/>
                <w:sz w:val="16"/>
                <w:szCs w:val="16"/>
              </w:rPr>
            </w:pPr>
            <w:r w:rsidRPr="00BB7FCE">
              <w:rPr>
                <w:color w:val="000000"/>
                <w:sz w:val="16"/>
                <w:szCs w:val="16"/>
              </w:rPr>
              <w:t xml:space="preserve">автомобильная дорога, в отношении которой запрашивается согласие, не относится к автомобильным дорогам местного значения, относящимся к собственности </w:t>
            </w:r>
            <w:r w:rsidRPr="00BB7FCE">
              <w:rPr>
                <w:sz w:val="16"/>
                <w:szCs w:val="16"/>
              </w:rPr>
              <w:t>Казаткульского сельсовета Татарского района Новосибирской области</w:t>
            </w:r>
            <w:r w:rsidRPr="00BB7FCE">
              <w:rPr>
                <w:color w:val="000000"/>
                <w:sz w:val="16"/>
                <w:szCs w:val="16"/>
              </w:rPr>
              <w:t>;</w:t>
            </w:r>
          </w:p>
          <w:p w:rsidR="00055E5D" w:rsidRPr="00BB7FCE" w:rsidRDefault="00055E5D" w:rsidP="00055E5D">
            <w:pPr>
              <w:ind w:firstLine="435"/>
              <w:jc w:val="both"/>
              <w:rPr>
                <w:color w:val="000000"/>
                <w:sz w:val="16"/>
                <w:szCs w:val="16"/>
              </w:rPr>
            </w:pPr>
            <w:r w:rsidRPr="00BB7FCE">
              <w:rPr>
                <w:color w:val="000000"/>
                <w:sz w:val="16"/>
                <w:szCs w:val="16"/>
              </w:rPr>
              <w:t>несоответствие предполагаемого места сооружения пересечения и (или) примыкания требованиям градостроительного законодательства, строительным нормам и правилам, требованиям безопасности дорожного движения.</w:t>
            </w:r>
          </w:p>
          <w:p w:rsidR="00055E5D" w:rsidRPr="00BB7FCE" w:rsidRDefault="00055E5D" w:rsidP="00055E5D">
            <w:pPr>
              <w:ind w:firstLine="435"/>
              <w:jc w:val="both"/>
              <w:rPr>
                <w:color w:val="000000"/>
                <w:sz w:val="16"/>
                <w:szCs w:val="16"/>
              </w:rPr>
            </w:pPr>
            <w:r w:rsidRPr="00BB7FCE">
              <w:rPr>
                <w:color w:val="000000"/>
                <w:sz w:val="16"/>
                <w:szCs w:val="16"/>
              </w:rPr>
              <w:t>2.10. Согласие должно содержать:</w:t>
            </w:r>
          </w:p>
          <w:p w:rsidR="00055E5D" w:rsidRPr="00BB7FCE" w:rsidRDefault="00055E5D" w:rsidP="00055E5D">
            <w:pPr>
              <w:ind w:firstLine="435"/>
              <w:jc w:val="both"/>
              <w:rPr>
                <w:color w:val="000000"/>
                <w:sz w:val="16"/>
                <w:szCs w:val="16"/>
              </w:rPr>
            </w:pPr>
            <w:proofErr w:type="gramStart"/>
            <w:r w:rsidRPr="00BB7FCE">
              <w:rPr>
                <w:color w:val="000000"/>
                <w:sz w:val="16"/>
                <w:szCs w:val="16"/>
              </w:rPr>
              <w:t>сведения о заявителе, которому выдается согласие;</w:t>
            </w:r>
            <w:proofErr w:type="gramEnd"/>
          </w:p>
          <w:p w:rsidR="00055E5D" w:rsidRPr="00BB7FCE" w:rsidRDefault="00055E5D" w:rsidP="00055E5D">
            <w:pPr>
              <w:ind w:firstLine="435"/>
              <w:jc w:val="both"/>
              <w:rPr>
                <w:color w:val="000000"/>
                <w:sz w:val="16"/>
                <w:szCs w:val="16"/>
              </w:rPr>
            </w:pPr>
            <w:r w:rsidRPr="00BB7FCE">
              <w:rPr>
                <w:color w:val="000000"/>
                <w:sz w:val="16"/>
                <w:szCs w:val="16"/>
              </w:rPr>
              <w:t>цель получения согласия (строительство, реконструкция, капитальный ремонт, ремонт пересечения и (или) примыкания);</w:t>
            </w:r>
          </w:p>
          <w:p w:rsidR="00055E5D" w:rsidRPr="00BB7FCE" w:rsidRDefault="00055E5D" w:rsidP="00055E5D">
            <w:pPr>
              <w:ind w:firstLine="435"/>
              <w:jc w:val="both"/>
              <w:rPr>
                <w:color w:val="000000"/>
                <w:sz w:val="16"/>
                <w:szCs w:val="16"/>
              </w:rPr>
            </w:pPr>
            <w:r w:rsidRPr="00BB7FCE">
              <w:rPr>
                <w:color w:val="000000"/>
                <w:sz w:val="16"/>
                <w:szCs w:val="16"/>
              </w:rPr>
              <w:t>планируемое место пересечения и (или) примыкания относительно автомобильной дороги местного значения (километраж/пикетаж, справа/слева);</w:t>
            </w:r>
          </w:p>
          <w:p w:rsidR="00055E5D" w:rsidRPr="00BB7FCE" w:rsidRDefault="00055E5D" w:rsidP="00055E5D">
            <w:pPr>
              <w:ind w:firstLine="435"/>
              <w:jc w:val="both"/>
              <w:rPr>
                <w:color w:val="000000"/>
                <w:sz w:val="16"/>
                <w:szCs w:val="16"/>
              </w:rPr>
            </w:pPr>
            <w:r w:rsidRPr="00BB7FCE">
              <w:rPr>
                <w:color w:val="000000"/>
                <w:sz w:val="16"/>
                <w:szCs w:val="16"/>
              </w:rPr>
              <w:t>кадастровые номера земельных участков, на которых планируется размещение пересечения и (или) примыкания (в случае если такие земельные участки сформированы и поставлены на кадастровый учет);</w:t>
            </w:r>
          </w:p>
          <w:p w:rsidR="00055E5D" w:rsidRPr="00BB7FCE" w:rsidRDefault="00055E5D" w:rsidP="00055E5D">
            <w:pPr>
              <w:ind w:firstLine="435"/>
              <w:jc w:val="both"/>
              <w:rPr>
                <w:color w:val="000000"/>
                <w:sz w:val="16"/>
                <w:szCs w:val="16"/>
              </w:rPr>
            </w:pPr>
            <w:r w:rsidRPr="00BB7FCE">
              <w:rPr>
                <w:color w:val="000000"/>
                <w:sz w:val="16"/>
                <w:szCs w:val="16"/>
              </w:rPr>
              <w:t>технические требования и условия, обязательные для исполнения лицами, осуществляющими строительство, реконструкцию, капитальный ремонт и ремонт пересечений и (или) примыканий;</w:t>
            </w:r>
          </w:p>
          <w:p w:rsidR="00055E5D" w:rsidRPr="00BB7FCE" w:rsidRDefault="00055E5D" w:rsidP="00055E5D">
            <w:pPr>
              <w:ind w:firstLine="435"/>
              <w:jc w:val="both"/>
              <w:rPr>
                <w:color w:val="000000"/>
                <w:sz w:val="16"/>
                <w:szCs w:val="16"/>
              </w:rPr>
            </w:pPr>
            <w:r w:rsidRPr="00BB7FCE">
              <w:rPr>
                <w:color w:val="000000"/>
                <w:sz w:val="16"/>
                <w:szCs w:val="16"/>
              </w:rPr>
              <w:t>срок действия согласия, равный указанному заявителем сроку строительства, реконструкции, капитального ремонта, ремонта пересечения и (или) примыкания, но не более трех лет.</w:t>
            </w:r>
          </w:p>
          <w:p w:rsidR="00055E5D" w:rsidRPr="00BB7FCE" w:rsidRDefault="00055E5D" w:rsidP="00055E5D">
            <w:pPr>
              <w:ind w:firstLine="435"/>
              <w:jc w:val="both"/>
              <w:rPr>
                <w:color w:val="000000"/>
                <w:sz w:val="16"/>
                <w:szCs w:val="16"/>
              </w:rPr>
            </w:pPr>
            <w:r w:rsidRPr="00BB7FCE">
              <w:rPr>
                <w:color w:val="000000"/>
                <w:sz w:val="16"/>
                <w:szCs w:val="16"/>
              </w:rPr>
              <w:t xml:space="preserve">2.11. В случае реорганизации юридического лица, изменения его наименования или местонахождения либо изменения фамилии, имени, отчества (при наличии), либо места жительства индивидуального предпринимателя </w:t>
            </w:r>
            <w:proofErr w:type="gramStart"/>
            <w:r w:rsidRPr="00BB7FCE">
              <w:rPr>
                <w:color w:val="000000"/>
                <w:sz w:val="16"/>
                <w:szCs w:val="16"/>
              </w:rPr>
              <w:t>в</w:t>
            </w:r>
            <w:proofErr w:type="gramEnd"/>
            <w:r w:rsidRPr="00BB7FCE">
              <w:rPr>
                <w:color w:val="000000"/>
                <w:sz w:val="16"/>
                <w:szCs w:val="16"/>
              </w:rPr>
              <w:t xml:space="preserve"> </w:t>
            </w:r>
            <w:proofErr w:type="gramStart"/>
            <w:r w:rsidRPr="00BB7FCE">
              <w:rPr>
                <w:color w:val="000000"/>
                <w:sz w:val="16"/>
                <w:szCs w:val="16"/>
              </w:rPr>
              <w:t>администрация</w:t>
            </w:r>
            <w:proofErr w:type="gramEnd"/>
            <w:r w:rsidRPr="00BB7FCE">
              <w:rPr>
                <w:color w:val="000000"/>
                <w:sz w:val="16"/>
                <w:szCs w:val="16"/>
              </w:rPr>
              <w:t xml:space="preserve"> направляется заявление о внесении изменений в согласие с приложением документов, подтверждающих указанные изменения.</w:t>
            </w:r>
          </w:p>
          <w:p w:rsidR="00055E5D" w:rsidRPr="00BB7FCE" w:rsidRDefault="00055E5D" w:rsidP="00055E5D">
            <w:pPr>
              <w:ind w:firstLine="435"/>
              <w:jc w:val="both"/>
              <w:rPr>
                <w:color w:val="000000"/>
                <w:sz w:val="16"/>
                <w:szCs w:val="16"/>
              </w:rPr>
            </w:pPr>
            <w:r w:rsidRPr="00BB7FCE">
              <w:rPr>
                <w:color w:val="000000"/>
                <w:sz w:val="16"/>
                <w:szCs w:val="16"/>
              </w:rPr>
              <w:t>В течение пяти рабочих дней со дня регистрации заявления о внесении изменений в согласие, администрация осуществляет внесение в него изменений и направляет его заявителю почтовым отправлением с уведомлением о вручении (если иной способ получения не указан в заявлении).</w:t>
            </w:r>
          </w:p>
          <w:p w:rsidR="00055E5D" w:rsidRPr="00BB7FCE" w:rsidRDefault="00055E5D" w:rsidP="00055E5D">
            <w:pPr>
              <w:pBdr>
                <w:bottom w:val="single" w:sz="12" w:space="1" w:color="auto"/>
              </w:pBdr>
              <w:rPr>
                <w:sz w:val="16"/>
                <w:szCs w:val="16"/>
              </w:rPr>
            </w:pPr>
          </w:p>
          <w:p w:rsidR="00D12955" w:rsidRPr="00BB7FCE" w:rsidRDefault="00055E5D" w:rsidP="00D12955">
            <w:pPr>
              <w:tabs>
                <w:tab w:val="left" w:pos="2865"/>
              </w:tabs>
              <w:ind w:firstLine="426"/>
              <w:jc w:val="center"/>
              <w:rPr>
                <w:sz w:val="16"/>
                <w:szCs w:val="16"/>
              </w:rPr>
            </w:pPr>
            <w:r w:rsidRPr="00BB7FCE">
              <w:rPr>
                <w:rFonts w:ascii="Arial" w:hAnsi="Arial"/>
                <w:color w:val="000000"/>
                <w:sz w:val="16"/>
                <w:szCs w:val="16"/>
              </w:rPr>
              <w:t>﻿</w:t>
            </w:r>
            <w:r w:rsidRPr="00BB7FCE">
              <w:rPr>
                <w:b/>
                <w:sz w:val="16"/>
                <w:szCs w:val="16"/>
              </w:rPr>
              <w:t xml:space="preserve"> </w:t>
            </w:r>
            <w:proofErr w:type="gramStart"/>
            <w:r w:rsidR="00D12955" w:rsidRPr="00D12955">
              <w:rPr>
                <w:b/>
                <w:sz w:val="16"/>
                <w:szCs w:val="16"/>
              </w:rPr>
              <w:t>П</w:t>
            </w:r>
            <w:proofErr w:type="gramEnd"/>
            <w:r w:rsidR="00D12955" w:rsidRPr="00D12955">
              <w:rPr>
                <w:b/>
                <w:sz w:val="16"/>
                <w:szCs w:val="16"/>
              </w:rPr>
              <w:t xml:space="preserve"> О С Т А Н О В Л Е Н И Е</w:t>
            </w:r>
          </w:p>
          <w:p w:rsidR="00055E5D" w:rsidRPr="00BB7FCE" w:rsidRDefault="00D12955" w:rsidP="00055E5D">
            <w:pPr>
              <w:jc w:val="center"/>
              <w:rPr>
                <w:b/>
                <w:sz w:val="16"/>
                <w:szCs w:val="16"/>
              </w:rPr>
            </w:pPr>
            <w:r>
              <w:rPr>
                <w:b/>
                <w:sz w:val="16"/>
                <w:szCs w:val="16"/>
              </w:rPr>
              <w:t>АДМИНИСТРАЦИИ</w:t>
            </w:r>
          </w:p>
          <w:p w:rsidR="00055E5D" w:rsidRPr="00BB7FCE" w:rsidRDefault="00055E5D" w:rsidP="00055E5D">
            <w:pPr>
              <w:ind w:firstLine="426"/>
              <w:jc w:val="center"/>
              <w:rPr>
                <w:b/>
                <w:sz w:val="16"/>
                <w:szCs w:val="16"/>
              </w:rPr>
            </w:pPr>
            <w:r w:rsidRPr="00BB7FCE">
              <w:rPr>
                <w:b/>
                <w:sz w:val="16"/>
                <w:szCs w:val="16"/>
              </w:rPr>
              <w:t>КАЗАТКУЛЬСКОГО   СЕЛЬСОВЕТА</w:t>
            </w:r>
          </w:p>
          <w:p w:rsidR="00055E5D" w:rsidRPr="00BB7FCE" w:rsidRDefault="00055E5D" w:rsidP="00055E5D">
            <w:pPr>
              <w:ind w:firstLine="426"/>
              <w:jc w:val="center"/>
              <w:rPr>
                <w:b/>
                <w:sz w:val="16"/>
                <w:szCs w:val="16"/>
              </w:rPr>
            </w:pPr>
            <w:r w:rsidRPr="00BB7FCE">
              <w:rPr>
                <w:b/>
                <w:sz w:val="16"/>
                <w:szCs w:val="16"/>
              </w:rPr>
              <w:t>ТАТАРСКОГО  РАЙОНА</w:t>
            </w:r>
          </w:p>
          <w:p w:rsidR="00055E5D" w:rsidRPr="00BB7FCE" w:rsidRDefault="00055E5D" w:rsidP="00055E5D">
            <w:pPr>
              <w:ind w:firstLine="426"/>
              <w:jc w:val="center"/>
              <w:rPr>
                <w:b/>
                <w:sz w:val="16"/>
                <w:szCs w:val="16"/>
              </w:rPr>
            </w:pPr>
            <w:r w:rsidRPr="00BB7FCE">
              <w:rPr>
                <w:b/>
                <w:sz w:val="16"/>
                <w:szCs w:val="16"/>
              </w:rPr>
              <w:t>НОВОСИБИРСКОЙ  ОБЛАСТИ</w:t>
            </w:r>
          </w:p>
          <w:p w:rsidR="00055E5D" w:rsidRPr="00BB7FCE" w:rsidRDefault="00055E5D" w:rsidP="00055E5D">
            <w:pPr>
              <w:ind w:firstLine="426"/>
              <w:jc w:val="center"/>
              <w:rPr>
                <w:b/>
                <w:sz w:val="16"/>
                <w:szCs w:val="16"/>
              </w:rPr>
            </w:pPr>
          </w:p>
          <w:p w:rsidR="00055E5D" w:rsidRPr="00BB7FCE" w:rsidRDefault="00055E5D" w:rsidP="00055E5D">
            <w:pPr>
              <w:ind w:firstLine="426"/>
              <w:rPr>
                <w:sz w:val="16"/>
                <w:szCs w:val="16"/>
              </w:rPr>
            </w:pPr>
          </w:p>
          <w:p w:rsidR="00055E5D" w:rsidRPr="00BB7FCE" w:rsidRDefault="00055E5D" w:rsidP="00055E5D">
            <w:pPr>
              <w:ind w:firstLine="426"/>
              <w:rPr>
                <w:sz w:val="16"/>
                <w:szCs w:val="16"/>
              </w:rPr>
            </w:pPr>
          </w:p>
          <w:p w:rsidR="00055E5D" w:rsidRPr="00BB7FCE" w:rsidRDefault="00055E5D" w:rsidP="00055E5D">
            <w:pPr>
              <w:tabs>
                <w:tab w:val="left" w:pos="2865"/>
              </w:tabs>
              <w:ind w:firstLine="426"/>
              <w:rPr>
                <w:b/>
                <w:sz w:val="16"/>
                <w:szCs w:val="16"/>
              </w:rPr>
            </w:pPr>
            <w:r w:rsidRPr="00BB7FCE">
              <w:rPr>
                <w:sz w:val="16"/>
                <w:szCs w:val="16"/>
              </w:rPr>
              <w:tab/>
            </w:r>
          </w:p>
          <w:p w:rsidR="00055E5D" w:rsidRPr="00BB7FCE" w:rsidRDefault="00055E5D" w:rsidP="00055E5D">
            <w:pPr>
              <w:tabs>
                <w:tab w:val="left" w:pos="2865"/>
              </w:tabs>
              <w:ind w:firstLine="426"/>
              <w:jc w:val="center"/>
              <w:rPr>
                <w:sz w:val="16"/>
                <w:szCs w:val="16"/>
              </w:rPr>
            </w:pPr>
            <w:r w:rsidRPr="00BB7FCE">
              <w:rPr>
                <w:sz w:val="16"/>
                <w:szCs w:val="16"/>
              </w:rPr>
              <w:t xml:space="preserve">26.05.2020 г.                                с. </w:t>
            </w:r>
            <w:proofErr w:type="spellStart"/>
            <w:r w:rsidRPr="00BB7FCE">
              <w:rPr>
                <w:sz w:val="16"/>
                <w:szCs w:val="16"/>
              </w:rPr>
              <w:t>Казаткуль</w:t>
            </w:r>
            <w:proofErr w:type="spellEnd"/>
            <w:r w:rsidRPr="00BB7FCE">
              <w:rPr>
                <w:sz w:val="16"/>
                <w:szCs w:val="16"/>
              </w:rPr>
              <w:t xml:space="preserve">                                                 № 39</w:t>
            </w:r>
          </w:p>
          <w:p w:rsidR="00055E5D" w:rsidRPr="00BB7FCE" w:rsidRDefault="00055E5D" w:rsidP="00055E5D">
            <w:pPr>
              <w:rPr>
                <w:sz w:val="16"/>
                <w:szCs w:val="16"/>
              </w:rPr>
            </w:pPr>
          </w:p>
          <w:p w:rsidR="00055E5D" w:rsidRPr="00BB7FCE" w:rsidRDefault="00055E5D" w:rsidP="00055E5D">
            <w:pPr>
              <w:ind w:firstLine="435"/>
              <w:jc w:val="center"/>
              <w:rPr>
                <w:color w:val="000000"/>
                <w:sz w:val="16"/>
                <w:szCs w:val="16"/>
              </w:rPr>
            </w:pPr>
            <w:r w:rsidRPr="00BB7FCE">
              <w:rPr>
                <w:color w:val="000000"/>
                <w:sz w:val="16"/>
                <w:szCs w:val="16"/>
              </w:rPr>
              <w:t> </w:t>
            </w:r>
          </w:p>
          <w:p w:rsidR="00055E5D" w:rsidRPr="00BB7FCE" w:rsidRDefault="00055E5D" w:rsidP="00055E5D">
            <w:pPr>
              <w:ind w:firstLine="435"/>
              <w:jc w:val="center"/>
              <w:rPr>
                <w:b/>
                <w:color w:val="000000"/>
                <w:sz w:val="16"/>
                <w:szCs w:val="16"/>
              </w:rPr>
            </w:pPr>
            <w:r w:rsidRPr="00BB7FCE">
              <w:rPr>
                <w:b/>
                <w:bCs/>
                <w:color w:val="000000"/>
                <w:sz w:val="16"/>
                <w:szCs w:val="16"/>
              </w:rPr>
              <w:t xml:space="preserve">О порядке установления и использования полос отвода и придорожных </w:t>
            </w:r>
            <w:proofErr w:type="gramStart"/>
            <w:r w:rsidRPr="00BB7FCE">
              <w:rPr>
                <w:b/>
                <w:bCs/>
                <w:color w:val="000000"/>
                <w:sz w:val="16"/>
                <w:szCs w:val="16"/>
              </w:rPr>
              <w:t>полос</w:t>
            </w:r>
            <w:proofErr w:type="gramEnd"/>
            <w:r w:rsidRPr="00BB7FCE">
              <w:rPr>
                <w:b/>
                <w:bCs/>
                <w:color w:val="000000"/>
                <w:sz w:val="16"/>
                <w:szCs w:val="16"/>
              </w:rPr>
              <w:t xml:space="preserve"> автомобильных дорог местного значения на территории </w:t>
            </w:r>
            <w:r w:rsidRPr="00BB7FCE">
              <w:rPr>
                <w:b/>
                <w:sz w:val="16"/>
                <w:szCs w:val="16"/>
              </w:rPr>
              <w:t xml:space="preserve">Казаткульского сельсовета Татарского </w:t>
            </w:r>
            <w:r w:rsidRPr="00BB7FCE">
              <w:rPr>
                <w:b/>
                <w:bCs/>
                <w:color w:val="000000"/>
                <w:sz w:val="16"/>
                <w:szCs w:val="16"/>
              </w:rPr>
              <w:t>района Новосибирской области</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pStyle w:val="msonospacing0"/>
              <w:spacing w:before="0" w:beforeAutospacing="0" w:after="0" w:afterAutospacing="0"/>
              <w:ind w:firstLine="426"/>
              <w:jc w:val="both"/>
              <w:rPr>
                <w:sz w:val="16"/>
                <w:szCs w:val="16"/>
              </w:rPr>
            </w:pPr>
            <w:proofErr w:type="gramStart"/>
            <w:r w:rsidRPr="00BB7FCE">
              <w:rPr>
                <w:rFonts w:eastAsia="Times New Roman"/>
                <w:color w:val="000000"/>
                <w:sz w:val="16"/>
                <w:szCs w:val="16"/>
              </w:rPr>
              <w:t>В соответствии с Федеральными законами </w:t>
            </w:r>
            <w:hyperlink r:id="rId44" w:tgtFrame="_blank" w:history="1">
              <w:r w:rsidRPr="00BB7FCE">
                <w:rPr>
                  <w:rFonts w:eastAsia="Times New Roman"/>
                  <w:color w:val="0000FF"/>
                  <w:sz w:val="16"/>
                  <w:szCs w:val="16"/>
                </w:rPr>
                <w:t>от 06.10.2003 № 131-ФЗ</w:t>
              </w:r>
            </w:hyperlink>
            <w:r w:rsidRPr="00BB7FCE">
              <w:rPr>
                <w:rFonts w:eastAsia="Times New Roman"/>
                <w:color w:val="000000"/>
                <w:sz w:val="16"/>
                <w:szCs w:val="16"/>
              </w:rPr>
              <w:t> «Об общих принципах организации местного самоуправления в Российской Федерации», </w:t>
            </w:r>
            <w:hyperlink r:id="rId45" w:tgtFrame="_blank" w:history="1">
              <w:r w:rsidRPr="00BB7FCE">
                <w:rPr>
                  <w:rFonts w:eastAsia="Times New Roman"/>
                  <w:color w:val="0000FF"/>
                  <w:sz w:val="16"/>
                  <w:szCs w:val="16"/>
                </w:rPr>
                <w:t>от 08.11.2007 № 257-ФЗ</w:t>
              </w:r>
            </w:hyperlink>
            <w:r w:rsidRPr="00BB7FCE">
              <w:rPr>
                <w:rFonts w:eastAsia="Times New Roman"/>
                <w:color w:val="000000"/>
                <w:sz w:val="16"/>
                <w:szCs w:val="1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BB7FCE">
              <w:rPr>
                <w:sz w:val="16"/>
                <w:szCs w:val="16"/>
              </w:rPr>
              <w:t>руководствуясь Уставом Казаткульского сельсовета Татарского района Новосибирской области, администрация Казаткульского сельсовета Татарского района Новосибирской области</w:t>
            </w:r>
            <w:proofErr w:type="gramEnd"/>
          </w:p>
          <w:p w:rsidR="00055E5D" w:rsidRPr="00BB7FCE" w:rsidRDefault="00055E5D" w:rsidP="00055E5D">
            <w:pPr>
              <w:pStyle w:val="msonospacing0"/>
              <w:spacing w:before="0" w:beforeAutospacing="0" w:after="0" w:afterAutospacing="0"/>
              <w:ind w:firstLine="426"/>
              <w:rPr>
                <w:b/>
                <w:sz w:val="16"/>
                <w:szCs w:val="16"/>
              </w:rPr>
            </w:pPr>
            <w:r w:rsidRPr="00BB7FCE">
              <w:rPr>
                <w:b/>
                <w:sz w:val="16"/>
                <w:szCs w:val="16"/>
              </w:rPr>
              <w:t>ПОСТАНОВЛЯЕТ:</w:t>
            </w:r>
          </w:p>
          <w:p w:rsidR="00055E5D" w:rsidRPr="00BB7FCE" w:rsidRDefault="00055E5D" w:rsidP="00055E5D">
            <w:pPr>
              <w:pStyle w:val="msonospacing0"/>
              <w:spacing w:before="0" w:beforeAutospacing="0" w:after="0" w:afterAutospacing="0"/>
              <w:ind w:firstLine="426"/>
              <w:rPr>
                <w:b/>
                <w:sz w:val="16"/>
                <w:szCs w:val="16"/>
              </w:rPr>
            </w:pPr>
          </w:p>
          <w:p w:rsidR="00055E5D" w:rsidRPr="00BB7FCE" w:rsidRDefault="00055E5D" w:rsidP="00055E5D">
            <w:pPr>
              <w:ind w:firstLine="426"/>
              <w:jc w:val="both"/>
              <w:rPr>
                <w:color w:val="000000"/>
                <w:sz w:val="16"/>
                <w:szCs w:val="16"/>
              </w:rPr>
            </w:pPr>
            <w:r w:rsidRPr="00BB7FCE">
              <w:rPr>
                <w:color w:val="000000"/>
                <w:sz w:val="16"/>
                <w:szCs w:val="16"/>
              </w:rPr>
              <w:t xml:space="preserve">1. Утвердить Порядок установления и использования полос </w:t>
            </w:r>
            <w:proofErr w:type="gramStart"/>
            <w:r w:rsidRPr="00BB7FCE">
              <w:rPr>
                <w:color w:val="000000"/>
                <w:sz w:val="16"/>
                <w:szCs w:val="16"/>
              </w:rPr>
              <w:t>отвода</w:t>
            </w:r>
            <w:proofErr w:type="gramEnd"/>
            <w:r w:rsidRPr="00BB7FCE">
              <w:rPr>
                <w:color w:val="000000"/>
                <w:sz w:val="16"/>
                <w:szCs w:val="16"/>
              </w:rPr>
              <w:t xml:space="preserve"> автомобильных дорог местного значения на территории </w:t>
            </w:r>
            <w:r w:rsidRPr="00BB7FCE">
              <w:rPr>
                <w:sz w:val="16"/>
                <w:szCs w:val="16"/>
              </w:rPr>
              <w:t>Казаткульского сельсовета Татарского</w:t>
            </w:r>
            <w:r w:rsidRPr="00BB7FCE">
              <w:rPr>
                <w:color w:val="000000"/>
                <w:sz w:val="16"/>
                <w:szCs w:val="16"/>
              </w:rPr>
              <w:t xml:space="preserve"> района Новосибирской области согласно приложению 1.</w:t>
            </w:r>
          </w:p>
          <w:p w:rsidR="00055E5D" w:rsidRPr="00BB7FCE" w:rsidRDefault="00055E5D" w:rsidP="00055E5D">
            <w:pPr>
              <w:ind w:firstLine="426"/>
              <w:jc w:val="both"/>
              <w:rPr>
                <w:color w:val="000000"/>
                <w:sz w:val="16"/>
                <w:szCs w:val="16"/>
              </w:rPr>
            </w:pPr>
            <w:r w:rsidRPr="00BB7FCE">
              <w:rPr>
                <w:color w:val="000000"/>
                <w:sz w:val="16"/>
                <w:szCs w:val="16"/>
              </w:rPr>
              <w:t xml:space="preserve">2. Утвердить Порядок установления и использования придорожных </w:t>
            </w:r>
            <w:proofErr w:type="gramStart"/>
            <w:r w:rsidRPr="00BB7FCE">
              <w:rPr>
                <w:color w:val="000000"/>
                <w:sz w:val="16"/>
                <w:szCs w:val="16"/>
              </w:rPr>
              <w:t>полос</w:t>
            </w:r>
            <w:proofErr w:type="gramEnd"/>
            <w:r w:rsidRPr="00BB7FCE">
              <w:rPr>
                <w:color w:val="000000"/>
                <w:sz w:val="16"/>
                <w:szCs w:val="16"/>
              </w:rPr>
              <w:t xml:space="preserve"> автомобильных дорог местного значения на территории </w:t>
            </w:r>
            <w:r w:rsidRPr="00BB7FCE">
              <w:rPr>
                <w:sz w:val="16"/>
                <w:szCs w:val="16"/>
              </w:rPr>
              <w:t>Казаткульского сельсовета Татарского</w:t>
            </w:r>
            <w:r w:rsidRPr="00BB7FCE">
              <w:rPr>
                <w:color w:val="000000"/>
                <w:sz w:val="16"/>
                <w:szCs w:val="16"/>
              </w:rPr>
              <w:t xml:space="preserve"> района Новосибирской области согласно приложению 2.</w:t>
            </w:r>
          </w:p>
          <w:p w:rsidR="00055E5D" w:rsidRPr="00BB7FCE" w:rsidRDefault="00055E5D" w:rsidP="00055E5D">
            <w:pPr>
              <w:ind w:firstLine="426"/>
              <w:jc w:val="both"/>
              <w:rPr>
                <w:color w:val="000000"/>
                <w:sz w:val="16"/>
                <w:szCs w:val="16"/>
              </w:rPr>
            </w:pPr>
            <w:r w:rsidRPr="00BB7FCE">
              <w:rPr>
                <w:sz w:val="16"/>
                <w:szCs w:val="16"/>
              </w:rPr>
              <w:t>3.</w:t>
            </w:r>
            <w:r w:rsidRPr="00BB7FCE">
              <w:rPr>
                <w:i/>
                <w:sz w:val="16"/>
                <w:szCs w:val="16"/>
              </w:rPr>
              <w:t xml:space="preserve">   </w:t>
            </w:r>
            <w:r w:rsidRPr="00BB7FCE">
              <w:rPr>
                <w:color w:val="000000"/>
                <w:sz w:val="16"/>
                <w:szCs w:val="16"/>
              </w:rPr>
              <w:t xml:space="preserve">Настоящее постановление опубликовать в </w:t>
            </w:r>
            <w:r w:rsidRPr="00BB7FCE">
              <w:rPr>
                <w:sz w:val="16"/>
                <w:szCs w:val="16"/>
              </w:rPr>
              <w:t>газете «</w:t>
            </w:r>
            <w:proofErr w:type="spellStart"/>
            <w:r w:rsidRPr="00BB7FCE">
              <w:rPr>
                <w:color w:val="333333"/>
                <w:sz w:val="16"/>
                <w:szCs w:val="16"/>
              </w:rPr>
              <w:t>Казаткульский</w:t>
            </w:r>
            <w:proofErr w:type="spellEnd"/>
            <w:r w:rsidRPr="00BB7FCE">
              <w:rPr>
                <w:color w:val="333333"/>
                <w:sz w:val="16"/>
                <w:szCs w:val="16"/>
              </w:rPr>
              <w:t xml:space="preserve"> </w:t>
            </w:r>
            <w:r w:rsidRPr="00BB7FCE">
              <w:rPr>
                <w:sz w:val="16"/>
                <w:szCs w:val="16"/>
              </w:rPr>
              <w:t>вестник» и разместить на официальном сайте администрации в сети «Интернет»</w:t>
            </w:r>
            <w:r w:rsidRPr="00BB7FCE">
              <w:rPr>
                <w:color w:val="000000"/>
                <w:sz w:val="16"/>
                <w:szCs w:val="16"/>
              </w:rPr>
              <w:t>.</w:t>
            </w:r>
          </w:p>
          <w:p w:rsidR="00055E5D" w:rsidRPr="00BB7FCE" w:rsidRDefault="00055E5D" w:rsidP="00055E5D">
            <w:pPr>
              <w:pStyle w:val="aff"/>
              <w:ind w:left="0" w:firstLine="426"/>
              <w:rPr>
                <w:sz w:val="16"/>
                <w:szCs w:val="16"/>
              </w:rPr>
            </w:pPr>
            <w:r w:rsidRPr="00BB7FCE">
              <w:rPr>
                <w:sz w:val="16"/>
                <w:szCs w:val="16"/>
              </w:rPr>
              <w:t>4. Настоящее постановление вступает в силу с момента официального опубликования.</w:t>
            </w:r>
          </w:p>
          <w:p w:rsidR="00055E5D" w:rsidRPr="00BB7FCE" w:rsidRDefault="00055E5D" w:rsidP="00055E5D">
            <w:pPr>
              <w:pStyle w:val="aff"/>
              <w:ind w:left="0" w:firstLine="426"/>
              <w:rPr>
                <w:sz w:val="16"/>
                <w:szCs w:val="16"/>
              </w:rPr>
            </w:pPr>
            <w:r w:rsidRPr="00BB7FCE">
              <w:rPr>
                <w:sz w:val="16"/>
                <w:szCs w:val="16"/>
              </w:rPr>
              <w:t xml:space="preserve">5.   </w:t>
            </w:r>
            <w:proofErr w:type="gramStart"/>
            <w:r w:rsidRPr="00BB7FCE">
              <w:rPr>
                <w:spacing w:val="2"/>
                <w:sz w:val="16"/>
                <w:szCs w:val="16"/>
              </w:rPr>
              <w:t>Контроль за</w:t>
            </w:r>
            <w:proofErr w:type="gramEnd"/>
            <w:r w:rsidRPr="00BB7FCE">
              <w:rPr>
                <w:spacing w:val="2"/>
                <w:sz w:val="16"/>
                <w:szCs w:val="16"/>
              </w:rPr>
              <w:t xml:space="preserve"> исполнением настоящего Постановления оставляю за собой.</w:t>
            </w:r>
          </w:p>
          <w:p w:rsidR="00055E5D" w:rsidRPr="00BB7FCE" w:rsidRDefault="00055E5D" w:rsidP="00055E5D">
            <w:pPr>
              <w:ind w:firstLine="426"/>
              <w:rPr>
                <w:sz w:val="16"/>
                <w:szCs w:val="16"/>
              </w:rPr>
            </w:pPr>
          </w:p>
          <w:p w:rsidR="00055E5D" w:rsidRPr="00BB7FCE" w:rsidRDefault="00D12955" w:rsidP="00D12955">
            <w:pPr>
              <w:ind w:firstLine="426"/>
              <w:jc w:val="right"/>
              <w:rPr>
                <w:sz w:val="16"/>
                <w:szCs w:val="16"/>
              </w:rPr>
            </w:pPr>
            <w:r w:rsidRPr="00BB7FCE">
              <w:rPr>
                <w:sz w:val="16"/>
                <w:szCs w:val="16"/>
              </w:rPr>
              <w:t xml:space="preserve">В.Ф. Макаренко                               </w:t>
            </w:r>
          </w:p>
          <w:p w:rsidR="00055E5D" w:rsidRPr="00BB7FCE" w:rsidRDefault="00055E5D" w:rsidP="00D12955">
            <w:pPr>
              <w:ind w:firstLine="426"/>
              <w:jc w:val="right"/>
              <w:rPr>
                <w:sz w:val="16"/>
                <w:szCs w:val="16"/>
              </w:rPr>
            </w:pPr>
            <w:r w:rsidRPr="00BB7FCE">
              <w:rPr>
                <w:sz w:val="16"/>
                <w:szCs w:val="16"/>
              </w:rPr>
              <w:t xml:space="preserve">Глава Казаткульского сельсовета </w:t>
            </w:r>
          </w:p>
          <w:p w:rsidR="00055E5D" w:rsidRPr="00BB7FCE" w:rsidRDefault="00055E5D" w:rsidP="00D12955">
            <w:pPr>
              <w:ind w:firstLine="426"/>
              <w:jc w:val="right"/>
              <w:rPr>
                <w:color w:val="000000"/>
                <w:sz w:val="16"/>
                <w:szCs w:val="16"/>
              </w:rPr>
            </w:pPr>
            <w:r w:rsidRPr="00BB7FCE">
              <w:rPr>
                <w:sz w:val="16"/>
                <w:szCs w:val="16"/>
              </w:rPr>
              <w:t xml:space="preserve">Татарского района Новосибирской области                            </w:t>
            </w:r>
          </w:p>
          <w:p w:rsidR="00055E5D" w:rsidRPr="00BB7FCE" w:rsidRDefault="00055E5D" w:rsidP="00055E5D">
            <w:pPr>
              <w:ind w:firstLine="435"/>
              <w:jc w:val="right"/>
              <w:rPr>
                <w:color w:val="000000"/>
                <w:sz w:val="16"/>
                <w:szCs w:val="16"/>
              </w:rPr>
            </w:pPr>
            <w:r w:rsidRPr="00BB7FCE">
              <w:rPr>
                <w:color w:val="000000"/>
                <w:sz w:val="16"/>
                <w:szCs w:val="16"/>
              </w:rPr>
              <w:t> </w:t>
            </w:r>
          </w:p>
          <w:p w:rsidR="00055E5D" w:rsidRPr="00BB7FCE" w:rsidRDefault="00055E5D" w:rsidP="00055E5D">
            <w:pPr>
              <w:ind w:firstLine="435"/>
              <w:jc w:val="right"/>
              <w:rPr>
                <w:color w:val="000000"/>
                <w:sz w:val="16"/>
                <w:szCs w:val="16"/>
              </w:rPr>
            </w:pPr>
          </w:p>
          <w:p w:rsidR="00055E5D" w:rsidRPr="00BB7FCE" w:rsidRDefault="00055E5D" w:rsidP="00055E5D">
            <w:pPr>
              <w:ind w:firstLine="435"/>
              <w:jc w:val="right"/>
              <w:rPr>
                <w:color w:val="000000"/>
                <w:sz w:val="16"/>
                <w:szCs w:val="16"/>
              </w:rPr>
            </w:pPr>
          </w:p>
          <w:p w:rsidR="00055E5D" w:rsidRPr="00BB7FCE" w:rsidRDefault="00055E5D" w:rsidP="00055E5D">
            <w:pPr>
              <w:ind w:firstLine="435"/>
              <w:jc w:val="right"/>
              <w:rPr>
                <w:color w:val="000000"/>
                <w:sz w:val="16"/>
                <w:szCs w:val="16"/>
              </w:rPr>
            </w:pPr>
            <w:r w:rsidRPr="00BB7FCE">
              <w:rPr>
                <w:color w:val="000000"/>
                <w:sz w:val="16"/>
                <w:szCs w:val="16"/>
              </w:rPr>
              <w:t>Приложение № 1</w:t>
            </w:r>
          </w:p>
          <w:p w:rsidR="00055E5D" w:rsidRPr="00BB7FCE" w:rsidRDefault="00055E5D" w:rsidP="00055E5D">
            <w:pPr>
              <w:ind w:firstLine="435"/>
              <w:jc w:val="right"/>
              <w:rPr>
                <w:color w:val="000000"/>
                <w:sz w:val="16"/>
                <w:szCs w:val="16"/>
              </w:rPr>
            </w:pPr>
            <w:r w:rsidRPr="00BB7FCE">
              <w:rPr>
                <w:color w:val="000000"/>
                <w:sz w:val="16"/>
                <w:szCs w:val="16"/>
              </w:rPr>
              <w:t>к постановлению администрации</w:t>
            </w:r>
          </w:p>
          <w:p w:rsidR="00055E5D" w:rsidRPr="00BB7FCE" w:rsidRDefault="00055E5D" w:rsidP="00055E5D">
            <w:pPr>
              <w:ind w:firstLine="435"/>
              <w:jc w:val="right"/>
              <w:rPr>
                <w:color w:val="000000"/>
                <w:sz w:val="16"/>
                <w:szCs w:val="16"/>
              </w:rPr>
            </w:pPr>
            <w:r w:rsidRPr="00BB7FCE">
              <w:rPr>
                <w:sz w:val="16"/>
                <w:szCs w:val="16"/>
              </w:rPr>
              <w:t>Казаткульского сельсовета Татарского</w:t>
            </w:r>
            <w:r w:rsidRPr="00BB7FCE">
              <w:rPr>
                <w:color w:val="000000"/>
                <w:sz w:val="16"/>
                <w:szCs w:val="16"/>
              </w:rPr>
              <w:t xml:space="preserve"> района</w:t>
            </w:r>
          </w:p>
          <w:p w:rsidR="00055E5D" w:rsidRPr="00BB7FCE" w:rsidRDefault="00055E5D" w:rsidP="00055E5D">
            <w:pPr>
              <w:ind w:firstLine="435"/>
              <w:jc w:val="right"/>
              <w:rPr>
                <w:color w:val="000000"/>
                <w:sz w:val="16"/>
                <w:szCs w:val="16"/>
              </w:rPr>
            </w:pPr>
            <w:r w:rsidRPr="00BB7FCE">
              <w:rPr>
                <w:color w:val="000000"/>
                <w:sz w:val="16"/>
                <w:szCs w:val="16"/>
              </w:rPr>
              <w:t>Новосибирской области</w:t>
            </w:r>
          </w:p>
          <w:p w:rsidR="00055E5D" w:rsidRPr="00BB7FCE" w:rsidRDefault="00055E5D" w:rsidP="00055E5D">
            <w:pPr>
              <w:ind w:firstLine="435"/>
              <w:jc w:val="right"/>
              <w:rPr>
                <w:color w:val="000000"/>
                <w:sz w:val="16"/>
                <w:szCs w:val="16"/>
              </w:rPr>
            </w:pPr>
            <w:r w:rsidRPr="00BB7FCE">
              <w:rPr>
                <w:color w:val="000000"/>
                <w:sz w:val="16"/>
                <w:szCs w:val="16"/>
              </w:rPr>
              <w:t>от 26.05.2020 № 39</w:t>
            </w:r>
          </w:p>
          <w:p w:rsidR="00055E5D" w:rsidRPr="00BB7FCE" w:rsidRDefault="00055E5D" w:rsidP="00055E5D">
            <w:pPr>
              <w:ind w:firstLine="435"/>
              <w:jc w:val="right"/>
              <w:rPr>
                <w:color w:val="000000"/>
                <w:sz w:val="16"/>
                <w:szCs w:val="16"/>
              </w:rPr>
            </w:pPr>
            <w:r w:rsidRPr="00BB7FCE">
              <w:rPr>
                <w:color w:val="000000"/>
                <w:sz w:val="16"/>
                <w:szCs w:val="16"/>
              </w:rPr>
              <w:t> </w:t>
            </w:r>
          </w:p>
          <w:p w:rsidR="00055E5D" w:rsidRPr="00BB7FCE" w:rsidRDefault="00055E5D" w:rsidP="00055E5D">
            <w:pPr>
              <w:ind w:firstLine="435"/>
              <w:jc w:val="center"/>
              <w:rPr>
                <w:color w:val="000000"/>
                <w:sz w:val="16"/>
                <w:szCs w:val="16"/>
              </w:rPr>
            </w:pPr>
            <w:r w:rsidRPr="00BB7FCE">
              <w:rPr>
                <w:b/>
                <w:bCs/>
                <w:color w:val="000000"/>
                <w:sz w:val="16"/>
                <w:szCs w:val="16"/>
              </w:rPr>
              <w:t xml:space="preserve">Порядок установления и использования полос </w:t>
            </w:r>
            <w:proofErr w:type="gramStart"/>
            <w:r w:rsidRPr="00BB7FCE">
              <w:rPr>
                <w:b/>
                <w:bCs/>
                <w:color w:val="000000"/>
                <w:sz w:val="16"/>
                <w:szCs w:val="16"/>
              </w:rPr>
              <w:t>отвода</w:t>
            </w:r>
            <w:proofErr w:type="gramEnd"/>
            <w:r w:rsidRPr="00BB7FCE">
              <w:rPr>
                <w:b/>
                <w:bCs/>
                <w:color w:val="000000"/>
                <w:sz w:val="16"/>
                <w:szCs w:val="16"/>
              </w:rPr>
              <w:t xml:space="preserve"> автомобильных дорог местного значения </w:t>
            </w:r>
            <w:r w:rsidRPr="00BB7FCE">
              <w:rPr>
                <w:b/>
                <w:sz w:val="16"/>
                <w:szCs w:val="16"/>
              </w:rPr>
              <w:t>Казаткульского сельсовета Татарского</w:t>
            </w:r>
            <w:r w:rsidRPr="00BB7FCE">
              <w:rPr>
                <w:b/>
                <w:bCs/>
                <w:color w:val="000000"/>
                <w:sz w:val="16"/>
                <w:szCs w:val="16"/>
              </w:rPr>
              <w:t xml:space="preserve"> района Новосибирской области</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1. Настоящий Порядок разработан во исполнение пункта 5 статьи 25 Федерального закона от 8 ноября 2007 года N 257-ФЗ «</w:t>
            </w:r>
            <w:hyperlink r:id="rId46" w:tgtFrame="_blank" w:history="1">
              <w:r w:rsidRPr="00BB7FCE">
                <w:rPr>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B7FCE">
              <w:rPr>
                <w:sz w:val="16"/>
                <w:szCs w:val="16"/>
              </w:rPr>
              <w:t xml:space="preserve">» (далее — </w:t>
            </w:r>
            <w:r w:rsidRPr="00BB7FCE">
              <w:rPr>
                <w:color w:val="000000"/>
                <w:sz w:val="16"/>
                <w:szCs w:val="16"/>
              </w:rPr>
              <w:t>Федеральный закон N 257-ФЗ).</w:t>
            </w:r>
          </w:p>
          <w:p w:rsidR="00055E5D" w:rsidRPr="00BB7FCE" w:rsidRDefault="00055E5D" w:rsidP="00055E5D">
            <w:pPr>
              <w:ind w:firstLine="435"/>
              <w:jc w:val="both"/>
              <w:rPr>
                <w:color w:val="000000"/>
                <w:sz w:val="16"/>
                <w:szCs w:val="16"/>
              </w:rPr>
            </w:pPr>
            <w:r w:rsidRPr="00BB7FCE">
              <w:rPr>
                <w:color w:val="000000"/>
                <w:sz w:val="16"/>
                <w:szCs w:val="16"/>
              </w:rPr>
              <w:t>2. Для целей настоящего Порядка под полосой отвода автомобильной дороги местного значения понимаются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(далее — полоса отвода).</w:t>
            </w:r>
          </w:p>
          <w:p w:rsidR="00055E5D" w:rsidRPr="00BB7FCE" w:rsidRDefault="00055E5D" w:rsidP="00055E5D">
            <w:pPr>
              <w:ind w:firstLine="435"/>
              <w:jc w:val="both"/>
              <w:rPr>
                <w:color w:val="000000"/>
                <w:sz w:val="16"/>
                <w:szCs w:val="16"/>
              </w:rPr>
            </w:pPr>
            <w:r w:rsidRPr="00BB7FCE">
              <w:rPr>
                <w:color w:val="000000"/>
                <w:sz w:val="16"/>
                <w:szCs w:val="16"/>
              </w:rPr>
              <w:t>3. Формирование земельных участков, образующих полосу отвода, осуществляется на основании документации по планировке территории и проектов границ земельных участков.</w:t>
            </w:r>
          </w:p>
          <w:p w:rsidR="00055E5D" w:rsidRPr="00BB7FCE" w:rsidRDefault="00055E5D" w:rsidP="00055E5D">
            <w:pPr>
              <w:ind w:firstLine="435"/>
              <w:jc w:val="both"/>
              <w:rPr>
                <w:color w:val="000000"/>
                <w:sz w:val="16"/>
                <w:szCs w:val="16"/>
              </w:rPr>
            </w:pPr>
            <w:r w:rsidRPr="00BB7FCE">
              <w:rPr>
                <w:color w:val="000000"/>
                <w:sz w:val="16"/>
                <w:szCs w:val="16"/>
              </w:rPr>
              <w:t>Границы полосы отвода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местного значения и (или) объектов дорожного сервиса, осуществляется с учетом утвержденных Постановлением Правительства Российской Федерации от 2 сентября 2009 г. № 717 норм отвода земель для размещения указанных объектов.</w:t>
            </w:r>
          </w:p>
          <w:p w:rsidR="00055E5D" w:rsidRPr="00BB7FCE" w:rsidRDefault="00055E5D" w:rsidP="00055E5D">
            <w:pPr>
              <w:ind w:firstLine="435"/>
              <w:jc w:val="both"/>
              <w:rPr>
                <w:color w:val="000000"/>
                <w:sz w:val="16"/>
                <w:szCs w:val="16"/>
              </w:rPr>
            </w:pPr>
            <w:r w:rsidRPr="00BB7FCE">
              <w:rPr>
                <w:color w:val="000000"/>
                <w:sz w:val="16"/>
                <w:szCs w:val="16"/>
              </w:rPr>
              <w:t>В соответствии с Федеральным законом N 257-ФЗ до 1 января 2012 года при отсутствии документации по планировке территории допускается установление границ полосы отвода на основании схемы расположения земельных участков на кадастровом плане или кадастровой карте соответствующей территории.</w:t>
            </w:r>
          </w:p>
          <w:p w:rsidR="00055E5D" w:rsidRPr="00BB7FCE" w:rsidRDefault="00055E5D" w:rsidP="00055E5D">
            <w:pPr>
              <w:ind w:firstLine="435"/>
              <w:jc w:val="both"/>
              <w:rPr>
                <w:color w:val="000000"/>
                <w:sz w:val="16"/>
                <w:szCs w:val="16"/>
              </w:rPr>
            </w:pPr>
            <w:r w:rsidRPr="00BB7FCE">
              <w:rPr>
                <w:color w:val="000000"/>
                <w:sz w:val="16"/>
                <w:szCs w:val="16"/>
              </w:rPr>
              <w:t>4. Приобретение и прекращение прав на земельные участки, образующие полосу отвода, отнесение указанных земельных участков к соответствующей категории земель осуществляются в порядке, установленном гражданским и земельным законодательством Российской Федерации.</w:t>
            </w:r>
          </w:p>
          <w:p w:rsidR="00055E5D" w:rsidRPr="00BB7FCE" w:rsidRDefault="00055E5D" w:rsidP="00055E5D">
            <w:pPr>
              <w:ind w:firstLine="435"/>
              <w:jc w:val="both"/>
              <w:rPr>
                <w:color w:val="000000"/>
                <w:sz w:val="16"/>
                <w:szCs w:val="16"/>
              </w:rPr>
            </w:pPr>
            <w:r w:rsidRPr="00BB7FCE">
              <w:rPr>
                <w:color w:val="000000"/>
                <w:sz w:val="16"/>
                <w:szCs w:val="16"/>
              </w:rPr>
              <w:t xml:space="preserve">5. </w:t>
            </w:r>
            <w:proofErr w:type="gramStart"/>
            <w:r w:rsidRPr="00BB7FCE">
              <w:rPr>
                <w:color w:val="000000"/>
                <w:sz w:val="16"/>
                <w:szCs w:val="16"/>
              </w:rPr>
              <w:t xml:space="preserve">Организация проведения землеустройства при образовании новых и упорядочении существующих земельных участков, необходимых для размещения полосы отвода автомобильной дороги местного значения в случае ее строительства (реконструкции) либо для установления границ полосы отвода существующей автомобильной дороги местного значения, обеспечивается администрацией </w:t>
            </w:r>
            <w:r w:rsidRPr="00BB7FCE">
              <w:rPr>
                <w:sz w:val="16"/>
                <w:szCs w:val="16"/>
              </w:rPr>
              <w:t>Казаткульского сельсовета Татарского</w:t>
            </w:r>
            <w:r w:rsidRPr="00BB7FCE">
              <w:rPr>
                <w:color w:val="000000"/>
                <w:sz w:val="16"/>
                <w:szCs w:val="16"/>
              </w:rPr>
              <w:t xml:space="preserve"> района Новосибирской области (далее - администрация) в соответствии с законодательством о контрактной системе в сфере закупок.</w:t>
            </w:r>
            <w:proofErr w:type="gramEnd"/>
          </w:p>
          <w:p w:rsidR="00055E5D" w:rsidRPr="00BB7FCE" w:rsidRDefault="00055E5D" w:rsidP="00055E5D">
            <w:pPr>
              <w:ind w:firstLine="435"/>
              <w:jc w:val="both"/>
              <w:rPr>
                <w:color w:val="000000"/>
                <w:sz w:val="16"/>
                <w:szCs w:val="16"/>
              </w:rPr>
            </w:pPr>
            <w:r w:rsidRPr="00BB7FCE">
              <w:rPr>
                <w:color w:val="000000"/>
                <w:sz w:val="16"/>
                <w:szCs w:val="16"/>
              </w:rPr>
              <w:t>6. Сформированные земельные участки, образующие полосу отвода, подлежат в установленном порядке постановке на государственный кадастровый учет.</w:t>
            </w:r>
          </w:p>
          <w:p w:rsidR="00055E5D" w:rsidRPr="00BB7FCE" w:rsidRDefault="00055E5D" w:rsidP="00055E5D">
            <w:pPr>
              <w:ind w:firstLine="435"/>
              <w:jc w:val="both"/>
              <w:rPr>
                <w:color w:val="000000"/>
                <w:sz w:val="16"/>
                <w:szCs w:val="16"/>
              </w:rPr>
            </w:pPr>
            <w:r w:rsidRPr="00BB7FCE">
              <w:rPr>
                <w:color w:val="000000"/>
                <w:sz w:val="16"/>
                <w:szCs w:val="16"/>
              </w:rPr>
              <w:t>7. В границах полосы отвода, за исключением случаев, предусмотренных Федеральным законом N 257-ФЗ и пунктом 8 настоящего Порядка, запрещается:</w:t>
            </w:r>
          </w:p>
          <w:p w:rsidR="00055E5D" w:rsidRPr="00BB7FCE" w:rsidRDefault="00055E5D" w:rsidP="00055E5D">
            <w:pPr>
              <w:ind w:firstLine="435"/>
              <w:jc w:val="both"/>
              <w:rPr>
                <w:color w:val="000000"/>
                <w:sz w:val="16"/>
                <w:szCs w:val="16"/>
              </w:rPr>
            </w:pPr>
            <w:r w:rsidRPr="00BB7FCE">
              <w:rPr>
                <w:color w:val="000000"/>
                <w:sz w:val="16"/>
                <w:szCs w:val="16"/>
              </w:rPr>
              <w:t>выполнение работ, не связанных со строительством, с реконструкцией, капитальным ремонтом, ремонтом и содержанием автомобильной дороги местного значения, а также с размещением объектов дорожного сервиса;</w:t>
            </w:r>
          </w:p>
          <w:p w:rsidR="00055E5D" w:rsidRPr="00BB7FCE" w:rsidRDefault="00055E5D" w:rsidP="00055E5D">
            <w:pPr>
              <w:ind w:firstLine="435"/>
              <w:jc w:val="both"/>
              <w:rPr>
                <w:color w:val="000000"/>
                <w:sz w:val="16"/>
                <w:szCs w:val="16"/>
              </w:rPr>
            </w:pPr>
            <w:r w:rsidRPr="00BB7FCE">
              <w:rPr>
                <w:color w:val="000000"/>
                <w:sz w:val="16"/>
                <w:szCs w:val="16"/>
              </w:rPr>
              <w:t>размещение зданий, строений, сооружений и других объектов, не предназначенных для обслуживания автомобильной дороги местного значения, ее строительства, реконструкции, капитального ремонта, ремонта и содержания и не относящихся к объектам дорожного сервиса;</w:t>
            </w:r>
          </w:p>
          <w:p w:rsidR="00055E5D" w:rsidRPr="00BB7FCE" w:rsidRDefault="00055E5D" w:rsidP="00055E5D">
            <w:pPr>
              <w:ind w:firstLine="435"/>
              <w:jc w:val="both"/>
              <w:rPr>
                <w:color w:val="000000"/>
                <w:sz w:val="16"/>
                <w:szCs w:val="16"/>
              </w:rPr>
            </w:pPr>
            <w:r w:rsidRPr="00BB7FCE">
              <w:rPr>
                <w:color w:val="000000"/>
                <w:sz w:val="16"/>
                <w:szCs w:val="16"/>
              </w:rPr>
              <w:t>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или ремонту автомобильной дороги местного значения, ее участков;</w:t>
            </w:r>
          </w:p>
          <w:p w:rsidR="00055E5D" w:rsidRPr="00BB7FCE" w:rsidRDefault="00055E5D" w:rsidP="00055E5D">
            <w:pPr>
              <w:ind w:firstLine="435"/>
              <w:jc w:val="both"/>
              <w:rPr>
                <w:color w:val="000000"/>
                <w:sz w:val="16"/>
                <w:szCs w:val="16"/>
              </w:rPr>
            </w:pPr>
            <w:r w:rsidRPr="00BB7FCE">
              <w:rPr>
                <w:color w:val="000000"/>
                <w:sz w:val="16"/>
                <w:szCs w:val="16"/>
              </w:rPr>
              <w:t>выпас животных, а также их прогон через автомобильные дороги местного значения вне специально установленных мест, согласованных с владельцами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55E5D" w:rsidRPr="00BB7FCE" w:rsidRDefault="00055E5D" w:rsidP="00055E5D">
            <w:pPr>
              <w:ind w:firstLine="435"/>
              <w:jc w:val="both"/>
              <w:rPr>
                <w:color w:val="000000"/>
                <w:sz w:val="16"/>
                <w:szCs w:val="16"/>
              </w:rPr>
            </w:pPr>
            <w:r w:rsidRPr="00BB7FCE">
              <w:rPr>
                <w:color w:val="000000"/>
                <w:sz w:val="16"/>
                <w:szCs w:val="16"/>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55E5D" w:rsidRPr="00BB7FCE" w:rsidRDefault="00055E5D" w:rsidP="00055E5D">
            <w:pPr>
              <w:ind w:firstLine="435"/>
              <w:jc w:val="both"/>
              <w:rPr>
                <w:color w:val="000000"/>
                <w:sz w:val="16"/>
                <w:szCs w:val="16"/>
              </w:rPr>
            </w:pPr>
            <w:r w:rsidRPr="00BB7FCE">
              <w:rPr>
                <w:color w:val="000000"/>
                <w:sz w:val="16"/>
                <w:szCs w:val="16"/>
              </w:rPr>
              <w:t>нарушение других установленных Федеральным законом N 257-ФЗ требований и ограничений.</w:t>
            </w:r>
          </w:p>
          <w:p w:rsidR="00055E5D" w:rsidRPr="00BB7FCE" w:rsidRDefault="00055E5D" w:rsidP="00055E5D">
            <w:pPr>
              <w:ind w:firstLine="435"/>
              <w:jc w:val="both"/>
              <w:rPr>
                <w:color w:val="000000"/>
                <w:sz w:val="16"/>
                <w:szCs w:val="16"/>
              </w:rPr>
            </w:pPr>
            <w:r w:rsidRPr="00BB7FCE">
              <w:rPr>
                <w:color w:val="000000"/>
                <w:sz w:val="16"/>
                <w:szCs w:val="16"/>
              </w:rPr>
              <w:t>8. В пределах полосы отвода могут размещаться объекты дорожного сервиса. Их размещение осуществляется в соответствии с нормами проектирования и строительства этих объектов, а также планами строительства и генеральными схемами размещения указанных объектов, утвержденными администрацией, при соблюдении следующих условий:</w:t>
            </w:r>
          </w:p>
          <w:p w:rsidR="00055E5D" w:rsidRPr="00BB7FCE" w:rsidRDefault="00055E5D" w:rsidP="00055E5D">
            <w:pPr>
              <w:ind w:firstLine="435"/>
              <w:jc w:val="both"/>
              <w:rPr>
                <w:color w:val="000000"/>
                <w:sz w:val="16"/>
                <w:szCs w:val="16"/>
              </w:rPr>
            </w:pPr>
            <w:r w:rsidRPr="00BB7FCE">
              <w:rPr>
                <w:color w:val="000000"/>
                <w:sz w:val="16"/>
                <w:szCs w:val="16"/>
              </w:rPr>
              <w:t>объекты дорожного сервиса не должны ухудшать видимость на автомобильной дороге местного значения и другие условия обеспечения безопасности дорожного движения и использования автомобильной дороги;</w:t>
            </w:r>
          </w:p>
          <w:p w:rsidR="00055E5D" w:rsidRPr="00BB7FCE" w:rsidRDefault="00055E5D" w:rsidP="00055E5D">
            <w:pPr>
              <w:ind w:firstLine="435"/>
              <w:jc w:val="both"/>
              <w:rPr>
                <w:color w:val="000000"/>
                <w:sz w:val="16"/>
                <w:szCs w:val="16"/>
              </w:rPr>
            </w:pPr>
            <w:r w:rsidRPr="00BB7FCE">
              <w:rPr>
                <w:color w:val="000000"/>
                <w:sz w:val="16"/>
                <w:szCs w:val="16"/>
              </w:rPr>
              <w:t>выбор места размещения объектов дорожного сервиса должен осуществляться с учетом возможной реконструкции автомобильной дороги местного значения;</w:t>
            </w:r>
          </w:p>
          <w:p w:rsidR="00055E5D" w:rsidRPr="00BB7FCE" w:rsidRDefault="00055E5D" w:rsidP="00055E5D">
            <w:pPr>
              <w:ind w:firstLine="435"/>
              <w:jc w:val="both"/>
              <w:rPr>
                <w:color w:val="000000"/>
                <w:sz w:val="16"/>
                <w:szCs w:val="16"/>
              </w:rPr>
            </w:pPr>
            <w:r w:rsidRPr="00BB7FCE">
              <w:rPr>
                <w:color w:val="000000"/>
                <w:sz w:val="16"/>
                <w:szCs w:val="16"/>
              </w:rPr>
              <w:t>объекты дорожного сервиса должны быть обустроены площадками для стоянки и остановки транспортных средств, подъездами, съездами и примыканиями, обеспечивающими доступ к ним, а также оборудованными переходно-скоростными полосами.</w:t>
            </w:r>
          </w:p>
          <w:p w:rsidR="00055E5D" w:rsidRPr="00BB7FCE" w:rsidRDefault="00055E5D" w:rsidP="00055E5D">
            <w:pPr>
              <w:ind w:firstLine="435"/>
              <w:jc w:val="both"/>
              <w:rPr>
                <w:color w:val="000000"/>
                <w:sz w:val="16"/>
                <w:szCs w:val="16"/>
              </w:rPr>
            </w:pPr>
            <w:r w:rsidRPr="00BB7FCE">
              <w:rPr>
                <w:color w:val="000000"/>
                <w:sz w:val="16"/>
                <w:szCs w:val="16"/>
              </w:rPr>
              <w:t xml:space="preserve">В соответствии с Федеральным законом N 257-ФЗ до 1 января 2012 года при отсутствии документации по планировке территории размещение объектов </w:t>
            </w:r>
            <w:r w:rsidRPr="00BB7FCE">
              <w:rPr>
                <w:color w:val="000000"/>
                <w:sz w:val="16"/>
                <w:szCs w:val="16"/>
              </w:rPr>
              <w:lastRenderedPageBreak/>
              <w:t>дорожного сервиса в границах полосы отвода допускается по согласованию с администрацией.</w:t>
            </w:r>
          </w:p>
          <w:p w:rsidR="00055E5D" w:rsidRPr="00BB7FCE" w:rsidRDefault="00055E5D" w:rsidP="00055E5D">
            <w:pPr>
              <w:ind w:firstLine="435"/>
              <w:jc w:val="both"/>
              <w:rPr>
                <w:color w:val="000000"/>
                <w:sz w:val="16"/>
                <w:szCs w:val="16"/>
              </w:rPr>
            </w:pPr>
            <w:r w:rsidRPr="00BB7FCE">
              <w:rPr>
                <w:color w:val="000000"/>
                <w:sz w:val="16"/>
                <w:szCs w:val="16"/>
              </w:rPr>
              <w:t>9. В пределах полосы отвода могут размещаться:</w:t>
            </w:r>
          </w:p>
          <w:p w:rsidR="00055E5D" w:rsidRPr="00BB7FCE" w:rsidRDefault="00055E5D" w:rsidP="00055E5D">
            <w:pPr>
              <w:ind w:firstLine="435"/>
              <w:jc w:val="both"/>
              <w:rPr>
                <w:color w:val="000000"/>
                <w:sz w:val="16"/>
                <w:szCs w:val="16"/>
              </w:rPr>
            </w:pPr>
            <w:r w:rsidRPr="00BB7FCE">
              <w:rPr>
                <w:color w:val="000000"/>
                <w:sz w:val="16"/>
                <w:szCs w:val="16"/>
              </w:rPr>
              <w:t>инженерные коммуникации, автомобильные дороги (кроме автомобильных дорог местного значения), железные дороги, линии электропередачи, линии связи, объекты трубопроводного и железнодорожного транспорта;</w:t>
            </w:r>
          </w:p>
          <w:p w:rsidR="00055E5D" w:rsidRPr="00BB7FCE" w:rsidRDefault="00055E5D" w:rsidP="00055E5D">
            <w:pPr>
              <w:ind w:firstLine="435"/>
              <w:jc w:val="both"/>
              <w:rPr>
                <w:color w:val="000000"/>
                <w:sz w:val="16"/>
                <w:szCs w:val="16"/>
              </w:rPr>
            </w:pPr>
            <w:r w:rsidRPr="00BB7FCE">
              <w:rPr>
                <w:color w:val="000000"/>
                <w:sz w:val="16"/>
                <w:szCs w:val="16"/>
              </w:rPr>
              <w:t>подъезды, съезды и примыкания (включая переходно-скоростные полосы) к объектам, расположенным вне полосы отвода и требующим доступа к ним.</w:t>
            </w:r>
          </w:p>
          <w:p w:rsidR="00055E5D" w:rsidRPr="00BB7FCE" w:rsidRDefault="00055E5D" w:rsidP="00055E5D">
            <w:pPr>
              <w:ind w:firstLine="435"/>
              <w:jc w:val="both"/>
              <w:rPr>
                <w:color w:val="000000"/>
                <w:sz w:val="16"/>
                <w:szCs w:val="16"/>
              </w:rPr>
            </w:pPr>
            <w:r w:rsidRPr="00BB7FCE">
              <w:rPr>
                <w:color w:val="000000"/>
                <w:sz w:val="16"/>
                <w:szCs w:val="16"/>
              </w:rPr>
              <w:t>10. В пределах полосы отвода в целях обеспечения безопасности дорожного движения, строительства, реконструкции, капитального ремонта, ремонта и содержания автомобильной дороги местного значения разрешается использовать в установленном порядке пресные подземные воды, а также пруды и обводненные карьеры.</w:t>
            </w:r>
          </w:p>
          <w:p w:rsidR="00055E5D" w:rsidRPr="00BB7FCE" w:rsidRDefault="00055E5D" w:rsidP="00055E5D">
            <w:pPr>
              <w:ind w:firstLine="435"/>
              <w:jc w:val="both"/>
              <w:rPr>
                <w:color w:val="000000"/>
                <w:sz w:val="16"/>
                <w:szCs w:val="16"/>
              </w:rPr>
            </w:pPr>
            <w:r w:rsidRPr="00BB7FCE">
              <w:rPr>
                <w:color w:val="000000"/>
                <w:sz w:val="16"/>
                <w:szCs w:val="16"/>
              </w:rPr>
              <w:t>12. Лица, виновные в нарушении требований, предусмотренных настоящим Порядком, несут ответственность в соответствии с законодательством Российской Федерации.</w:t>
            </w:r>
          </w:p>
          <w:p w:rsidR="00055E5D" w:rsidRPr="00BB7FCE" w:rsidRDefault="00055E5D" w:rsidP="00D12955">
            <w:pPr>
              <w:ind w:firstLine="435"/>
              <w:jc w:val="right"/>
              <w:rPr>
                <w:color w:val="000000"/>
                <w:sz w:val="16"/>
                <w:szCs w:val="16"/>
              </w:rPr>
            </w:pPr>
            <w:r w:rsidRPr="00BB7FCE">
              <w:rPr>
                <w:color w:val="000000"/>
                <w:sz w:val="16"/>
                <w:szCs w:val="16"/>
              </w:rPr>
              <w:t> </w:t>
            </w:r>
          </w:p>
          <w:p w:rsidR="00055E5D" w:rsidRPr="00BB7FCE" w:rsidRDefault="00055E5D" w:rsidP="00055E5D">
            <w:pPr>
              <w:ind w:firstLine="435"/>
              <w:jc w:val="right"/>
              <w:rPr>
                <w:color w:val="000000"/>
                <w:sz w:val="16"/>
                <w:szCs w:val="16"/>
              </w:rPr>
            </w:pPr>
          </w:p>
          <w:p w:rsidR="00055E5D" w:rsidRPr="00BB7FCE" w:rsidRDefault="00055E5D" w:rsidP="00055E5D">
            <w:pPr>
              <w:ind w:firstLine="435"/>
              <w:jc w:val="right"/>
              <w:rPr>
                <w:color w:val="000000"/>
                <w:sz w:val="16"/>
                <w:szCs w:val="16"/>
              </w:rPr>
            </w:pPr>
            <w:r w:rsidRPr="00BB7FCE">
              <w:rPr>
                <w:color w:val="000000"/>
                <w:sz w:val="16"/>
                <w:szCs w:val="16"/>
              </w:rPr>
              <w:t>Приложение №2</w:t>
            </w:r>
          </w:p>
          <w:p w:rsidR="00055E5D" w:rsidRPr="00BB7FCE" w:rsidRDefault="00055E5D" w:rsidP="00055E5D">
            <w:pPr>
              <w:ind w:firstLine="435"/>
              <w:jc w:val="right"/>
              <w:rPr>
                <w:color w:val="000000"/>
                <w:sz w:val="16"/>
                <w:szCs w:val="16"/>
              </w:rPr>
            </w:pPr>
            <w:r w:rsidRPr="00BB7FCE">
              <w:rPr>
                <w:color w:val="000000"/>
                <w:sz w:val="16"/>
                <w:szCs w:val="16"/>
              </w:rPr>
              <w:t>к постановлению администрации</w:t>
            </w:r>
          </w:p>
          <w:p w:rsidR="00055E5D" w:rsidRPr="00BB7FCE" w:rsidRDefault="00055E5D" w:rsidP="00055E5D">
            <w:pPr>
              <w:ind w:firstLine="435"/>
              <w:jc w:val="right"/>
              <w:rPr>
                <w:color w:val="000000"/>
                <w:sz w:val="16"/>
                <w:szCs w:val="16"/>
              </w:rPr>
            </w:pPr>
            <w:r w:rsidRPr="00BB7FCE">
              <w:rPr>
                <w:sz w:val="16"/>
                <w:szCs w:val="16"/>
              </w:rPr>
              <w:t>Казаткульского сельсовета Татарского</w:t>
            </w:r>
            <w:r w:rsidRPr="00BB7FCE">
              <w:rPr>
                <w:color w:val="000000"/>
                <w:sz w:val="16"/>
                <w:szCs w:val="16"/>
              </w:rPr>
              <w:t xml:space="preserve"> района</w:t>
            </w:r>
          </w:p>
          <w:p w:rsidR="00055E5D" w:rsidRPr="00BB7FCE" w:rsidRDefault="00055E5D" w:rsidP="00055E5D">
            <w:pPr>
              <w:ind w:firstLine="435"/>
              <w:jc w:val="right"/>
              <w:rPr>
                <w:color w:val="000000"/>
                <w:sz w:val="16"/>
                <w:szCs w:val="16"/>
              </w:rPr>
            </w:pPr>
            <w:r w:rsidRPr="00BB7FCE">
              <w:rPr>
                <w:color w:val="000000"/>
                <w:sz w:val="16"/>
                <w:szCs w:val="16"/>
              </w:rPr>
              <w:t>Новосибирской области</w:t>
            </w:r>
          </w:p>
          <w:p w:rsidR="00055E5D" w:rsidRPr="00BB7FCE" w:rsidRDefault="00055E5D" w:rsidP="00055E5D">
            <w:pPr>
              <w:ind w:firstLine="435"/>
              <w:jc w:val="right"/>
              <w:rPr>
                <w:color w:val="000000"/>
                <w:sz w:val="16"/>
                <w:szCs w:val="16"/>
              </w:rPr>
            </w:pPr>
            <w:r w:rsidRPr="00BB7FCE">
              <w:rPr>
                <w:color w:val="000000"/>
                <w:sz w:val="16"/>
                <w:szCs w:val="16"/>
              </w:rPr>
              <w:t>от 26.05.2020 № 39</w:t>
            </w:r>
          </w:p>
          <w:p w:rsidR="00055E5D" w:rsidRPr="00BB7FCE" w:rsidRDefault="00055E5D" w:rsidP="00055E5D">
            <w:pPr>
              <w:ind w:firstLine="435"/>
              <w:jc w:val="right"/>
              <w:rPr>
                <w:color w:val="000000"/>
                <w:sz w:val="16"/>
                <w:szCs w:val="16"/>
              </w:rPr>
            </w:pPr>
            <w:r w:rsidRPr="00BB7FCE">
              <w:rPr>
                <w:color w:val="000000"/>
                <w:sz w:val="16"/>
                <w:szCs w:val="16"/>
              </w:rPr>
              <w:t> </w:t>
            </w:r>
          </w:p>
          <w:p w:rsidR="00055E5D" w:rsidRPr="00BB7FCE" w:rsidRDefault="00055E5D" w:rsidP="00055E5D">
            <w:pPr>
              <w:ind w:firstLine="435"/>
              <w:jc w:val="center"/>
              <w:rPr>
                <w:color w:val="000000"/>
                <w:sz w:val="16"/>
                <w:szCs w:val="16"/>
              </w:rPr>
            </w:pPr>
            <w:r w:rsidRPr="00BB7FCE">
              <w:rPr>
                <w:b/>
                <w:bCs/>
                <w:color w:val="000000"/>
                <w:sz w:val="16"/>
                <w:szCs w:val="16"/>
              </w:rPr>
              <w:t xml:space="preserve">Порядок установления и использования придорожных </w:t>
            </w:r>
            <w:proofErr w:type="gramStart"/>
            <w:r w:rsidRPr="00BB7FCE">
              <w:rPr>
                <w:b/>
                <w:bCs/>
                <w:color w:val="000000"/>
                <w:sz w:val="16"/>
                <w:szCs w:val="16"/>
              </w:rPr>
              <w:t>полос</w:t>
            </w:r>
            <w:proofErr w:type="gramEnd"/>
            <w:r w:rsidRPr="00BB7FCE">
              <w:rPr>
                <w:b/>
                <w:bCs/>
                <w:color w:val="000000"/>
                <w:sz w:val="16"/>
                <w:szCs w:val="16"/>
              </w:rPr>
              <w:t xml:space="preserve"> автомобильных дорог местного значения</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sz w:val="16"/>
                <w:szCs w:val="16"/>
              </w:rPr>
            </w:pPr>
            <w:r w:rsidRPr="00BB7FCE">
              <w:rPr>
                <w:color w:val="000000"/>
                <w:sz w:val="16"/>
                <w:szCs w:val="16"/>
              </w:rPr>
              <w:t xml:space="preserve">1. Настоящий Порядок разработан во исполнение положений статьи 26 Федерального закона от 8 ноября 2007 года N 257-ФЗ </w:t>
            </w:r>
            <w:r w:rsidRPr="00BB7FCE">
              <w:rPr>
                <w:sz w:val="16"/>
                <w:szCs w:val="16"/>
              </w:rPr>
              <w:t>«</w:t>
            </w:r>
            <w:hyperlink r:id="rId47" w:tgtFrame="_blank" w:history="1">
              <w:r w:rsidRPr="00BB7FCE">
                <w:rPr>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B7FCE">
              <w:rPr>
                <w:sz w:val="16"/>
                <w:szCs w:val="16"/>
              </w:rPr>
              <w:t>».</w:t>
            </w:r>
          </w:p>
          <w:p w:rsidR="00055E5D" w:rsidRPr="00BB7FCE" w:rsidRDefault="00055E5D" w:rsidP="00055E5D">
            <w:pPr>
              <w:ind w:firstLine="435"/>
              <w:jc w:val="both"/>
              <w:rPr>
                <w:color w:val="000000"/>
                <w:sz w:val="16"/>
                <w:szCs w:val="16"/>
              </w:rPr>
            </w:pPr>
            <w:r w:rsidRPr="00BB7FCE">
              <w:rPr>
                <w:color w:val="000000"/>
                <w:sz w:val="16"/>
                <w:szCs w:val="16"/>
              </w:rPr>
              <w:t xml:space="preserve">2. </w:t>
            </w:r>
            <w:proofErr w:type="gramStart"/>
            <w:r w:rsidRPr="00BB7FCE">
              <w:rPr>
                <w:color w:val="000000"/>
                <w:sz w:val="16"/>
                <w:szCs w:val="16"/>
              </w:rPr>
              <w:t>Для целей настоящего Порядка под придорожной полосой автомобильной дороги местного значения понимаются территории, которые прилегают с обеих сторон к полосе отвода автомобильной дороги местного значения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местного значения, ее сохранности</w:t>
            </w:r>
            <w:proofErr w:type="gramEnd"/>
            <w:r w:rsidRPr="00BB7FCE">
              <w:rPr>
                <w:color w:val="000000"/>
                <w:sz w:val="16"/>
                <w:szCs w:val="16"/>
              </w:rPr>
              <w:t xml:space="preserve"> с учетом перспектив развития автомобильной дороги местного значения (далее — придорожная полоса).</w:t>
            </w:r>
          </w:p>
          <w:p w:rsidR="00055E5D" w:rsidRPr="00BB7FCE" w:rsidRDefault="00055E5D" w:rsidP="00055E5D">
            <w:pPr>
              <w:ind w:firstLine="435"/>
              <w:jc w:val="both"/>
              <w:rPr>
                <w:color w:val="000000"/>
                <w:sz w:val="16"/>
                <w:szCs w:val="16"/>
              </w:rPr>
            </w:pPr>
            <w:r w:rsidRPr="00BB7FCE">
              <w:rPr>
                <w:color w:val="000000"/>
                <w:sz w:val="16"/>
                <w:szCs w:val="16"/>
              </w:rPr>
              <w:t>3. Земельные участки в пределах придорожных полос у собственников, владельцев, пользователей и арендаторов не изымаются.</w:t>
            </w:r>
          </w:p>
          <w:p w:rsidR="00055E5D" w:rsidRPr="00BB7FCE" w:rsidRDefault="00055E5D" w:rsidP="00055E5D">
            <w:pPr>
              <w:ind w:firstLine="435"/>
              <w:jc w:val="both"/>
              <w:rPr>
                <w:color w:val="000000"/>
                <w:sz w:val="16"/>
                <w:szCs w:val="16"/>
              </w:rPr>
            </w:pPr>
            <w:r w:rsidRPr="00BB7FCE">
              <w:rPr>
                <w:color w:val="000000"/>
                <w:sz w:val="16"/>
                <w:szCs w:val="16"/>
              </w:rPr>
              <w:t xml:space="preserve">4. Контроль за размещением в пределах придорожных полос объектов и соблюдением требований настоящего Порядка осуществляет администрация </w:t>
            </w:r>
            <w:r w:rsidRPr="00BB7FCE">
              <w:rPr>
                <w:sz w:val="16"/>
                <w:szCs w:val="16"/>
              </w:rPr>
              <w:t>Казаткульского сельсовета Татарского</w:t>
            </w:r>
            <w:r w:rsidRPr="00BB7FCE">
              <w:rPr>
                <w:color w:val="000000"/>
                <w:sz w:val="16"/>
                <w:szCs w:val="16"/>
              </w:rPr>
              <w:t xml:space="preserve"> района Новосибирской области (далее </w:t>
            </w:r>
            <w:proofErr w:type="gramStart"/>
            <w:r w:rsidRPr="00BB7FCE">
              <w:rPr>
                <w:color w:val="000000"/>
                <w:sz w:val="16"/>
                <w:szCs w:val="16"/>
              </w:rPr>
              <w:t>–а</w:t>
            </w:r>
            <w:proofErr w:type="gramEnd"/>
            <w:r w:rsidRPr="00BB7FCE">
              <w:rPr>
                <w:color w:val="000000"/>
                <w:sz w:val="16"/>
                <w:szCs w:val="16"/>
              </w:rPr>
              <w:t>дминистрация).</w:t>
            </w:r>
          </w:p>
          <w:p w:rsidR="00055E5D" w:rsidRPr="00BB7FCE" w:rsidRDefault="00055E5D" w:rsidP="00055E5D">
            <w:pPr>
              <w:ind w:firstLine="435"/>
              <w:jc w:val="both"/>
              <w:rPr>
                <w:color w:val="000000"/>
                <w:sz w:val="16"/>
                <w:szCs w:val="16"/>
              </w:rPr>
            </w:pPr>
            <w:r w:rsidRPr="00BB7FCE">
              <w:rPr>
                <w:color w:val="000000"/>
                <w:sz w:val="16"/>
                <w:szCs w:val="16"/>
              </w:rPr>
              <w:t>5. Решение об установлении границ придорожных полос или об изменении границ придорожных полос принимается администрацией.</w:t>
            </w:r>
          </w:p>
          <w:p w:rsidR="00055E5D" w:rsidRPr="00BB7FCE" w:rsidRDefault="00055E5D" w:rsidP="00055E5D">
            <w:pPr>
              <w:ind w:firstLine="435"/>
              <w:jc w:val="both"/>
              <w:rPr>
                <w:color w:val="000000"/>
                <w:sz w:val="16"/>
                <w:szCs w:val="16"/>
              </w:rPr>
            </w:pPr>
            <w:r w:rsidRPr="00BB7FCE">
              <w:rPr>
                <w:color w:val="000000"/>
                <w:sz w:val="16"/>
                <w:szCs w:val="16"/>
              </w:rPr>
              <w:t xml:space="preserve">6. Администрация, </w:t>
            </w:r>
            <w:proofErr w:type="gramStart"/>
            <w:r w:rsidRPr="00BB7FCE">
              <w:rPr>
                <w:color w:val="000000"/>
                <w:sz w:val="16"/>
                <w:szCs w:val="16"/>
              </w:rPr>
              <w:t>приняв решение об установлении границ придорожных полос или об изменении границ придорожных полос осуществляет</w:t>
            </w:r>
            <w:proofErr w:type="gramEnd"/>
            <w:r w:rsidRPr="00BB7FCE">
              <w:rPr>
                <w:color w:val="000000"/>
                <w:sz w:val="16"/>
                <w:szCs w:val="16"/>
              </w:rPr>
              <w:t xml:space="preserve"> обозначение границ придорожных полос на местности. </w:t>
            </w:r>
            <w:proofErr w:type="gramStart"/>
            <w:r w:rsidRPr="00BB7FCE">
              <w:rPr>
                <w:color w:val="000000"/>
                <w:sz w:val="16"/>
                <w:szCs w:val="16"/>
              </w:rPr>
              <w:t>Также в течение семи дней со дня принятия решения направляет копию решения в орган местного самоуправления муниципального района, осуществляющий распоряжение земельными участками, находящимися в государственной собственности права на которую не разграничены, а также в месячный срок со дня вынесения решения об установлении границ придорожных полос уведомляет собственников земельных участков, землепользователей, землевладельцев и арендаторов земельных участков, находящихся в границах придорожных полос</w:t>
            </w:r>
            <w:proofErr w:type="gramEnd"/>
            <w:r w:rsidRPr="00BB7FCE">
              <w:rPr>
                <w:color w:val="000000"/>
                <w:sz w:val="16"/>
                <w:szCs w:val="16"/>
              </w:rPr>
              <w:t>, об особом режиме использования земельных участков.</w:t>
            </w:r>
          </w:p>
          <w:p w:rsidR="00055E5D" w:rsidRPr="00BB7FCE" w:rsidRDefault="00055E5D" w:rsidP="00055E5D">
            <w:pPr>
              <w:ind w:firstLine="435"/>
              <w:jc w:val="both"/>
              <w:rPr>
                <w:color w:val="000000"/>
                <w:sz w:val="16"/>
                <w:szCs w:val="16"/>
              </w:rPr>
            </w:pPr>
            <w:r w:rsidRPr="00BB7FCE">
              <w:rPr>
                <w:color w:val="000000"/>
                <w:sz w:val="16"/>
                <w:szCs w:val="16"/>
              </w:rPr>
              <w:t>7. Строительство, реконструкция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и иных объектов, установка рекламных конструкций, информационных щитов и указателей допускаются при наличии согласия в письменной форме администрации.</w:t>
            </w:r>
          </w:p>
          <w:p w:rsidR="00055E5D" w:rsidRPr="00BB7FCE" w:rsidRDefault="00055E5D" w:rsidP="00055E5D">
            <w:pPr>
              <w:ind w:firstLine="435"/>
              <w:jc w:val="both"/>
              <w:rPr>
                <w:color w:val="000000"/>
                <w:sz w:val="16"/>
                <w:szCs w:val="16"/>
              </w:rPr>
            </w:pPr>
            <w:r w:rsidRPr="00BB7FCE">
              <w:rPr>
                <w:color w:val="000000"/>
                <w:sz w:val="16"/>
                <w:szCs w:val="16"/>
              </w:rPr>
              <w:t>8. Размещение в пределах придорожных полос объектов, указанных в пункте 7 настоящего Порядка, разрешается при соблюдении следующих условий:</w:t>
            </w:r>
          </w:p>
          <w:p w:rsidR="00055E5D" w:rsidRPr="00BB7FCE" w:rsidRDefault="00055E5D" w:rsidP="00055E5D">
            <w:pPr>
              <w:ind w:firstLine="435"/>
              <w:jc w:val="both"/>
              <w:rPr>
                <w:color w:val="000000"/>
                <w:sz w:val="16"/>
                <w:szCs w:val="16"/>
              </w:rPr>
            </w:pPr>
            <w:r w:rsidRPr="00BB7FCE">
              <w:rPr>
                <w:color w:val="000000"/>
                <w:sz w:val="16"/>
                <w:szCs w:val="16"/>
              </w:rPr>
              <w:t>объекты не должны ухудшать видимость на автомобильной дороге местного значения и другие условия безопасности дорожного движения и эксплуатации автомобильной дороги и расположенных на ней сооружений, а также создавать угрозу безопасности населения;</w:t>
            </w:r>
          </w:p>
          <w:p w:rsidR="00055E5D" w:rsidRPr="00BB7FCE" w:rsidRDefault="00055E5D" w:rsidP="00055E5D">
            <w:pPr>
              <w:ind w:firstLine="435"/>
              <w:jc w:val="both"/>
              <w:rPr>
                <w:color w:val="000000"/>
                <w:sz w:val="16"/>
                <w:szCs w:val="16"/>
              </w:rPr>
            </w:pPr>
            <w:r w:rsidRPr="00BB7FCE">
              <w:rPr>
                <w:color w:val="000000"/>
                <w:sz w:val="16"/>
                <w:szCs w:val="16"/>
              </w:rPr>
              <w:t>выбор места размещения объектов должен осуществляться с учетом возможной реконструкции автомобильной дороги местного значения;</w:t>
            </w:r>
          </w:p>
          <w:p w:rsidR="00055E5D" w:rsidRPr="00BB7FCE" w:rsidRDefault="00055E5D" w:rsidP="00055E5D">
            <w:pPr>
              <w:ind w:firstLine="435"/>
              <w:jc w:val="both"/>
              <w:rPr>
                <w:color w:val="000000"/>
                <w:sz w:val="16"/>
                <w:szCs w:val="16"/>
              </w:rPr>
            </w:pPr>
            <w:r w:rsidRPr="00BB7FCE">
              <w:rPr>
                <w:color w:val="000000"/>
                <w:sz w:val="16"/>
                <w:szCs w:val="16"/>
              </w:rPr>
              <w:t xml:space="preserve">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BB7FCE">
              <w:rPr>
                <w:color w:val="000000"/>
                <w:sz w:val="16"/>
                <w:szCs w:val="16"/>
              </w:rPr>
              <w:t>эксплуатации</w:t>
            </w:r>
            <w:proofErr w:type="gramEnd"/>
            <w:r w:rsidRPr="00BB7FCE">
              <w:rPr>
                <w:color w:val="000000"/>
                <w:sz w:val="16"/>
                <w:szCs w:val="16"/>
              </w:rPr>
              <w:t xml:space="preserve"> автомобильных дорог местного значения.</w:t>
            </w:r>
          </w:p>
          <w:p w:rsidR="00055E5D" w:rsidRPr="00BB7FCE" w:rsidRDefault="00055E5D" w:rsidP="00055E5D">
            <w:pPr>
              <w:ind w:firstLine="435"/>
              <w:jc w:val="both"/>
              <w:rPr>
                <w:color w:val="000000"/>
                <w:sz w:val="16"/>
                <w:szCs w:val="16"/>
              </w:rPr>
            </w:pPr>
            <w:r w:rsidRPr="00BB7FCE">
              <w:rPr>
                <w:color w:val="000000"/>
                <w:sz w:val="16"/>
                <w:szCs w:val="16"/>
              </w:rPr>
              <w:t xml:space="preserve">9. Размещение объектов дорожного сервиса в пределах придорожных полос должно производиться в соответствии с нормами проектирования и строительства объектов, а также планами и генеральными схемами их размещения, утвержденными администрацией поселения по согласованию с органами местного самоуправления муниципального района, </w:t>
            </w:r>
            <w:proofErr w:type="gramStart"/>
            <w:r w:rsidRPr="00BB7FCE">
              <w:rPr>
                <w:color w:val="000000"/>
                <w:sz w:val="16"/>
                <w:szCs w:val="16"/>
              </w:rPr>
              <w:t>осуществляющим</w:t>
            </w:r>
            <w:proofErr w:type="gramEnd"/>
            <w:r w:rsidRPr="00BB7FCE">
              <w:rPr>
                <w:color w:val="000000"/>
                <w:sz w:val="16"/>
                <w:szCs w:val="16"/>
              </w:rPr>
              <w:t xml:space="preserve"> распоряжение земельными участками, находящимися в государственной собственности права на которую не разграничены,.</w:t>
            </w:r>
          </w:p>
          <w:p w:rsidR="00055E5D" w:rsidRPr="00BB7FCE" w:rsidRDefault="00055E5D" w:rsidP="00055E5D">
            <w:pPr>
              <w:ind w:firstLine="435"/>
              <w:jc w:val="both"/>
              <w:rPr>
                <w:color w:val="000000"/>
                <w:sz w:val="16"/>
                <w:szCs w:val="16"/>
              </w:rPr>
            </w:pPr>
            <w:r w:rsidRPr="00BB7FCE">
              <w:rPr>
                <w:color w:val="000000"/>
                <w:sz w:val="16"/>
                <w:szCs w:val="16"/>
              </w:rPr>
              <w:t>При выборе места размещения объектов дорожного сервиса следует стремиться к сокращению до минимума числа примыканий, подъездов к автомобильной дороге местного значения и съездов с нее, располагая, как правило, эти объекты комплексно в границах земель, отведенных для этих целей.</w:t>
            </w:r>
          </w:p>
          <w:p w:rsidR="00055E5D" w:rsidRPr="00BB7FCE" w:rsidRDefault="00055E5D" w:rsidP="00055E5D">
            <w:pPr>
              <w:ind w:firstLine="435"/>
              <w:jc w:val="both"/>
              <w:rPr>
                <w:color w:val="000000"/>
                <w:sz w:val="16"/>
                <w:szCs w:val="16"/>
              </w:rPr>
            </w:pPr>
            <w:r w:rsidRPr="00BB7FCE">
              <w:rPr>
                <w:color w:val="000000"/>
                <w:sz w:val="16"/>
                <w:szCs w:val="16"/>
              </w:rP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автомобильной дороги местного значения. При примыкании к автомобильной дороге местного значения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055E5D" w:rsidRPr="00BB7FCE" w:rsidRDefault="00055E5D" w:rsidP="00055E5D">
            <w:pPr>
              <w:ind w:firstLine="435"/>
              <w:jc w:val="both"/>
              <w:rPr>
                <w:color w:val="000000"/>
                <w:sz w:val="16"/>
                <w:szCs w:val="16"/>
              </w:rPr>
            </w:pPr>
            <w:r w:rsidRPr="00BB7FCE">
              <w:rPr>
                <w:color w:val="000000"/>
                <w:sz w:val="16"/>
                <w:szCs w:val="16"/>
              </w:rP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055E5D" w:rsidRPr="00BB7FCE" w:rsidRDefault="00055E5D" w:rsidP="00055E5D">
            <w:pPr>
              <w:ind w:firstLine="435"/>
              <w:jc w:val="both"/>
              <w:rPr>
                <w:color w:val="000000"/>
                <w:sz w:val="16"/>
                <w:szCs w:val="16"/>
              </w:rPr>
            </w:pPr>
            <w:r w:rsidRPr="00BB7FCE">
              <w:rPr>
                <w:color w:val="000000"/>
                <w:sz w:val="16"/>
                <w:szCs w:val="16"/>
              </w:rPr>
              <w:t>10. Размещение инженерных коммуникаций в пределах придорожных полос допускается по согласованию с администрацией.</w:t>
            </w:r>
          </w:p>
          <w:p w:rsidR="00055E5D" w:rsidRPr="00BB7FCE" w:rsidRDefault="00055E5D" w:rsidP="00055E5D">
            <w:pPr>
              <w:ind w:firstLine="435"/>
              <w:jc w:val="both"/>
              <w:rPr>
                <w:color w:val="000000"/>
                <w:sz w:val="16"/>
                <w:szCs w:val="16"/>
              </w:rPr>
            </w:pPr>
            <w:r w:rsidRPr="00BB7FCE">
              <w:rPr>
                <w:color w:val="000000"/>
                <w:sz w:val="16"/>
                <w:szCs w:val="16"/>
              </w:rPr>
              <w:t>11. Решения о предоставлении земельных участков в пределах придорожных полос, а также земельных участков под площадки для стоянки и остановки автомобилей принимаются уполномоченными органами в установленном земельным законодательством порядке по согласованию с администрацией поселения.</w:t>
            </w:r>
          </w:p>
          <w:p w:rsidR="00055E5D" w:rsidRPr="00BB7FCE" w:rsidRDefault="00055E5D" w:rsidP="00055E5D">
            <w:pPr>
              <w:ind w:firstLine="435"/>
              <w:jc w:val="both"/>
              <w:rPr>
                <w:color w:val="000000"/>
                <w:sz w:val="16"/>
                <w:szCs w:val="16"/>
              </w:rPr>
            </w:pPr>
            <w:r w:rsidRPr="00BB7FCE">
              <w:rPr>
                <w:color w:val="000000"/>
                <w:sz w:val="16"/>
                <w:szCs w:val="16"/>
              </w:rPr>
              <w:t xml:space="preserve">12. Для согласования размещения какого-либо объекта в пределах придорожных полос лицо, имеющее намерение получить для этих целей в пользование земельный участок или </w:t>
            </w:r>
            <w:proofErr w:type="gramStart"/>
            <w:r w:rsidRPr="00BB7FCE">
              <w:rPr>
                <w:color w:val="000000"/>
                <w:sz w:val="16"/>
                <w:szCs w:val="16"/>
              </w:rPr>
              <w:t>разместить объект</w:t>
            </w:r>
            <w:proofErr w:type="gramEnd"/>
            <w:r w:rsidRPr="00BB7FCE">
              <w:rPr>
                <w:color w:val="000000"/>
                <w:sz w:val="16"/>
                <w:szCs w:val="16"/>
              </w:rPr>
              <w:t xml:space="preserve"> на ранее выделенном ему земельном участке, должно представить в администрацию, план участка в масштабе 1:2000 с нанесенным на него объектом и чертежи этого объекта.</w:t>
            </w:r>
          </w:p>
          <w:p w:rsidR="00055E5D" w:rsidRPr="00BB7FCE" w:rsidRDefault="00055E5D" w:rsidP="00055E5D">
            <w:pPr>
              <w:ind w:firstLine="435"/>
              <w:jc w:val="both"/>
              <w:rPr>
                <w:color w:val="000000"/>
                <w:sz w:val="16"/>
                <w:szCs w:val="16"/>
              </w:rPr>
            </w:pPr>
            <w:r w:rsidRPr="00BB7FCE">
              <w:rPr>
                <w:color w:val="000000"/>
                <w:sz w:val="16"/>
                <w:szCs w:val="16"/>
              </w:rPr>
              <w:t xml:space="preserve">Согласование предоставления земельного участка или размещения объекта либо мотивированный отказ в согласовании оформляются в месячный срок </w:t>
            </w:r>
            <w:proofErr w:type="gramStart"/>
            <w:r w:rsidRPr="00BB7FCE">
              <w:rPr>
                <w:color w:val="000000"/>
                <w:sz w:val="16"/>
                <w:szCs w:val="16"/>
              </w:rPr>
              <w:t>с даты получения</w:t>
            </w:r>
            <w:proofErr w:type="gramEnd"/>
            <w:r w:rsidRPr="00BB7FCE">
              <w:rPr>
                <w:color w:val="000000"/>
                <w:sz w:val="16"/>
                <w:szCs w:val="16"/>
              </w:rPr>
              <w:t xml:space="preserve"> документов от заявителя.</w:t>
            </w:r>
          </w:p>
          <w:p w:rsidR="00055E5D" w:rsidRPr="00BB7FCE" w:rsidRDefault="00055E5D" w:rsidP="00055E5D">
            <w:pPr>
              <w:ind w:firstLine="435"/>
              <w:jc w:val="both"/>
              <w:rPr>
                <w:color w:val="000000"/>
                <w:sz w:val="16"/>
                <w:szCs w:val="16"/>
              </w:rPr>
            </w:pPr>
            <w:r w:rsidRPr="00BB7FCE">
              <w:rPr>
                <w:color w:val="000000"/>
                <w:sz w:val="16"/>
                <w:szCs w:val="16"/>
              </w:rPr>
              <w:t>13. Собственники, владельцы, пользователи и арендаторы земельных участков, расположенных в пределах придорожных полос, имеют право:</w:t>
            </w:r>
          </w:p>
          <w:p w:rsidR="00055E5D" w:rsidRPr="00BB7FCE" w:rsidRDefault="00055E5D" w:rsidP="00055E5D">
            <w:pPr>
              <w:ind w:firstLine="435"/>
              <w:jc w:val="both"/>
              <w:rPr>
                <w:color w:val="000000"/>
                <w:sz w:val="16"/>
                <w:szCs w:val="16"/>
              </w:rPr>
            </w:pPr>
            <w:r w:rsidRPr="00BB7FCE">
              <w:rPr>
                <w:color w:val="000000"/>
                <w:sz w:val="16"/>
                <w:szCs w:val="16"/>
              </w:rPr>
              <w:t>осуществлять хозяйственную деятельность на указанных земельных участках с учетом ограничений, установленных настоящим Порядком;</w:t>
            </w:r>
          </w:p>
          <w:p w:rsidR="00055E5D" w:rsidRPr="00BB7FCE" w:rsidRDefault="00055E5D" w:rsidP="00055E5D">
            <w:pPr>
              <w:ind w:firstLine="435"/>
              <w:jc w:val="both"/>
              <w:rPr>
                <w:color w:val="000000"/>
                <w:sz w:val="16"/>
                <w:szCs w:val="16"/>
              </w:rPr>
            </w:pPr>
            <w:r w:rsidRPr="00BB7FCE">
              <w:rPr>
                <w:color w:val="000000"/>
                <w:sz w:val="16"/>
                <w:szCs w:val="16"/>
              </w:rPr>
              <w:t>возводить на предоставленных им земельных участках объекты, разрешенные настоящим Порядком;</w:t>
            </w:r>
          </w:p>
          <w:p w:rsidR="00055E5D" w:rsidRPr="00BB7FCE" w:rsidRDefault="00055E5D" w:rsidP="00055E5D">
            <w:pPr>
              <w:ind w:firstLine="435"/>
              <w:jc w:val="both"/>
              <w:rPr>
                <w:color w:val="000000"/>
                <w:sz w:val="16"/>
                <w:szCs w:val="16"/>
              </w:rPr>
            </w:pPr>
            <w:r w:rsidRPr="00BB7FCE">
              <w:rPr>
                <w:color w:val="000000"/>
                <w:sz w:val="16"/>
                <w:szCs w:val="16"/>
              </w:rPr>
              <w:t>получать информацию о проведении ремонта или реконструкции автомобильной дороги местного значения.</w:t>
            </w:r>
          </w:p>
          <w:p w:rsidR="00055E5D" w:rsidRPr="00BB7FCE" w:rsidRDefault="00055E5D" w:rsidP="00055E5D">
            <w:pPr>
              <w:ind w:firstLine="435"/>
              <w:jc w:val="both"/>
              <w:rPr>
                <w:color w:val="000000"/>
                <w:sz w:val="16"/>
                <w:szCs w:val="16"/>
              </w:rPr>
            </w:pPr>
            <w:r w:rsidRPr="00BB7FCE">
              <w:rPr>
                <w:color w:val="000000"/>
                <w:sz w:val="16"/>
                <w:szCs w:val="16"/>
              </w:rPr>
              <w:t>14. Собственники, владельцы, пользователи и арендаторы земельных участков, расположенных в пределах придорожных полос, обязаны:</w:t>
            </w:r>
          </w:p>
          <w:p w:rsidR="00055E5D" w:rsidRPr="00BB7FCE" w:rsidRDefault="00055E5D" w:rsidP="00055E5D">
            <w:pPr>
              <w:ind w:firstLine="435"/>
              <w:jc w:val="both"/>
              <w:rPr>
                <w:color w:val="000000"/>
                <w:sz w:val="16"/>
                <w:szCs w:val="16"/>
              </w:rPr>
            </w:pPr>
            <w:r w:rsidRPr="00BB7FCE">
              <w:rPr>
                <w:color w:val="000000"/>
                <w:sz w:val="16"/>
                <w:szCs w:val="16"/>
              </w:rPr>
              <w:t>соблюдать правила охраны и режим использования земель в пределах придорожных полос, а также нормы экологической безопасности;</w:t>
            </w:r>
          </w:p>
          <w:p w:rsidR="00055E5D" w:rsidRPr="00BB7FCE" w:rsidRDefault="00055E5D" w:rsidP="00055E5D">
            <w:pPr>
              <w:ind w:firstLine="435"/>
              <w:jc w:val="both"/>
              <w:rPr>
                <w:color w:val="000000"/>
                <w:sz w:val="16"/>
                <w:szCs w:val="16"/>
              </w:rPr>
            </w:pPr>
            <w:r w:rsidRPr="00BB7FCE">
              <w:rPr>
                <w:color w:val="000000"/>
                <w:sz w:val="16"/>
                <w:szCs w:val="16"/>
              </w:rPr>
              <w:t>не допускать нанесения вреда автомобильной дороге местного значения и расположенным на ней сооружениям, соблюдать условия эксплуатации автомобильной дороги местного значения и безопасности дорожного движения;</w:t>
            </w:r>
          </w:p>
          <w:p w:rsidR="00055E5D" w:rsidRPr="00BB7FCE" w:rsidRDefault="00055E5D" w:rsidP="00055E5D">
            <w:pPr>
              <w:ind w:firstLine="435"/>
              <w:jc w:val="both"/>
              <w:rPr>
                <w:color w:val="000000"/>
                <w:sz w:val="16"/>
                <w:szCs w:val="16"/>
              </w:rPr>
            </w:pPr>
            <w:r w:rsidRPr="00BB7FCE">
              <w:rPr>
                <w:color w:val="000000"/>
                <w:sz w:val="16"/>
                <w:szCs w:val="16"/>
              </w:rPr>
              <w:t xml:space="preserve">обеспечивать допуск на принадлежащие им земельные участки представителей администрации поселения и иных должностных лиц, уполномоченных осуществлять </w:t>
            </w:r>
            <w:proofErr w:type="gramStart"/>
            <w:r w:rsidRPr="00BB7FCE">
              <w:rPr>
                <w:color w:val="000000"/>
                <w:sz w:val="16"/>
                <w:szCs w:val="16"/>
              </w:rPr>
              <w:t>контроль за</w:t>
            </w:r>
            <w:proofErr w:type="gramEnd"/>
            <w:r w:rsidRPr="00BB7FCE">
              <w:rPr>
                <w:color w:val="000000"/>
                <w:sz w:val="16"/>
                <w:szCs w:val="16"/>
              </w:rPr>
              <w:t xml:space="preserve"> использованием земель, а также своевременно исполнять выданные ими предписания;</w:t>
            </w:r>
          </w:p>
          <w:p w:rsidR="00055E5D" w:rsidRPr="00BB7FCE" w:rsidRDefault="00055E5D" w:rsidP="00055E5D">
            <w:pPr>
              <w:ind w:firstLine="435"/>
              <w:jc w:val="both"/>
              <w:rPr>
                <w:color w:val="000000"/>
                <w:sz w:val="16"/>
                <w:szCs w:val="16"/>
              </w:rPr>
            </w:pPr>
            <w:r w:rsidRPr="00BB7FCE">
              <w:rPr>
                <w:color w:val="000000"/>
                <w:sz w:val="16"/>
                <w:szCs w:val="16"/>
              </w:rPr>
              <w:t>согласовывать с администрацией поселения строительство на принадлежащих им земельных участках зданий и сооружений;</w:t>
            </w:r>
          </w:p>
          <w:p w:rsidR="00055E5D" w:rsidRPr="00BB7FCE" w:rsidRDefault="00055E5D" w:rsidP="00055E5D">
            <w:pPr>
              <w:ind w:firstLine="435"/>
              <w:jc w:val="both"/>
              <w:rPr>
                <w:color w:val="000000"/>
                <w:sz w:val="16"/>
                <w:szCs w:val="16"/>
              </w:rPr>
            </w:pPr>
            <w:r w:rsidRPr="00BB7FCE">
              <w:rPr>
                <w:color w:val="000000"/>
                <w:sz w:val="16"/>
                <w:szCs w:val="16"/>
              </w:rPr>
              <w:t>15. Возведенные с нарушением настоящего Порядка в пределах придорожных полос здания и сооружения признаются в установленном порядке самовольной постройкой, а в отношении лиц, их построивших, принимаются меры, предусмотренные законодательством Российской Федерации.</w:t>
            </w:r>
          </w:p>
          <w:p w:rsidR="00055E5D" w:rsidRPr="00BB7FCE" w:rsidRDefault="00055E5D" w:rsidP="00055E5D">
            <w:pPr>
              <w:ind w:firstLine="435"/>
              <w:jc w:val="both"/>
              <w:rPr>
                <w:color w:val="000000"/>
                <w:sz w:val="16"/>
                <w:szCs w:val="16"/>
              </w:rPr>
            </w:pPr>
            <w:r w:rsidRPr="00BB7FCE">
              <w:rPr>
                <w:color w:val="000000"/>
                <w:sz w:val="16"/>
                <w:szCs w:val="16"/>
              </w:rPr>
              <w:t>16. Администрация имеет право:</w:t>
            </w:r>
          </w:p>
          <w:p w:rsidR="00055E5D" w:rsidRPr="00BB7FCE" w:rsidRDefault="00055E5D" w:rsidP="00055E5D">
            <w:pPr>
              <w:ind w:firstLine="435"/>
              <w:jc w:val="both"/>
              <w:rPr>
                <w:color w:val="000000"/>
                <w:sz w:val="16"/>
                <w:szCs w:val="16"/>
              </w:rPr>
            </w:pPr>
            <w:r w:rsidRPr="00BB7FCE">
              <w:rPr>
                <w:color w:val="000000"/>
                <w:sz w:val="16"/>
                <w:szCs w:val="16"/>
              </w:rPr>
              <w:t xml:space="preserve">осуществлять в пределах своей компетенции </w:t>
            </w:r>
            <w:proofErr w:type="gramStart"/>
            <w:r w:rsidRPr="00BB7FCE">
              <w:rPr>
                <w:color w:val="000000"/>
                <w:sz w:val="16"/>
                <w:szCs w:val="16"/>
              </w:rPr>
              <w:t>контроль за</w:t>
            </w:r>
            <w:proofErr w:type="gramEnd"/>
            <w:r w:rsidRPr="00BB7FCE">
              <w:rPr>
                <w:color w:val="000000"/>
                <w:sz w:val="16"/>
                <w:szCs w:val="16"/>
              </w:rPr>
              <w:t xml:space="preserve"> использованием земель в пределах придорожных полос, в том числе для предупреждения чрезвычайных ситуаций или ликвидации их последствий, и с этой целью посещать земельные участки, находящиеся в пределах придорожных полос;</w:t>
            </w:r>
          </w:p>
          <w:p w:rsidR="00055E5D" w:rsidRPr="00BB7FCE" w:rsidRDefault="00055E5D" w:rsidP="00055E5D">
            <w:pPr>
              <w:ind w:firstLine="435"/>
              <w:jc w:val="both"/>
              <w:rPr>
                <w:color w:val="000000"/>
                <w:sz w:val="16"/>
                <w:szCs w:val="16"/>
              </w:rPr>
            </w:pPr>
            <w:r w:rsidRPr="00BB7FCE">
              <w:rPr>
                <w:color w:val="000000"/>
                <w:sz w:val="16"/>
                <w:szCs w:val="16"/>
              </w:rPr>
              <w:t>согласовывать строительство в пределах придорожных полос зданий и сооружений, участвовать в приемке этих объектов в эксплуатацию;</w:t>
            </w:r>
          </w:p>
          <w:p w:rsidR="00055E5D" w:rsidRPr="00BB7FCE" w:rsidRDefault="00055E5D" w:rsidP="00055E5D">
            <w:pPr>
              <w:ind w:firstLine="435"/>
              <w:jc w:val="both"/>
              <w:rPr>
                <w:color w:val="000000"/>
                <w:sz w:val="16"/>
                <w:szCs w:val="16"/>
              </w:rPr>
            </w:pPr>
            <w:r w:rsidRPr="00BB7FCE">
              <w:rPr>
                <w:color w:val="000000"/>
                <w:sz w:val="16"/>
                <w:szCs w:val="16"/>
              </w:rPr>
              <w:lastRenderedPageBreak/>
              <w:t>вносить предложения об отмене решений об отводе земельных участков в пределах придорожных полос или о размещении на этих участках объектов, принятых с нарушением настоящего Порядка и законодательства Российской Федерации;</w:t>
            </w:r>
          </w:p>
          <w:p w:rsidR="00055E5D" w:rsidRPr="00BB7FCE" w:rsidRDefault="00055E5D" w:rsidP="00055E5D">
            <w:pPr>
              <w:ind w:firstLine="435"/>
              <w:jc w:val="both"/>
              <w:rPr>
                <w:color w:val="000000"/>
                <w:sz w:val="16"/>
                <w:szCs w:val="16"/>
              </w:rPr>
            </w:pPr>
            <w:r w:rsidRPr="00BB7FCE">
              <w:rPr>
                <w:color w:val="000000"/>
                <w:sz w:val="16"/>
                <w:szCs w:val="16"/>
              </w:rPr>
              <w:t>давать предписания собственникам, владельцам, пользователям и арендаторам земельных участков, расположенных в пределах придорожных полос, в том числе об устранении в установленные сроки нарушений, связанных с режимом использования этих земель.</w:t>
            </w:r>
          </w:p>
          <w:p w:rsidR="00055E5D" w:rsidRPr="00BB7FCE" w:rsidRDefault="00055E5D" w:rsidP="00055E5D">
            <w:pPr>
              <w:ind w:firstLine="435"/>
              <w:jc w:val="both"/>
              <w:rPr>
                <w:color w:val="000000"/>
                <w:sz w:val="16"/>
                <w:szCs w:val="16"/>
              </w:rPr>
            </w:pPr>
            <w:r w:rsidRPr="00BB7FCE">
              <w:rPr>
                <w:color w:val="000000"/>
                <w:sz w:val="16"/>
                <w:szCs w:val="16"/>
              </w:rPr>
              <w:t>17. Администрация обязана:</w:t>
            </w:r>
          </w:p>
          <w:p w:rsidR="00055E5D" w:rsidRPr="00BB7FCE" w:rsidRDefault="00055E5D" w:rsidP="00055E5D">
            <w:pPr>
              <w:ind w:firstLine="435"/>
              <w:jc w:val="both"/>
              <w:rPr>
                <w:color w:val="000000"/>
                <w:sz w:val="16"/>
                <w:szCs w:val="16"/>
              </w:rPr>
            </w:pPr>
            <w:r w:rsidRPr="00BB7FCE">
              <w:rPr>
                <w:color w:val="000000"/>
                <w:sz w:val="16"/>
                <w:szCs w:val="16"/>
              </w:rPr>
              <w:t>рассматривать материалы, связанные с предоставлением земель в пределах придорожных полос или размещением на этих землях объектов, и подготавливать заключение по ним в установленный законом срок;</w:t>
            </w:r>
          </w:p>
          <w:p w:rsidR="00055E5D" w:rsidRPr="00BB7FCE" w:rsidRDefault="00055E5D" w:rsidP="00055E5D">
            <w:pPr>
              <w:ind w:firstLine="435"/>
              <w:jc w:val="both"/>
              <w:rPr>
                <w:color w:val="000000"/>
                <w:sz w:val="16"/>
                <w:szCs w:val="16"/>
              </w:rPr>
            </w:pPr>
            <w:r w:rsidRPr="00BB7FCE">
              <w:rPr>
                <w:color w:val="000000"/>
                <w:sz w:val="16"/>
                <w:szCs w:val="16"/>
              </w:rPr>
              <w:t>участвовать в проведении инвентаризации земель придорожных полос, содействовать ведению государственного земельного кадастра этих земель;</w:t>
            </w:r>
          </w:p>
          <w:p w:rsidR="00055E5D" w:rsidRPr="00BB7FCE" w:rsidRDefault="00055E5D" w:rsidP="00055E5D">
            <w:pPr>
              <w:ind w:firstLine="435"/>
              <w:jc w:val="both"/>
              <w:rPr>
                <w:color w:val="000000"/>
                <w:sz w:val="16"/>
                <w:szCs w:val="16"/>
              </w:rPr>
            </w:pPr>
            <w:r w:rsidRPr="00BB7FCE">
              <w:rPr>
                <w:color w:val="000000"/>
                <w:sz w:val="16"/>
                <w:szCs w:val="16"/>
              </w:rPr>
              <w:t>информировать собственников, владельцев, пользователей и арендаторов земельных участков, расположенных в пределах придорожных полос, о проведении ремонта или реконструкции автомобильных дорог.</w:t>
            </w:r>
          </w:p>
          <w:p w:rsidR="00055E5D" w:rsidRPr="00BB7FCE" w:rsidRDefault="00055E5D" w:rsidP="00055E5D">
            <w:pPr>
              <w:ind w:firstLine="435"/>
              <w:jc w:val="both"/>
              <w:rPr>
                <w:color w:val="000000"/>
                <w:sz w:val="16"/>
                <w:szCs w:val="16"/>
              </w:rPr>
            </w:pPr>
            <w:r w:rsidRPr="00BB7FCE">
              <w:rPr>
                <w:color w:val="000000"/>
                <w:sz w:val="16"/>
                <w:szCs w:val="16"/>
              </w:rPr>
              <w:t>18. Лица, виновные в нарушении требований, предусмотренных настоящим Порядком, несут ответственность в соответствии с законодательством Российской Федерации.</w:t>
            </w:r>
          </w:p>
          <w:p w:rsidR="00055E5D" w:rsidRPr="00BB7FCE" w:rsidRDefault="00055E5D" w:rsidP="00055E5D">
            <w:pPr>
              <w:pBdr>
                <w:bottom w:val="single" w:sz="12" w:space="1" w:color="auto"/>
              </w:pBdr>
              <w:rPr>
                <w:sz w:val="16"/>
                <w:szCs w:val="16"/>
              </w:rPr>
            </w:pPr>
          </w:p>
          <w:p w:rsidR="00D12955" w:rsidRPr="00D12955" w:rsidRDefault="00D12955" w:rsidP="00D12955">
            <w:pPr>
              <w:tabs>
                <w:tab w:val="left" w:pos="2865"/>
              </w:tabs>
              <w:spacing w:line="276" w:lineRule="auto"/>
              <w:ind w:firstLine="426"/>
              <w:jc w:val="center"/>
              <w:rPr>
                <w:b/>
                <w:sz w:val="16"/>
                <w:szCs w:val="16"/>
              </w:rPr>
            </w:pPr>
            <w:proofErr w:type="gramStart"/>
            <w:r w:rsidRPr="00D12955">
              <w:rPr>
                <w:b/>
                <w:sz w:val="16"/>
                <w:szCs w:val="16"/>
              </w:rPr>
              <w:t>П</w:t>
            </w:r>
            <w:proofErr w:type="gramEnd"/>
            <w:r w:rsidRPr="00D12955">
              <w:rPr>
                <w:b/>
                <w:sz w:val="16"/>
                <w:szCs w:val="16"/>
              </w:rPr>
              <w:t xml:space="preserve"> О С Т А Н О В Л Е Н И Е</w:t>
            </w:r>
          </w:p>
          <w:p w:rsidR="00055E5D" w:rsidRPr="00BB7FCE" w:rsidRDefault="00D12955" w:rsidP="00055E5D">
            <w:pPr>
              <w:spacing w:line="276" w:lineRule="auto"/>
              <w:ind w:firstLine="426"/>
              <w:jc w:val="center"/>
              <w:rPr>
                <w:b/>
                <w:sz w:val="16"/>
                <w:szCs w:val="16"/>
              </w:rPr>
            </w:pPr>
            <w:r>
              <w:rPr>
                <w:b/>
                <w:sz w:val="16"/>
                <w:szCs w:val="16"/>
              </w:rPr>
              <w:t>АДМИНИСТРАЦИИ</w:t>
            </w:r>
          </w:p>
          <w:p w:rsidR="00055E5D" w:rsidRPr="00BB7FCE" w:rsidRDefault="00055E5D" w:rsidP="00055E5D">
            <w:pPr>
              <w:spacing w:line="276" w:lineRule="auto"/>
              <w:ind w:firstLine="426"/>
              <w:jc w:val="center"/>
              <w:rPr>
                <w:b/>
                <w:sz w:val="16"/>
                <w:szCs w:val="16"/>
              </w:rPr>
            </w:pPr>
            <w:r w:rsidRPr="00BB7FCE">
              <w:rPr>
                <w:b/>
                <w:sz w:val="16"/>
                <w:szCs w:val="16"/>
              </w:rPr>
              <w:t>КАЗАТКУЛЬСКОГО   СЕЛЬСОВЕТА</w:t>
            </w:r>
          </w:p>
          <w:p w:rsidR="00055E5D" w:rsidRPr="00BB7FCE" w:rsidRDefault="00055E5D" w:rsidP="00055E5D">
            <w:pPr>
              <w:spacing w:line="276" w:lineRule="auto"/>
              <w:ind w:firstLine="426"/>
              <w:jc w:val="center"/>
              <w:rPr>
                <w:b/>
                <w:sz w:val="16"/>
                <w:szCs w:val="16"/>
              </w:rPr>
            </w:pPr>
            <w:r w:rsidRPr="00BB7FCE">
              <w:rPr>
                <w:b/>
                <w:sz w:val="16"/>
                <w:szCs w:val="16"/>
              </w:rPr>
              <w:t>ТАТАРСКОГО  РАЙОНА</w:t>
            </w:r>
          </w:p>
          <w:p w:rsidR="00055E5D" w:rsidRPr="00BB7FCE" w:rsidRDefault="00055E5D" w:rsidP="00055E5D">
            <w:pPr>
              <w:spacing w:line="276" w:lineRule="auto"/>
              <w:ind w:firstLine="426"/>
              <w:jc w:val="center"/>
              <w:rPr>
                <w:b/>
                <w:sz w:val="16"/>
                <w:szCs w:val="16"/>
              </w:rPr>
            </w:pPr>
            <w:r w:rsidRPr="00BB7FCE">
              <w:rPr>
                <w:b/>
                <w:sz w:val="16"/>
                <w:szCs w:val="16"/>
              </w:rPr>
              <w:t>НОВОСИБИРСКОЙ  ОБЛАСТИ</w:t>
            </w:r>
          </w:p>
          <w:p w:rsidR="00055E5D" w:rsidRPr="00BB7FCE" w:rsidRDefault="00055E5D" w:rsidP="00055E5D">
            <w:pPr>
              <w:spacing w:line="276" w:lineRule="auto"/>
              <w:ind w:firstLine="426"/>
              <w:jc w:val="center"/>
              <w:rPr>
                <w:b/>
                <w:sz w:val="16"/>
                <w:szCs w:val="16"/>
              </w:rPr>
            </w:pPr>
          </w:p>
          <w:p w:rsidR="00055E5D" w:rsidRPr="00BB7FCE" w:rsidRDefault="00055E5D" w:rsidP="00055E5D">
            <w:pPr>
              <w:spacing w:line="276" w:lineRule="auto"/>
              <w:ind w:firstLine="426"/>
              <w:rPr>
                <w:sz w:val="16"/>
                <w:szCs w:val="16"/>
              </w:rPr>
            </w:pPr>
          </w:p>
          <w:p w:rsidR="00055E5D" w:rsidRPr="00BB7FCE" w:rsidRDefault="00055E5D" w:rsidP="00055E5D">
            <w:pPr>
              <w:spacing w:line="276" w:lineRule="auto"/>
              <w:ind w:firstLine="426"/>
              <w:rPr>
                <w:sz w:val="16"/>
                <w:szCs w:val="16"/>
              </w:rPr>
            </w:pPr>
          </w:p>
          <w:p w:rsidR="00055E5D" w:rsidRPr="00BB7FCE" w:rsidRDefault="00055E5D" w:rsidP="00055E5D">
            <w:pPr>
              <w:tabs>
                <w:tab w:val="left" w:pos="2865"/>
              </w:tabs>
              <w:spacing w:line="276" w:lineRule="auto"/>
              <w:ind w:firstLine="426"/>
              <w:rPr>
                <w:b/>
                <w:sz w:val="16"/>
                <w:szCs w:val="16"/>
              </w:rPr>
            </w:pPr>
            <w:r w:rsidRPr="00BB7FCE">
              <w:rPr>
                <w:sz w:val="16"/>
                <w:szCs w:val="16"/>
              </w:rPr>
              <w:tab/>
            </w:r>
          </w:p>
          <w:p w:rsidR="00055E5D" w:rsidRPr="00BB7FCE" w:rsidRDefault="00055E5D" w:rsidP="00055E5D">
            <w:pPr>
              <w:tabs>
                <w:tab w:val="left" w:pos="2865"/>
              </w:tabs>
              <w:spacing w:line="276" w:lineRule="auto"/>
              <w:ind w:firstLine="426"/>
              <w:jc w:val="center"/>
              <w:rPr>
                <w:sz w:val="16"/>
                <w:szCs w:val="16"/>
              </w:rPr>
            </w:pPr>
            <w:r w:rsidRPr="00BB7FCE">
              <w:rPr>
                <w:sz w:val="16"/>
                <w:szCs w:val="16"/>
              </w:rPr>
              <w:t xml:space="preserve">25.05.2020 г.                                с. </w:t>
            </w:r>
            <w:proofErr w:type="spellStart"/>
            <w:r w:rsidRPr="00BB7FCE">
              <w:rPr>
                <w:sz w:val="16"/>
                <w:szCs w:val="16"/>
              </w:rPr>
              <w:t>Казаткуль</w:t>
            </w:r>
            <w:proofErr w:type="spellEnd"/>
            <w:r w:rsidRPr="00BB7FCE">
              <w:rPr>
                <w:sz w:val="16"/>
                <w:szCs w:val="16"/>
              </w:rPr>
              <w:t xml:space="preserve">                                                 № 34</w:t>
            </w:r>
          </w:p>
          <w:p w:rsidR="00055E5D" w:rsidRPr="00BB7FCE" w:rsidRDefault="00055E5D" w:rsidP="00055E5D">
            <w:pPr>
              <w:rPr>
                <w:sz w:val="16"/>
                <w:szCs w:val="16"/>
              </w:rPr>
            </w:pPr>
          </w:p>
          <w:p w:rsidR="00055E5D" w:rsidRPr="00BB7FCE" w:rsidRDefault="00055E5D" w:rsidP="00055E5D">
            <w:pPr>
              <w:jc w:val="both"/>
              <w:rPr>
                <w:b/>
                <w:sz w:val="16"/>
                <w:szCs w:val="16"/>
              </w:rPr>
            </w:pPr>
          </w:p>
          <w:p w:rsidR="00055E5D" w:rsidRPr="00BB7FCE" w:rsidRDefault="00055E5D" w:rsidP="00055E5D">
            <w:pPr>
              <w:jc w:val="center"/>
              <w:rPr>
                <w:sz w:val="16"/>
                <w:szCs w:val="16"/>
              </w:rPr>
            </w:pPr>
            <w:r w:rsidRPr="00BB7FCE">
              <w:rPr>
                <w:sz w:val="16"/>
                <w:szCs w:val="16"/>
              </w:rPr>
              <w:t xml:space="preserve"> Об утверждении Положения об основных направлениях инвестиционной политики в области развития автомобильных дорог местного значения Казаткульского сельсовета Татарского района Новосибирской области</w:t>
            </w:r>
          </w:p>
          <w:p w:rsidR="00055E5D" w:rsidRPr="00BB7FCE" w:rsidRDefault="00055E5D" w:rsidP="00055E5D">
            <w:pPr>
              <w:rPr>
                <w:sz w:val="16"/>
                <w:szCs w:val="16"/>
              </w:rPr>
            </w:pP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соответствии с Уставом Казаткульского сельсовета Татарского района Новосибирской области, администрация Казаткульского сельсовета Татарского района Новосибирской области</w:t>
            </w:r>
          </w:p>
          <w:p w:rsidR="00055E5D" w:rsidRPr="00BB7FCE" w:rsidRDefault="00055E5D" w:rsidP="00055E5D">
            <w:pPr>
              <w:pStyle w:val="msonospacing0"/>
              <w:spacing w:before="0" w:beforeAutospacing="0" w:after="0" w:afterAutospacing="0"/>
              <w:ind w:firstLine="567"/>
              <w:rPr>
                <w:b/>
                <w:sz w:val="16"/>
                <w:szCs w:val="16"/>
              </w:rPr>
            </w:pPr>
            <w:r w:rsidRPr="00BB7FCE">
              <w:rPr>
                <w:b/>
                <w:sz w:val="16"/>
                <w:szCs w:val="16"/>
              </w:rPr>
              <w:t>ПОСТАНОВЛЯЕТ:</w:t>
            </w:r>
          </w:p>
          <w:p w:rsidR="00055E5D" w:rsidRPr="00BB7FCE" w:rsidRDefault="00055E5D" w:rsidP="00055E5D">
            <w:pPr>
              <w:pStyle w:val="msonospacing0"/>
              <w:spacing w:before="0" w:beforeAutospacing="0" w:after="0" w:afterAutospacing="0"/>
              <w:ind w:firstLine="567"/>
              <w:rPr>
                <w:b/>
                <w:sz w:val="16"/>
                <w:szCs w:val="16"/>
              </w:rPr>
            </w:pPr>
          </w:p>
          <w:p w:rsidR="00055E5D" w:rsidRPr="00BB7FCE" w:rsidRDefault="00055E5D" w:rsidP="00055E5D">
            <w:pPr>
              <w:pStyle w:val="msonospacing0"/>
              <w:spacing w:before="0" w:beforeAutospacing="0" w:after="0" w:afterAutospacing="0"/>
              <w:ind w:left="-100" w:firstLine="567"/>
              <w:jc w:val="both"/>
              <w:rPr>
                <w:sz w:val="16"/>
                <w:szCs w:val="16"/>
              </w:rPr>
            </w:pPr>
            <w:r w:rsidRPr="00BB7FCE">
              <w:rPr>
                <w:sz w:val="16"/>
                <w:szCs w:val="16"/>
              </w:rPr>
              <w:t> 1. Утвердить прилагаемое Положение об основных направлениях инвестиционной политики в области развития автомобильных дорог местного значения Казаткульского сельсовета Татарского района Новосибирской области (Приложение № 1).</w:t>
            </w:r>
          </w:p>
          <w:p w:rsidR="00055E5D" w:rsidRPr="00BB7FCE" w:rsidRDefault="00055E5D" w:rsidP="00055E5D">
            <w:pPr>
              <w:ind w:firstLine="435"/>
              <w:jc w:val="both"/>
              <w:rPr>
                <w:color w:val="000000"/>
                <w:sz w:val="16"/>
                <w:szCs w:val="16"/>
              </w:rPr>
            </w:pPr>
            <w:r w:rsidRPr="00BB7FCE">
              <w:rPr>
                <w:sz w:val="16"/>
                <w:szCs w:val="16"/>
              </w:rPr>
              <w:t xml:space="preserve">  2.</w:t>
            </w:r>
            <w:r w:rsidRPr="00BB7FCE">
              <w:rPr>
                <w:i/>
                <w:sz w:val="16"/>
                <w:szCs w:val="16"/>
              </w:rPr>
              <w:t xml:space="preserve">   </w:t>
            </w:r>
            <w:r w:rsidRPr="00BB7FCE">
              <w:rPr>
                <w:color w:val="000000"/>
                <w:sz w:val="16"/>
                <w:szCs w:val="16"/>
              </w:rPr>
              <w:t xml:space="preserve">Настоящее постановление опубликовать в </w:t>
            </w:r>
            <w:r w:rsidRPr="00BB7FCE">
              <w:rPr>
                <w:sz w:val="16"/>
                <w:szCs w:val="16"/>
              </w:rPr>
              <w:t>газете «</w:t>
            </w:r>
            <w:proofErr w:type="spellStart"/>
            <w:r w:rsidRPr="00BB7FCE">
              <w:rPr>
                <w:color w:val="333333"/>
                <w:sz w:val="16"/>
                <w:szCs w:val="16"/>
              </w:rPr>
              <w:t>Казаткульский</w:t>
            </w:r>
            <w:proofErr w:type="spellEnd"/>
            <w:r w:rsidRPr="00BB7FCE">
              <w:rPr>
                <w:color w:val="333333"/>
                <w:sz w:val="16"/>
                <w:szCs w:val="16"/>
              </w:rPr>
              <w:t xml:space="preserve"> </w:t>
            </w:r>
            <w:r w:rsidRPr="00BB7FCE">
              <w:rPr>
                <w:sz w:val="16"/>
                <w:szCs w:val="16"/>
              </w:rPr>
              <w:t>вестник» и разместить на официальном сайте администрации в сети «Интернет»</w:t>
            </w:r>
            <w:r w:rsidRPr="00BB7FCE">
              <w:rPr>
                <w:color w:val="000000"/>
                <w:sz w:val="16"/>
                <w:szCs w:val="16"/>
              </w:rPr>
              <w:t>.</w:t>
            </w:r>
          </w:p>
          <w:p w:rsidR="00055E5D" w:rsidRPr="00BB7FCE" w:rsidRDefault="00055E5D" w:rsidP="00055E5D">
            <w:pPr>
              <w:pStyle w:val="aff"/>
              <w:ind w:left="0" w:firstLine="567"/>
              <w:rPr>
                <w:sz w:val="16"/>
                <w:szCs w:val="16"/>
              </w:rPr>
            </w:pPr>
            <w:r w:rsidRPr="00BB7FCE">
              <w:rPr>
                <w:sz w:val="16"/>
                <w:szCs w:val="16"/>
              </w:rPr>
              <w:t>3. Настоящее постановление вступает в силу с момента официального опубликования.</w:t>
            </w:r>
          </w:p>
          <w:p w:rsidR="00055E5D" w:rsidRPr="00BB7FCE" w:rsidRDefault="00055E5D" w:rsidP="00055E5D">
            <w:pPr>
              <w:pStyle w:val="aff"/>
              <w:ind w:left="0" w:firstLine="567"/>
              <w:rPr>
                <w:sz w:val="16"/>
                <w:szCs w:val="16"/>
              </w:rPr>
            </w:pPr>
            <w:r w:rsidRPr="00BB7FCE">
              <w:rPr>
                <w:sz w:val="16"/>
                <w:szCs w:val="16"/>
              </w:rPr>
              <w:t xml:space="preserve">4.   </w:t>
            </w:r>
            <w:proofErr w:type="gramStart"/>
            <w:r w:rsidRPr="00BB7FCE">
              <w:rPr>
                <w:spacing w:val="2"/>
                <w:sz w:val="16"/>
                <w:szCs w:val="16"/>
              </w:rPr>
              <w:t>Контроль за</w:t>
            </w:r>
            <w:proofErr w:type="gramEnd"/>
            <w:r w:rsidRPr="00BB7FCE">
              <w:rPr>
                <w:spacing w:val="2"/>
                <w:sz w:val="16"/>
                <w:szCs w:val="16"/>
              </w:rPr>
              <w:t xml:space="preserve"> исполнением настоящего Постановления оставляю за собой.</w:t>
            </w:r>
          </w:p>
          <w:p w:rsidR="00055E5D" w:rsidRPr="00BB7FCE" w:rsidRDefault="00055E5D" w:rsidP="00D12955">
            <w:pPr>
              <w:pStyle w:val="a9"/>
              <w:rPr>
                <w:rFonts w:ascii="Times New Roman" w:hAnsi="Times New Roman"/>
                <w:sz w:val="16"/>
                <w:szCs w:val="16"/>
              </w:rPr>
            </w:pPr>
          </w:p>
          <w:p w:rsidR="00055E5D" w:rsidRPr="00BB7FCE" w:rsidRDefault="00055E5D" w:rsidP="00055E5D">
            <w:pPr>
              <w:pStyle w:val="a9"/>
              <w:ind w:firstLine="709"/>
              <w:rPr>
                <w:rFonts w:ascii="Times New Roman" w:hAnsi="Times New Roman"/>
                <w:sz w:val="16"/>
                <w:szCs w:val="16"/>
              </w:rPr>
            </w:pPr>
          </w:p>
          <w:p w:rsidR="00055E5D" w:rsidRPr="00BB7FCE" w:rsidRDefault="00D12955" w:rsidP="00D12955">
            <w:pPr>
              <w:pStyle w:val="a9"/>
              <w:ind w:firstLine="709"/>
              <w:jc w:val="right"/>
              <w:rPr>
                <w:rFonts w:ascii="Times New Roman" w:hAnsi="Times New Roman"/>
                <w:sz w:val="16"/>
                <w:szCs w:val="16"/>
              </w:rPr>
            </w:pPr>
            <w:r w:rsidRPr="00BB7FCE">
              <w:rPr>
                <w:rFonts w:ascii="Times New Roman" w:hAnsi="Times New Roman"/>
                <w:sz w:val="16"/>
                <w:szCs w:val="16"/>
              </w:rPr>
              <w:t xml:space="preserve">В.Ф. Макаренко                               </w:t>
            </w:r>
          </w:p>
          <w:p w:rsidR="00055E5D" w:rsidRPr="00BB7FCE" w:rsidRDefault="00055E5D" w:rsidP="00D12955">
            <w:pPr>
              <w:jc w:val="right"/>
              <w:rPr>
                <w:sz w:val="16"/>
                <w:szCs w:val="16"/>
              </w:rPr>
            </w:pPr>
            <w:r w:rsidRPr="00BB7FCE">
              <w:rPr>
                <w:sz w:val="16"/>
                <w:szCs w:val="16"/>
              </w:rPr>
              <w:t xml:space="preserve">Глава Казаткульского сельсовета </w:t>
            </w:r>
          </w:p>
          <w:p w:rsidR="00055E5D" w:rsidRPr="00BB7FCE" w:rsidRDefault="00055E5D" w:rsidP="00D12955">
            <w:pPr>
              <w:jc w:val="right"/>
              <w:rPr>
                <w:sz w:val="16"/>
                <w:szCs w:val="16"/>
              </w:rPr>
            </w:pPr>
            <w:r w:rsidRPr="00BB7FCE">
              <w:rPr>
                <w:sz w:val="16"/>
                <w:szCs w:val="16"/>
              </w:rPr>
              <w:t xml:space="preserve">Татарского района Новосибирской области                            </w:t>
            </w:r>
          </w:p>
          <w:p w:rsidR="00055E5D" w:rsidRPr="00BB7FCE" w:rsidRDefault="00055E5D" w:rsidP="00055E5D">
            <w:pPr>
              <w:pStyle w:val="Style5"/>
              <w:widowControl/>
              <w:spacing w:before="187"/>
              <w:ind w:left="5670"/>
              <w:rPr>
                <w:rStyle w:val="FontStyle39"/>
                <w:sz w:val="16"/>
                <w:szCs w:val="16"/>
              </w:rPr>
            </w:pPr>
          </w:p>
          <w:p w:rsidR="00055E5D" w:rsidRPr="00BB7FCE" w:rsidRDefault="00055E5D" w:rsidP="00055E5D">
            <w:pPr>
              <w:rPr>
                <w:sz w:val="16"/>
                <w:szCs w:val="16"/>
              </w:rPr>
            </w:pPr>
          </w:p>
          <w:p w:rsidR="00055E5D" w:rsidRPr="00BB7FCE" w:rsidRDefault="00055E5D" w:rsidP="00055E5D">
            <w:pPr>
              <w:rPr>
                <w:sz w:val="16"/>
                <w:szCs w:val="16"/>
              </w:rPr>
            </w:pPr>
          </w:p>
          <w:p w:rsidR="00055E5D" w:rsidRPr="00BB7FCE" w:rsidRDefault="00055E5D" w:rsidP="00055E5D">
            <w:pPr>
              <w:rPr>
                <w:sz w:val="16"/>
                <w:szCs w:val="16"/>
              </w:rPr>
            </w:pPr>
          </w:p>
          <w:p w:rsidR="00055E5D" w:rsidRPr="00BB7FCE" w:rsidRDefault="00055E5D" w:rsidP="00055E5D">
            <w:pPr>
              <w:rPr>
                <w:sz w:val="16"/>
                <w:szCs w:val="16"/>
              </w:rPr>
            </w:pPr>
          </w:p>
          <w:p w:rsidR="00055E5D" w:rsidRPr="00BB7FCE" w:rsidRDefault="00055E5D" w:rsidP="00055E5D">
            <w:pPr>
              <w:rPr>
                <w:sz w:val="16"/>
                <w:szCs w:val="16"/>
              </w:rPr>
            </w:pPr>
          </w:p>
          <w:p w:rsidR="00055E5D" w:rsidRPr="00BB7FCE" w:rsidRDefault="00055E5D" w:rsidP="00055E5D">
            <w:pPr>
              <w:rPr>
                <w:sz w:val="16"/>
                <w:szCs w:val="16"/>
              </w:rPr>
            </w:pPr>
            <w:r w:rsidRPr="00BB7FCE">
              <w:rPr>
                <w:sz w:val="16"/>
                <w:szCs w:val="16"/>
              </w:rPr>
              <w:t xml:space="preserve">                                       </w:t>
            </w:r>
          </w:p>
          <w:tbl>
            <w:tblPr>
              <w:tblW w:w="4657" w:type="dxa"/>
              <w:tblInd w:w="5495" w:type="dxa"/>
              <w:tblLayout w:type="fixed"/>
              <w:tblLook w:val="00A0"/>
            </w:tblPr>
            <w:tblGrid>
              <w:gridCol w:w="4657"/>
            </w:tblGrid>
            <w:tr w:rsidR="00055E5D" w:rsidRPr="00BB7FCE" w:rsidTr="00D12955">
              <w:trPr>
                <w:trHeight w:val="846"/>
              </w:trPr>
              <w:tc>
                <w:tcPr>
                  <w:tcW w:w="4657" w:type="dxa"/>
                </w:tcPr>
                <w:p w:rsidR="00055E5D" w:rsidRPr="00BB7FCE" w:rsidRDefault="00055E5D" w:rsidP="00055E5D">
                  <w:pPr>
                    <w:jc w:val="right"/>
                    <w:rPr>
                      <w:sz w:val="16"/>
                      <w:szCs w:val="16"/>
                    </w:rPr>
                  </w:pPr>
                  <w:r w:rsidRPr="00BB7FCE">
                    <w:rPr>
                      <w:sz w:val="16"/>
                      <w:szCs w:val="16"/>
                    </w:rPr>
                    <w:t xml:space="preserve">            ПРИЛОЖЕНИЕ № 1 </w:t>
                  </w:r>
                </w:p>
                <w:p w:rsidR="00055E5D" w:rsidRPr="00BB7FCE" w:rsidRDefault="00055E5D" w:rsidP="00055E5D">
                  <w:pPr>
                    <w:jc w:val="right"/>
                    <w:rPr>
                      <w:sz w:val="16"/>
                      <w:szCs w:val="16"/>
                    </w:rPr>
                  </w:pPr>
                  <w:r w:rsidRPr="00BB7FCE">
                    <w:rPr>
                      <w:sz w:val="16"/>
                      <w:szCs w:val="16"/>
                    </w:rPr>
                    <w:t>к постановлению администрации    Казаткульского сельсовета Татарского района Новосибирской области от  25.05.2020  № 34</w:t>
                  </w:r>
                </w:p>
                <w:p w:rsidR="00055E5D" w:rsidRPr="00BB7FCE" w:rsidRDefault="00055E5D" w:rsidP="00055E5D">
                  <w:pPr>
                    <w:jc w:val="center"/>
                    <w:rPr>
                      <w:sz w:val="16"/>
                      <w:szCs w:val="16"/>
                      <w:u w:val="single"/>
                    </w:rPr>
                  </w:pPr>
                </w:p>
                <w:p w:rsidR="00055E5D" w:rsidRPr="00BB7FCE" w:rsidRDefault="00055E5D" w:rsidP="00055E5D">
                  <w:pPr>
                    <w:widowControl w:val="0"/>
                    <w:autoSpaceDE w:val="0"/>
                    <w:autoSpaceDN w:val="0"/>
                    <w:adjustRightInd w:val="0"/>
                    <w:jc w:val="right"/>
                    <w:outlineLvl w:val="0"/>
                    <w:rPr>
                      <w:sz w:val="16"/>
                      <w:szCs w:val="16"/>
                    </w:rPr>
                  </w:pPr>
                </w:p>
              </w:tc>
            </w:tr>
          </w:tbl>
          <w:p w:rsidR="00055E5D" w:rsidRPr="00BB7FCE" w:rsidRDefault="00055E5D" w:rsidP="00055E5D">
            <w:pPr>
              <w:widowControl w:val="0"/>
              <w:autoSpaceDE w:val="0"/>
              <w:autoSpaceDN w:val="0"/>
              <w:adjustRightInd w:val="0"/>
              <w:jc w:val="both"/>
              <w:outlineLvl w:val="0"/>
              <w:rPr>
                <w:sz w:val="16"/>
                <w:szCs w:val="16"/>
              </w:rPr>
            </w:pPr>
          </w:p>
          <w:p w:rsidR="00055E5D" w:rsidRPr="00BB7FCE" w:rsidRDefault="00055E5D" w:rsidP="00055E5D">
            <w:pPr>
              <w:pStyle w:val="msonospacing0"/>
              <w:spacing w:before="0" w:beforeAutospacing="0" w:after="0" w:afterAutospacing="0"/>
              <w:jc w:val="center"/>
              <w:rPr>
                <w:sz w:val="16"/>
                <w:szCs w:val="16"/>
              </w:rPr>
            </w:pPr>
            <w:r w:rsidRPr="00BB7FCE">
              <w:rPr>
                <w:rStyle w:val="af3"/>
                <w:sz w:val="16"/>
                <w:szCs w:val="16"/>
              </w:rPr>
              <w:t xml:space="preserve">Положение </w:t>
            </w:r>
          </w:p>
          <w:p w:rsidR="00055E5D" w:rsidRPr="00BB7FCE" w:rsidRDefault="00055E5D" w:rsidP="00055E5D">
            <w:pPr>
              <w:pStyle w:val="msonospacing0"/>
              <w:spacing w:before="0" w:beforeAutospacing="0" w:after="0" w:afterAutospacing="0"/>
              <w:jc w:val="center"/>
              <w:rPr>
                <w:sz w:val="16"/>
                <w:szCs w:val="16"/>
              </w:rPr>
            </w:pPr>
            <w:r w:rsidRPr="00BB7FCE">
              <w:rPr>
                <w:rStyle w:val="af3"/>
                <w:sz w:val="16"/>
                <w:szCs w:val="16"/>
              </w:rPr>
              <w:t>об основных направлениях инвестиционной политики</w:t>
            </w:r>
          </w:p>
          <w:p w:rsidR="00055E5D" w:rsidRPr="00BB7FCE" w:rsidRDefault="00055E5D" w:rsidP="00055E5D">
            <w:pPr>
              <w:pStyle w:val="msonospacing0"/>
              <w:spacing w:before="0" w:beforeAutospacing="0" w:after="0" w:afterAutospacing="0"/>
              <w:jc w:val="center"/>
              <w:rPr>
                <w:sz w:val="16"/>
                <w:szCs w:val="16"/>
              </w:rPr>
            </w:pPr>
            <w:r w:rsidRPr="00BB7FCE">
              <w:rPr>
                <w:rStyle w:val="af3"/>
                <w:sz w:val="16"/>
                <w:szCs w:val="16"/>
              </w:rPr>
              <w:t>в области развития автомобильных дорог местного значения</w:t>
            </w:r>
          </w:p>
          <w:p w:rsidR="00055E5D" w:rsidRPr="00BB7FCE" w:rsidRDefault="00055E5D" w:rsidP="00055E5D">
            <w:pPr>
              <w:pStyle w:val="msonospacing0"/>
              <w:spacing w:before="0" w:beforeAutospacing="0" w:after="0" w:afterAutospacing="0"/>
              <w:jc w:val="center"/>
              <w:rPr>
                <w:rStyle w:val="af3"/>
                <w:sz w:val="16"/>
                <w:szCs w:val="16"/>
              </w:rPr>
            </w:pPr>
            <w:r w:rsidRPr="00BB7FCE">
              <w:rPr>
                <w:b/>
                <w:sz w:val="16"/>
                <w:szCs w:val="16"/>
              </w:rPr>
              <w:t>Казаткульского сельсовета Татарского</w:t>
            </w:r>
            <w:r w:rsidRPr="00BB7FCE">
              <w:rPr>
                <w:sz w:val="16"/>
                <w:szCs w:val="16"/>
              </w:rPr>
              <w:t xml:space="preserve"> </w:t>
            </w:r>
            <w:r w:rsidRPr="00BB7FCE">
              <w:rPr>
                <w:rStyle w:val="af3"/>
                <w:sz w:val="16"/>
                <w:szCs w:val="16"/>
              </w:rPr>
              <w:t>района Новосибирской области</w:t>
            </w:r>
          </w:p>
          <w:p w:rsidR="00055E5D" w:rsidRPr="00BB7FCE" w:rsidRDefault="00055E5D" w:rsidP="00055E5D">
            <w:pPr>
              <w:pStyle w:val="msonospacing0"/>
              <w:spacing w:before="0" w:beforeAutospacing="0" w:after="0" w:afterAutospacing="0"/>
              <w:rPr>
                <w:rStyle w:val="af3"/>
                <w:sz w:val="16"/>
                <w:szCs w:val="16"/>
              </w:rPr>
            </w:pPr>
          </w:p>
          <w:p w:rsidR="00055E5D" w:rsidRPr="00BB7FCE" w:rsidRDefault="00055E5D" w:rsidP="00055E5D">
            <w:pPr>
              <w:pStyle w:val="msonospacing0"/>
              <w:spacing w:before="0" w:beforeAutospacing="0" w:after="0" w:afterAutospacing="0"/>
              <w:rPr>
                <w:b/>
                <w:bCs/>
                <w:sz w:val="16"/>
                <w:szCs w:val="16"/>
              </w:rPr>
            </w:pPr>
          </w:p>
          <w:p w:rsidR="00055E5D" w:rsidRPr="00BB7FCE" w:rsidRDefault="00055E5D" w:rsidP="00055E5D">
            <w:pPr>
              <w:pStyle w:val="msonospacing0"/>
              <w:numPr>
                <w:ilvl w:val="0"/>
                <w:numId w:val="8"/>
              </w:numPr>
              <w:spacing w:before="0" w:beforeAutospacing="0" w:after="0" w:afterAutospacing="0"/>
              <w:ind w:left="0" w:firstLine="0"/>
              <w:jc w:val="center"/>
              <w:rPr>
                <w:rStyle w:val="af3"/>
                <w:sz w:val="16"/>
                <w:szCs w:val="16"/>
              </w:rPr>
            </w:pPr>
            <w:r w:rsidRPr="00BB7FCE">
              <w:rPr>
                <w:rStyle w:val="af3"/>
                <w:sz w:val="16"/>
                <w:szCs w:val="16"/>
              </w:rPr>
              <w:t>Общие положения</w:t>
            </w:r>
          </w:p>
          <w:p w:rsidR="00055E5D" w:rsidRPr="00BB7FCE" w:rsidRDefault="00055E5D" w:rsidP="00055E5D">
            <w:pPr>
              <w:pStyle w:val="msonospacing0"/>
              <w:spacing w:before="0" w:beforeAutospacing="0" w:after="0" w:afterAutospacing="0"/>
              <w:ind w:left="1035"/>
              <w:rPr>
                <w:sz w:val="16"/>
                <w:szCs w:val="16"/>
              </w:rPr>
            </w:pPr>
          </w:p>
          <w:p w:rsidR="00055E5D" w:rsidRPr="00BB7FCE" w:rsidRDefault="00055E5D" w:rsidP="00055E5D">
            <w:pPr>
              <w:pStyle w:val="msonospacing0"/>
              <w:spacing w:before="0" w:beforeAutospacing="0" w:after="0" w:afterAutospacing="0"/>
              <w:ind w:firstLine="360"/>
              <w:jc w:val="both"/>
              <w:rPr>
                <w:sz w:val="16"/>
                <w:szCs w:val="16"/>
              </w:rPr>
            </w:pPr>
            <w:r w:rsidRPr="00BB7FCE">
              <w:rPr>
                <w:sz w:val="16"/>
                <w:szCs w:val="16"/>
              </w:rPr>
              <w:t>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Казаткульского сельсовета Татарского района Новосибирской области, а также определяет механизм взаимодействия органов, осуществляющих разработку основных направлений инвестиционной политики.</w:t>
            </w:r>
          </w:p>
          <w:p w:rsidR="00055E5D" w:rsidRPr="00BB7FCE" w:rsidRDefault="00055E5D" w:rsidP="00055E5D">
            <w:pPr>
              <w:pStyle w:val="msonospacing0"/>
              <w:spacing w:before="0" w:beforeAutospacing="0" w:after="0" w:afterAutospacing="0"/>
              <w:ind w:firstLine="360"/>
              <w:jc w:val="both"/>
              <w:rPr>
                <w:sz w:val="16"/>
                <w:szCs w:val="16"/>
              </w:rPr>
            </w:pPr>
            <w:r w:rsidRPr="00BB7FCE">
              <w:rPr>
                <w:sz w:val="16"/>
                <w:szCs w:val="16"/>
              </w:rPr>
              <w:t xml:space="preserve">1.2. </w:t>
            </w:r>
            <w:proofErr w:type="gramStart"/>
            <w:r w:rsidRPr="00BB7FCE">
              <w:rPr>
                <w:sz w:val="16"/>
                <w:szCs w:val="16"/>
              </w:rPr>
              <w:t>Правовой основой разработки основных направлений инвестиционной политики в области развития автомобильных дорог местного значения Казаткульского сельсовета Татарского района Новосибирской области (далее - поселение) являются Бюджетный кодекс Российской Федерации,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 Казаткульского сельсовета Татарского района Новосибирской области.</w:t>
            </w:r>
            <w:proofErr w:type="gramEnd"/>
          </w:p>
          <w:p w:rsidR="00055E5D" w:rsidRPr="00BB7FCE" w:rsidRDefault="00055E5D" w:rsidP="00055E5D">
            <w:pPr>
              <w:pStyle w:val="msonospacing0"/>
              <w:spacing w:before="0" w:beforeAutospacing="0" w:after="0" w:afterAutospacing="0"/>
              <w:ind w:firstLine="360"/>
              <w:jc w:val="both"/>
              <w:rPr>
                <w:sz w:val="16"/>
                <w:szCs w:val="16"/>
              </w:rPr>
            </w:pPr>
            <w:r w:rsidRPr="00BB7FCE">
              <w:rPr>
                <w:sz w:val="16"/>
                <w:szCs w:val="16"/>
              </w:rPr>
              <w:t>1.3. В настоящем Положении используются следующие понятия и термины:</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xml:space="preserve">а) </w:t>
            </w:r>
            <w:r w:rsidRPr="00BB7FCE">
              <w:rPr>
                <w:rStyle w:val="aff5"/>
                <w:sz w:val="16"/>
                <w:szCs w:val="16"/>
              </w:rPr>
              <w:t xml:space="preserve">инвестиционная политика в области развития автомобильных дорог местного значения - </w:t>
            </w:r>
            <w:r w:rsidRPr="00BB7FCE">
              <w:rPr>
                <w:sz w:val="16"/>
                <w:szCs w:val="16"/>
              </w:rPr>
              <w:t xml:space="preserve">   представляет собой систему мер,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 </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xml:space="preserve">б) </w:t>
            </w:r>
            <w:r w:rsidRPr="00BB7FCE">
              <w:rPr>
                <w:rStyle w:val="aff5"/>
                <w:sz w:val="16"/>
                <w:szCs w:val="16"/>
              </w:rPr>
              <w:t>сценарные условия развития</w:t>
            </w:r>
            <w:r w:rsidRPr="00BB7FCE">
              <w:rPr>
                <w:sz w:val="16"/>
                <w:szCs w:val="16"/>
              </w:rPr>
              <w:t xml:space="preserve">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В качестве </w:t>
            </w:r>
            <w:proofErr w:type="gramStart"/>
            <w:r w:rsidRPr="00BB7FCE">
              <w:rPr>
                <w:sz w:val="16"/>
                <w:szCs w:val="16"/>
              </w:rPr>
              <w:t>базовых</w:t>
            </w:r>
            <w:proofErr w:type="gramEnd"/>
            <w:r w:rsidRPr="00BB7FCE">
              <w:rPr>
                <w:sz w:val="16"/>
                <w:szCs w:val="16"/>
              </w:rPr>
              <w:t xml:space="preserve"> используются сценарные условия Министерства экономического развития Российской Федерации;</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xml:space="preserve"> в) </w:t>
            </w:r>
            <w:r w:rsidRPr="00BB7FCE">
              <w:rPr>
                <w:rStyle w:val="aff5"/>
                <w:sz w:val="16"/>
                <w:szCs w:val="16"/>
              </w:rPr>
              <w:t xml:space="preserve">участники разработки основных направлений инвестиционной </w:t>
            </w:r>
            <w:proofErr w:type="gramStart"/>
            <w:r w:rsidRPr="00BB7FCE">
              <w:rPr>
                <w:rStyle w:val="aff5"/>
                <w:sz w:val="16"/>
                <w:szCs w:val="16"/>
              </w:rPr>
              <w:t>политики</w:t>
            </w:r>
            <w:r w:rsidRPr="00BB7FCE">
              <w:rPr>
                <w:sz w:val="16"/>
                <w:szCs w:val="16"/>
              </w:rPr>
              <w:t xml:space="preserve"> в области развития автомобильных дорог местного значения поселения</w:t>
            </w:r>
            <w:proofErr w:type="gramEnd"/>
            <w:r w:rsidRPr="00BB7FCE">
              <w:rPr>
                <w:sz w:val="16"/>
                <w:szCs w:val="16"/>
              </w:rPr>
              <w:t>:</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lastRenderedPageBreak/>
              <w:t xml:space="preserve">- администрация Казаткульского сельсовета Татарского района Новосибирской области;  </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xml:space="preserve">-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w:t>
            </w:r>
            <w:proofErr w:type="gramStart"/>
            <w:r w:rsidRPr="00BB7FCE">
              <w:rPr>
                <w:sz w:val="16"/>
                <w:szCs w:val="16"/>
              </w:rPr>
              <w:t>политики в области развития автомобильных дорог местного значения поселения</w:t>
            </w:r>
            <w:proofErr w:type="gramEnd"/>
            <w:r w:rsidRPr="00BB7FCE">
              <w:rPr>
                <w:sz w:val="16"/>
                <w:szCs w:val="16"/>
              </w:rPr>
              <w:t>.</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w:t>
            </w:r>
          </w:p>
          <w:p w:rsidR="00055E5D" w:rsidRPr="00BB7FCE" w:rsidRDefault="00055E5D" w:rsidP="00055E5D">
            <w:pPr>
              <w:pStyle w:val="msonospacing0"/>
              <w:spacing w:before="0" w:beforeAutospacing="0" w:after="0" w:afterAutospacing="0"/>
              <w:jc w:val="center"/>
              <w:rPr>
                <w:sz w:val="16"/>
                <w:szCs w:val="16"/>
              </w:rPr>
            </w:pPr>
            <w:r w:rsidRPr="00BB7FCE">
              <w:rPr>
                <w:rStyle w:val="af3"/>
                <w:sz w:val="16"/>
                <w:szCs w:val="16"/>
              </w:rPr>
              <w:t xml:space="preserve">2. Задачи, цели и принципы разработки </w:t>
            </w:r>
            <w:proofErr w:type="gramStart"/>
            <w:r w:rsidRPr="00BB7FCE">
              <w:rPr>
                <w:rStyle w:val="af3"/>
                <w:sz w:val="16"/>
                <w:szCs w:val="16"/>
              </w:rPr>
              <w:t>основных</w:t>
            </w:r>
            <w:proofErr w:type="gramEnd"/>
          </w:p>
          <w:p w:rsidR="00055E5D" w:rsidRPr="00BB7FCE" w:rsidRDefault="00055E5D" w:rsidP="00055E5D">
            <w:pPr>
              <w:pStyle w:val="msonospacing0"/>
              <w:spacing w:before="0" w:beforeAutospacing="0" w:after="0" w:afterAutospacing="0"/>
              <w:jc w:val="center"/>
              <w:rPr>
                <w:sz w:val="16"/>
                <w:szCs w:val="16"/>
              </w:rPr>
            </w:pPr>
            <w:r w:rsidRPr="00BB7FCE">
              <w:rPr>
                <w:rStyle w:val="af3"/>
                <w:sz w:val="16"/>
                <w:szCs w:val="16"/>
              </w:rPr>
              <w:t>направлений инвестиционной политики в области развития</w:t>
            </w:r>
          </w:p>
          <w:p w:rsidR="00055E5D" w:rsidRPr="00BB7FCE" w:rsidRDefault="00055E5D" w:rsidP="00055E5D">
            <w:pPr>
              <w:pStyle w:val="msonospacing0"/>
              <w:spacing w:before="0" w:beforeAutospacing="0" w:after="0" w:afterAutospacing="0"/>
              <w:jc w:val="center"/>
              <w:rPr>
                <w:rStyle w:val="af3"/>
                <w:sz w:val="16"/>
                <w:szCs w:val="16"/>
              </w:rPr>
            </w:pPr>
            <w:r w:rsidRPr="00BB7FCE">
              <w:rPr>
                <w:rStyle w:val="af3"/>
                <w:sz w:val="16"/>
                <w:szCs w:val="16"/>
              </w:rPr>
              <w:t>автомобильных дорог местного значения</w:t>
            </w:r>
          </w:p>
          <w:p w:rsidR="00055E5D" w:rsidRPr="00BB7FCE" w:rsidRDefault="00055E5D" w:rsidP="00055E5D">
            <w:pPr>
              <w:pStyle w:val="msonospacing0"/>
              <w:spacing w:before="0" w:beforeAutospacing="0" w:after="0" w:afterAutospacing="0"/>
              <w:jc w:val="center"/>
              <w:rPr>
                <w:sz w:val="16"/>
                <w:szCs w:val="16"/>
              </w:rPr>
            </w:pP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xml:space="preserve">2.1. Задачи разработки основных направлений инвестиционной </w:t>
            </w:r>
            <w:proofErr w:type="gramStart"/>
            <w:r w:rsidRPr="00BB7FCE">
              <w:rPr>
                <w:sz w:val="16"/>
                <w:szCs w:val="16"/>
              </w:rPr>
              <w:t>политики в области развития автомобильных дорог местного значения поселения</w:t>
            </w:r>
            <w:proofErr w:type="gramEnd"/>
            <w:r w:rsidRPr="00BB7FCE">
              <w:rPr>
                <w:sz w:val="16"/>
                <w:szCs w:val="16"/>
              </w:rPr>
              <w:t>:</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б) оценка этих тенденций в будущем и выявление возможных кризисных ситуаций (явлений);</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в) предвидение и выявление проблем, требующих разрешения;</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xml:space="preserve">2.3. Разработка основных направлений инвестиционной </w:t>
            </w:r>
            <w:proofErr w:type="gramStart"/>
            <w:r w:rsidRPr="00BB7FCE">
              <w:rPr>
                <w:sz w:val="16"/>
                <w:szCs w:val="16"/>
              </w:rPr>
              <w:t>политики в области развития автомобильных дорог местного значения поселения</w:t>
            </w:r>
            <w:proofErr w:type="gramEnd"/>
            <w:r w:rsidRPr="00BB7FCE">
              <w:rPr>
                <w:sz w:val="16"/>
                <w:szCs w:val="16"/>
              </w:rPr>
              <w:t xml:space="preserve"> основывается на следующих принципах:</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xml:space="preserve"> а) единство </w:t>
            </w:r>
            <w:proofErr w:type="gramStart"/>
            <w:r w:rsidRPr="00BB7FCE">
              <w:rPr>
                <w:sz w:val="16"/>
                <w:szCs w:val="16"/>
              </w:rPr>
              <w:t>методических подходов</w:t>
            </w:r>
            <w:proofErr w:type="gramEnd"/>
            <w:r w:rsidRPr="00BB7FCE">
              <w:rPr>
                <w:sz w:val="16"/>
                <w:szCs w:val="16"/>
              </w:rPr>
              <w:t xml:space="preserve">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б) обоснованность состава показателей основных направлений инвестиционной политики;</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г) системность (комплексность) оценки перспективного состояния дорожной сети поселения;</w:t>
            </w:r>
          </w:p>
          <w:p w:rsidR="00055E5D" w:rsidRPr="00BB7FCE" w:rsidRDefault="00055E5D" w:rsidP="00055E5D">
            <w:pPr>
              <w:pStyle w:val="msonospacing0"/>
              <w:spacing w:before="0" w:beforeAutospacing="0" w:after="0" w:afterAutospacing="0"/>
              <w:ind w:firstLine="567"/>
              <w:jc w:val="both"/>
              <w:rPr>
                <w:rStyle w:val="af3"/>
                <w:sz w:val="16"/>
                <w:szCs w:val="16"/>
              </w:rPr>
            </w:pPr>
            <w:proofErr w:type="spellStart"/>
            <w:r w:rsidRPr="00BB7FCE">
              <w:rPr>
                <w:sz w:val="16"/>
                <w:szCs w:val="16"/>
              </w:rPr>
              <w:t>д</w:t>
            </w:r>
            <w:proofErr w:type="spellEnd"/>
            <w:r w:rsidRPr="00BB7FCE">
              <w:rPr>
                <w:sz w:val="16"/>
                <w:szCs w:val="16"/>
              </w:rPr>
              <w:t>) преемственность и непрерывность.</w:t>
            </w:r>
            <w:r w:rsidRPr="00BB7FCE">
              <w:rPr>
                <w:rStyle w:val="af3"/>
                <w:sz w:val="16"/>
                <w:szCs w:val="16"/>
              </w:rPr>
              <w:t> </w:t>
            </w:r>
          </w:p>
          <w:p w:rsidR="00055E5D" w:rsidRPr="00BB7FCE" w:rsidRDefault="00055E5D" w:rsidP="00055E5D">
            <w:pPr>
              <w:pStyle w:val="msonospacing0"/>
              <w:spacing w:before="0" w:beforeAutospacing="0" w:after="0" w:afterAutospacing="0"/>
              <w:jc w:val="both"/>
              <w:rPr>
                <w:sz w:val="16"/>
                <w:szCs w:val="16"/>
              </w:rPr>
            </w:pPr>
          </w:p>
          <w:p w:rsidR="00055E5D" w:rsidRPr="00BB7FCE" w:rsidRDefault="00055E5D" w:rsidP="00055E5D">
            <w:pPr>
              <w:pStyle w:val="msonospacing0"/>
              <w:spacing w:before="0" w:beforeAutospacing="0" w:after="0" w:afterAutospacing="0"/>
              <w:jc w:val="center"/>
              <w:rPr>
                <w:rStyle w:val="af3"/>
                <w:sz w:val="16"/>
                <w:szCs w:val="16"/>
              </w:rPr>
            </w:pPr>
          </w:p>
          <w:p w:rsidR="00055E5D" w:rsidRPr="00BB7FCE" w:rsidRDefault="00055E5D" w:rsidP="00055E5D">
            <w:pPr>
              <w:pStyle w:val="msonospacing0"/>
              <w:spacing w:before="0" w:beforeAutospacing="0" w:after="0" w:afterAutospacing="0"/>
              <w:jc w:val="center"/>
              <w:rPr>
                <w:sz w:val="16"/>
                <w:szCs w:val="16"/>
              </w:rPr>
            </w:pPr>
            <w:r w:rsidRPr="00BB7FCE">
              <w:rPr>
                <w:rStyle w:val="af3"/>
                <w:sz w:val="16"/>
                <w:szCs w:val="16"/>
              </w:rPr>
              <w:t xml:space="preserve">3. Процедура разработки и принятия </w:t>
            </w:r>
            <w:proofErr w:type="gramStart"/>
            <w:r w:rsidRPr="00BB7FCE">
              <w:rPr>
                <w:rStyle w:val="af3"/>
                <w:sz w:val="16"/>
                <w:szCs w:val="16"/>
              </w:rPr>
              <w:t>основных</w:t>
            </w:r>
            <w:proofErr w:type="gramEnd"/>
          </w:p>
          <w:p w:rsidR="00055E5D" w:rsidRPr="00BB7FCE" w:rsidRDefault="00055E5D" w:rsidP="00055E5D">
            <w:pPr>
              <w:pStyle w:val="msonospacing0"/>
              <w:spacing w:before="0" w:beforeAutospacing="0" w:after="0" w:afterAutospacing="0"/>
              <w:jc w:val="center"/>
              <w:rPr>
                <w:sz w:val="16"/>
                <w:szCs w:val="16"/>
              </w:rPr>
            </w:pPr>
            <w:r w:rsidRPr="00BB7FCE">
              <w:rPr>
                <w:rStyle w:val="af3"/>
                <w:sz w:val="16"/>
                <w:szCs w:val="16"/>
              </w:rPr>
              <w:t>направлений инвестиционной политики</w:t>
            </w:r>
          </w:p>
          <w:p w:rsidR="00055E5D" w:rsidRPr="00BB7FCE" w:rsidRDefault="00055E5D" w:rsidP="00055E5D">
            <w:pPr>
              <w:pStyle w:val="msonospacing0"/>
              <w:spacing w:before="0" w:beforeAutospacing="0" w:after="0" w:afterAutospacing="0"/>
              <w:jc w:val="center"/>
              <w:rPr>
                <w:rStyle w:val="af3"/>
                <w:b w:val="0"/>
                <w:bCs w:val="0"/>
                <w:sz w:val="16"/>
                <w:szCs w:val="16"/>
              </w:rPr>
            </w:pPr>
            <w:r w:rsidRPr="00BB7FCE">
              <w:rPr>
                <w:rStyle w:val="af3"/>
                <w:sz w:val="16"/>
                <w:szCs w:val="16"/>
              </w:rPr>
              <w:t>в области развития автомобильных дорог местного значения</w:t>
            </w:r>
            <w:r w:rsidRPr="00BB7FCE">
              <w:rPr>
                <w:sz w:val="16"/>
                <w:szCs w:val="16"/>
              </w:rPr>
              <w:t xml:space="preserve"> </w:t>
            </w:r>
            <w:r w:rsidRPr="00BB7FCE">
              <w:rPr>
                <w:b/>
                <w:sz w:val="16"/>
                <w:szCs w:val="16"/>
              </w:rPr>
              <w:t>поселения</w:t>
            </w:r>
          </w:p>
          <w:p w:rsidR="00055E5D" w:rsidRPr="00BB7FCE" w:rsidRDefault="00055E5D" w:rsidP="00055E5D">
            <w:pPr>
              <w:pStyle w:val="msonospacing0"/>
              <w:spacing w:before="0" w:beforeAutospacing="0" w:after="0" w:afterAutospacing="0"/>
              <w:jc w:val="center"/>
              <w:rPr>
                <w:sz w:val="16"/>
                <w:szCs w:val="16"/>
              </w:rPr>
            </w:pP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xml:space="preserve">3.1. </w:t>
            </w:r>
            <w:proofErr w:type="gramStart"/>
            <w:r w:rsidRPr="00BB7FCE">
              <w:rPr>
                <w:sz w:val="16"/>
                <w:szCs w:val="16"/>
              </w:rPr>
              <w:t>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w:t>
            </w:r>
            <w:proofErr w:type="gramEnd"/>
            <w:r w:rsidRPr="00BB7FCE">
              <w:rPr>
                <w:sz w:val="16"/>
                <w:szCs w:val="16"/>
              </w:rPr>
              <w:t xml:space="preserve"> период.</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3.3. Этапу прогнозирования развития дорожного хозяйства поселения, связанному с расчетом показателей развития дорожного хозяйства, предшествуют:</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а) мониторинг дорожной деятельности в поселении;</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б) анализ поступившей информации (на достоверность, непротиворечивость, полноту и т.д.).</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3.4.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3.7. Система формирования и реализации инвестиционной политики представляет конструкцию из трех взаимосвязанных и взаимозависимых блоков.</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w:t>
            </w:r>
            <w:r w:rsidRPr="00BB7FCE">
              <w:rPr>
                <w:rStyle w:val="aff5"/>
                <w:sz w:val="16"/>
                <w:szCs w:val="16"/>
              </w:rPr>
              <w:t>Первый блок</w:t>
            </w:r>
            <w:r w:rsidRPr="00BB7FCE">
              <w:rPr>
                <w:sz w:val="16"/>
                <w:szCs w:val="16"/>
              </w:rPr>
              <w:t xml:space="preserve"> - это основные факторы, от которых будет зависеть содержание инвестиционной политики и, соответственно, механизм ее реализации. К ним относятся:</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а) инвестиционный климат в муниципальном образовании;</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б) показатели формирования инвестиционного потенциала   по дорожному хозяйству;</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в) уровень инвестиционных рисков;</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г) факторы внутреннего и внешнего воздействия.</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w:t>
            </w:r>
            <w:r w:rsidRPr="00BB7FCE">
              <w:rPr>
                <w:sz w:val="16"/>
                <w:szCs w:val="16"/>
              </w:rPr>
              <w:tab/>
              <w:t>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w:t>
            </w:r>
            <w:r w:rsidRPr="00BB7FCE">
              <w:rPr>
                <w:rStyle w:val="aff5"/>
                <w:sz w:val="16"/>
                <w:szCs w:val="16"/>
              </w:rPr>
              <w:t>Второй блок</w:t>
            </w:r>
            <w:r w:rsidRPr="00BB7FCE">
              <w:rPr>
                <w:sz w:val="16"/>
                <w:szCs w:val="16"/>
              </w:rPr>
              <w:t xml:space="preserve"> представляет непосредственно этапы формирования инвестиционной политики:</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а) определение целей и главных приоритетов инвестиционной политики;</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б) формирование инвестиционной программы;</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в) разработка принципов механизма реализации инвестиционной политики.</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w:t>
            </w:r>
            <w:r w:rsidRPr="00BB7FCE">
              <w:rPr>
                <w:sz w:val="16"/>
                <w:szCs w:val="16"/>
              </w:rPr>
              <w:tab/>
              <w:t>Цели и приоритеты инвестиционной политики зависят от целей и задач общей социально-экономической политики поселения.</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w:t>
            </w:r>
            <w:r w:rsidRPr="00BB7FCE">
              <w:rPr>
                <w:rStyle w:val="aff5"/>
                <w:sz w:val="16"/>
                <w:szCs w:val="16"/>
              </w:rPr>
              <w:t>Третий блок</w:t>
            </w:r>
            <w:r w:rsidRPr="00BB7FCE">
              <w:rPr>
                <w:sz w:val="16"/>
                <w:szCs w:val="16"/>
              </w:rPr>
              <w:t xml:space="preserve">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3.9. Основные направления инвестиционной политики в области развития автомобильных дорог местного значения   утверждаются администрацией поселения.</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w:t>
            </w:r>
            <w:r w:rsidRPr="00BB7FCE">
              <w:rPr>
                <w:sz w:val="16"/>
                <w:szCs w:val="16"/>
              </w:rPr>
              <w:tab/>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055E5D" w:rsidRPr="00BB7FCE" w:rsidRDefault="00055E5D" w:rsidP="00055E5D">
            <w:pPr>
              <w:pStyle w:val="msonospacing0"/>
              <w:spacing w:before="0" w:beforeAutospacing="0" w:after="0" w:afterAutospacing="0"/>
              <w:ind w:firstLine="567"/>
              <w:jc w:val="both"/>
              <w:rPr>
                <w:sz w:val="16"/>
                <w:szCs w:val="16"/>
              </w:rPr>
            </w:pPr>
          </w:p>
          <w:p w:rsidR="00055E5D" w:rsidRPr="00BB7FCE" w:rsidRDefault="00055E5D" w:rsidP="00055E5D">
            <w:pPr>
              <w:pStyle w:val="msonospacing0"/>
              <w:spacing w:before="0" w:beforeAutospacing="0" w:after="0" w:afterAutospacing="0"/>
              <w:jc w:val="center"/>
              <w:rPr>
                <w:rStyle w:val="af3"/>
                <w:sz w:val="16"/>
                <w:szCs w:val="16"/>
              </w:rPr>
            </w:pPr>
            <w:r w:rsidRPr="00BB7FCE">
              <w:rPr>
                <w:rStyle w:val="af3"/>
                <w:sz w:val="16"/>
                <w:szCs w:val="16"/>
              </w:rPr>
              <w:t xml:space="preserve">4. Полномочия органов местного самоуправления </w:t>
            </w:r>
          </w:p>
          <w:p w:rsidR="00055E5D" w:rsidRPr="00BB7FCE" w:rsidRDefault="00055E5D" w:rsidP="00055E5D">
            <w:pPr>
              <w:pStyle w:val="msonospacing0"/>
              <w:spacing w:before="0" w:beforeAutospacing="0" w:after="0" w:afterAutospacing="0"/>
              <w:jc w:val="center"/>
              <w:rPr>
                <w:b/>
                <w:sz w:val="16"/>
                <w:szCs w:val="16"/>
              </w:rPr>
            </w:pPr>
            <w:r w:rsidRPr="00BB7FCE">
              <w:rPr>
                <w:rStyle w:val="af3"/>
                <w:sz w:val="16"/>
                <w:szCs w:val="16"/>
              </w:rPr>
              <w:t xml:space="preserve">по разработке основных направлений инвестиционной </w:t>
            </w:r>
            <w:proofErr w:type="gramStart"/>
            <w:r w:rsidRPr="00BB7FCE">
              <w:rPr>
                <w:rStyle w:val="af3"/>
                <w:sz w:val="16"/>
                <w:szCs w:val="16"/>
              </w:rPr>
              <w:t xml:space="preserve">политики в области развития автомобильных дорог местного значения </w:t>
            </w:r>
            <w:r w:rsidRPr="00BB7FCE">
              <w:rPr>
                <w:b/>
                <w:sz w:val="16"/>
                <w:szCs w:val="16"/>
              </w:rPr>
              <w:t xml:space="preserve"> поселения</w:t>
            </w:r>
            <w:proofErr w:type="gramEnd"/>
          </w:p>
          <w:p w:rsidR="00055E5D" w:rsidRPr="00BB7FCE" w:rsidRDefault="00055E5D" w:rsidP="00055E5D">
            <w:pPr>
              <w:pStyle w:val="msonospacing0"/>
              <w:spacing w:before="0" w:beforeAutospacing="0" w:after="0" w:afterAutospacing="0"/>
              <w:jc w:val="center"/>
              <w:rPr>
                <w:sz w:val="16"/>
                <w:szCs w:val="16"/>
              </w:rPr>
            </w:pP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б) определяет участников процесса разработки и способы получения необходимой информации и т.п.;</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lastRenderedPageBreak/>
              <w:t>в) осуществляет:</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мониторинг социально-экономического развития поселения;</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xml:space="preserve">- анализ </w:t>
            </w:r>
            <w:proofErr w:type="gramStart"/>
            <w:r w:rsidRPr="00BB7FCE">
              <w:rPr>
                <w:sz w:val="16"/>
                <w:szCs w:val="16"/>
              </w:rPr>
              <w:t>состояния сети автомобильных дорог местного значения поселения</w:t>
            </w:r>
            <w:proofErr w:type="gramEnd"/>
            <w:r w:rsidRPr="00BB7FCE">
              <w:rPr>
                <w:sz w:val="16"/>
                <w:szCs w:val="16"/>
              </w:rPr>
              <w:t>;</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выбор базовых показателей сценарных условий и их значений;</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корректировку и внесение изменений в прогнозные показатели;</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 методическое руководство и координацию деятельности участников процесса разработки по мониторингу и расчету показателей;</w:t>
            </w:r>
          </w:p>
          <w:p w:rsidR="00055E5D" w:rsidRPr="00BB7FCE" w:rsidRDefault="00055E5D" w:rsidP="00055E5D">
            <w:pPr>
              <w:pStyle w:val="msonospacing0"/>
              <w:spacing w:before="0" w:beforeAutospacing="0" w:after="0" w:afterAutospacing="0"/>
              <w:ind w:firstLine="567"/>
              <w:jc w:val="both"/>
              <w:rPr>
                <w:i/>
                <w:sz w:val="16"/>
                <w:szCs w:val="16"/>
              </w:rPr>
            </w:pPr>
            <w:r w:rsidRPr="00BB7FCE">
              <w:rPr>
                <w:sz w:val="16"/>
                <w:szCs w:val="16"/>
              </w:rPr>
              <w:t> </w:t>
            </w:r>
            <w:r w:rsidRPr="00BB7FCE">
              <w:rPr>
                <w:sz w:val="16"/>
                <w:szCs w:val="16"/>
              </w:rPr>
              <w:tab/>
              <w:t xml:space="preserve">4.2. В целях обеспечения администрацией поселения разработки основных направлений инвестиционной </w:t>
            </w:r>
            <w:proofErr w:type="gramStart"/>
            <w:r w:rsidRPr="00BB7FCE">
              <w:rPr>
                <w:sz w:val="16"/>
                <w:szCs w:val="16"/>
              </w:rPr>
              <w:t>политики в области развития автомобильных дорог местного значения поселения</w:t>
            </w:r>
            <w:proofErr w:type="gramEnd"/>
            <w:r w:rsidRPr="00BB7FCE">
              <w:rPr>
                <w:sz w:val="16"/>
                <w:szCs w:val="16"/>
              </w:rPr>
              <w:t xml:space="preserve">  </w:t>
            </w:r>
            <w:r w:rsidRPr="00BB7FCE">
              <w:rPr>
                <w:rStyle w:val="aff5"/>
                <w:sz w:val="16"/>
                <w:szCs w:val="16"/>
              </w:rPr>
              <w:t>участники разработки основных направлений инвестиционной политики</w:t>
            </w:r>
            <w:r w:rsidRPr="00BB7FCE">
              <w:rPr>
                <w:i/>
                <w:sz w:val="16"/>
                <w:szCs w:val="16"/>
              </w:rPr>
              <w:t>:</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 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055E5D" w:rsidRPr="00BB7FCE" w:rsidRDefault="00055E5D" w:rsidP="00055E5D">
            <w:pPr>
              <w:pStyle w:val="msonospacing0"/>
              <w:spacing w:before="0" w:beforeAutospacing="0" w:after="0" w:afterAutospacing="0"/>
              <w:ind w:firstLine="567"/>
              <w:jc w:val="both"/>
              <w:rPr>
                <w:sz w:val="16"/>
                <w:szCs w:val="16"/>
              </w:rPr>
            </w:pPr>
            <w:r w:rsidRPr="00BB7FCE">
              <w:rPr>
                <w:sz w:val="16"/>
                <w:szCs w:val="16"/>
              </w:rPr>
              <w:t>б) назначают специалистов, отвечающих за подготовку информации по соответствующим разделам системы прогнозных показателей;</w:t>
            </w:r>
          </w:p>
          <w:p w:rsidR="00055E5D" w:rsidRPr="00BB7FCE" w:rsidRDefault="00055E5D" w:rsidP="00055E5D">
            <w:pPr>
              <w:pStyle w:val="af2"/>
              <w:pBdr>
                <w:bottom w:val="single" w:sz="12" w:space="1" w:color="auto"/>
              </w:pBdr>
              <w:spacing w:before="0" w:beforeAutospacing="0" w:after="0" w:afterAutospacing="0"/>
              <w:ind w:firstLine="567"/>
              <w:jc w:val="both"/>
              <w:rPr>
                <w:sz w:val="16"/>
                <w:szCs w:val="16"/>
              </w:rPr>
            </w:pPr>
            <w:r w:rsidRPr="00BB7FCE">
              <w:rPr>
                <w:sz w:val="16"/>
                <w:szCs w:val="16"/>
              </w:rPr>
              <w:t xml:space="preserve">в) представляют в администрацию поселения сведения, необходимые для разработки основных направлений </w:t>
            </w:r>
            <w:r w:rsidRPr="00BB7FCE">
              <w:rPr>
                <w:rStyle w:val="aff5"/>
                <w:sz w:val="16"/>
                <w:szCs w:val="16"/>
              </w:rPr>
              <w:t>инвестиционной политики</w:t>
            </w:r>
            <w:r w:rsidRPr="00BB7FCE">
              <w:rPr>
                <w:sz w:val="16"/>
                <w:szCs w:val="16"/>
              </w:rPr>
              <w:t>.</w:t>
            </w:r>
          </w:p>
          <w:p w:rsidR="00D12955" w:rsidRPr="00D12955" w:rsidRDefault="00D12955" w:rsidP="00D12955">
            <w:pPr>
              <w:tabs>
                <w:tab w:val="left" w:pos="2865"/>
              </w:tabs>
              <w:ind w:firstLine="426"/>
              <w:jc w:val="center"/>
              <w:rPr>
                <w:b/>
                <w:sz w:val="16"/>
                <w:szCs w:val="16"/>
              </w:rPr>
            </w:pPr>
            <w:proofErr w:type="gramStart"/>
            <w:r w:rsidRPr="00D12955">
              <w:rPr>
                <w:b/>
                <w:sz w:val="16"/>
                <w:szCs w:val="16"/>
              </w:rPr>
              <w:t>П</w:t>
            </w:r>
            <w:proofErr w:type="gramEnd"/>
            <w:r w:rsidRPr="00D12955">
              <w:rPr>
                <w:b/>
                <w:sz w:val="16"/>
                <w:szCs w:val="16"/>
              </w:rPr>
              <w:t xml:space="preserve"> О С Т А Н О В Л Е Н И Е</w:t>
            </w:r>
          </w:p>
          <w:p w:rsidR="00055E5D" w:rsidRPr="00BB7FCE" w:rsidRDefault="00D12955" w:rsidP="00055E5D">
            <w:pPr>
              <w:jc w:val="center"/>
              <w:rPr>
                <w:b/>
                <w:sz w:val="16"/>
                <w:szCs w:val="16"/>
              </w:rPr>
            </w:pPr>
            <w:r>
              <w:rPr>
                <w:b/>
                <w:sz w:val="16"/>
                <w:szCs w:val="16"/>
              </w:rPr>
              <w:t>АДМИНИСТРАЦИИ</w:t>
            </w:r>
          </w:p>
          <w:p w:rsidR="00055E5D" w:rsidRPr="00BB7FCE" w:rsidRDefault="00055E5D" w:rsidP="00055E5D">
            <w:pPr>
              <w:jc w:val="center"/>
              <w:rPr>
                <w:b/>
                <w:sz w:val="16"/>
                <w:szCs w:val="16"/>
              </w:rPr>
            </w:pPr>
            <w:r w:rsidRPr="00BB7FCE">
              <w:rPr>
                <w:b/>
                <w:sz w:val="16"/>
                <w:szCs w:val="16"/>
              </w:rPr>
              <w:t>КАЗАТКУЛЬСКОГО   СЕЛЬСОВЕТА</w:t>
            </w:r>
          </w:p>
          <w:p w:rsidR="00055E5D" w:rsidRPr="00BB7FCE" w:rsidRDefault="00055E5D" w:rsidP="00055E5D">
            <w:pPr>
              <w:jc w:val="center"/>
              <w:rPr>
                <w:b/>
                <w:sz w:val="16"/>
                <w:szCs w:val="16"/>
              </w:rPr>
            </w:pPr>
            <w:r w:rsidRPr="00BB7FCE">
              <w:rPr>
                <w:b/>
                <w:sz w:val="16"/>
                <w:szCs w:val="16"/>
              </w:rPr>
              <w:t>ТАТАРСКОГО  РАЙОНА</w:t>
            </w:r>
          </w:p>
          <w:p w:rsidR="00055E5D" w:rsidRPr="00BB7FCE" w:rsidRDefault="00055E5D" w:rsidP="00055E5D">
            <w:pPr>
              <w:jc w:val="center"/>
              <w:rPr>
                <w:b/>
                <w:sz w:val="16"/>
                <w:szCs w:val="16"/>
              </w:rPr>
            </w:pPr>
            <w:r w:rsidRPr="00BB7FCE">
              <w:rPr>
                <w:b/>
                <w:sz w:val="16"/>
                <w:szCs w:val="16"/>
              </w:rPr>
              <w:t>НОВОСИБИРСКОЙ  ОБЛАСТИ</w:t>
            </w:r>
          </w:p>
          <w:p w:rsidR="00055E5D" w:rsidRPr="00BB7FCE" w:rsidRDefault="00055E5D" w:rsidP="00055E5D">
            <w:pPr>
              <w:ind w:firstLine="426"/>
              <w:jc w:val="center"/>
              <w:rPr>
                <w:b/>
                <w:sz w:val="16"/>
                <w:szCs w:val="16"/>
              </w:rPr>
            </w:pPr>
          </w:p>
          <w:p w:rsidR="00055E5D" w:rsidRPr="00BB7FCE" w:rsidRDefault="00055E5D" w:rsidP="00055E5D">
            <w:pPr>
              <w:ind w:firstLine="426"/>
              <w:jc w:val="center"/>
              <w:rPr>
                <w:sz w:val="16"/>
                <w:szCs w:val="16"/>
              </w:rPr>
            </w:pPr>
          </w:p>
          <w:p w:rsidR="00055E5D" w:rsidRPr="00BB7FCE" w:rsidRDefault="00055E5D" w:rsidP="00055E5D">
            <w:pPr>
              <w:tabs>
                <w:tab w:val="left" w:pos="2865"/>
              </w:tabs>
              <w:ind w:firstLine="426"/>
              <w:jc w:val="center"/>
              <w:rPr>
                <w:b/>
                <w:sz w:val="16"/>
                <w:szCs w:val="16"/>
              </w:rPr>
            </w:pPr>
          </w:p>
          <w:p w:rsidR="00055E5D" w:rsidRPr="00BB7FCE" w:rsidRDefault="00055E5D" w:rsidP="00055E5D">
            <w:pPr>
              <w:tabs>
                <w:tab w:val="left" w:pos="2865"/>
              </w:tabs>
              <w:ind w:firstLine="426"/>
              <w:jc w:val="center"/>
              <w:rPr>
                <w:sz w:val="16"/>
                <w:szCs w:val="16"/>
              </w:rPr>
            </w:pPr>
            <w:r w:rsidRPr="00BB7FCE">
              <w:rPr>
                <w:sz w:val="16"/>
                <w:szCs w:val="16"/>
              </w:rPr>
              <w:t xml:space="preserve">25.05.2020 г.                                с. </w:t>
            </w:r>
            <w:proofErr w:type="spellStart"/>
            <w:r w:rsidRPr="00BB7FCE">
              <w:rPr>
                <w:sz w:val="16"/>
                <w:szCs w:val="16"/>
              </w:rPr>
              <w:t>Казаткуль</w:t>
            </w:r>
            <w:proofErr w:type="spellEnd"/>
            <w:r w:rsidRPr="00BB7FCE">
              <w:rPr>
                <w:sz w:val="16"/>
                <w:szCs w:val="16"/>
              </w:rPr>
              <w:t xml:space="preserve">                                                 № 35</w:t>
            </w:r>
          </w:p>
          <w:p w:rsidR="00055E5D" w:rsidRPr="00BB7FCE" w:rsidRDefault="00055E5D" w:rsidP="00055E5D">
            <w:pPr>
              <w:ind w:firstLine="567"/>
              <w:jc w:val="center"/>
              <w:rPr>
                <w:color w:val="000000"/>
                <w:sz w:val="16"/>
                <w:szCs w:val="16"/>
              </w:rPr>
            </w:pPr>
          </w:p>
          <w:p w:rsidR="00055E5D" w:rsidRPr="00BB7FCE" w:rsidRDefault="00055E5D" w:rsidP="00055E5D">
            <w:pPr>
              <w:ind w:firstLine="567"/>
              <w:jc w:val="center"/>
              <w:rPr>
                <w:color w:val="000000"/>
                <w:sz w:val="16"/>
                <w:szCs w:val="16"/>
              </w:rPr>
            </w:pPr>
          </w:p>
          <w:p w:rsidR="00055E5D" w:rsidRPr="00BB7FCE" w:rsidRDefault="00055E5D" w:rsidP="00055E5D">
            <w:pPr>
              <w:ind w:firstLine="567"/>
              <w:jc w:val="center"/>
              <w:rPr>
                <w:color w:val="000000"/>
                <w:sz w:val="16"/>
                <w:szCs w:val="16"/>
              </w:rPr>
            </w:pPr>
            <w:r w:rsidRPr="00BB7FCE">
              <w:rPr>
                <w:b/>
                <w:bCs/>
                <w:color w:val="000000"/>
                <w:sz w:val="16"/>
                <w:szCs w:val="16"/>
              </w:rPr>
              <w:t>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Казаткульского сельсовета Татарского района Новосибирской области</w:t>
            </w:r>
          </w:p>
          <w:p w:rsidR="00055E5D" w:rsidRPr="00BB7FCE" w:rsidRDefault="00055E5D" w:rsidP="00055E5D">
            <w:pPr>
              <w:ind w:firstLine="567"/>
              <w:jc w:val="center"/>
              <w:rPr>
                <w:color w:val="000000"/>
                <w:sz w:val="16"/>
                <w:szCs w:val="16"/>
              </w:rPr>
            </w:pPr>
          </w:p>
          <w:p w:rsidR="00055E5D" w:rsidRPr="00BB7FCE" w:rsidRDefault="00055E5D" w:rsidP="00055E5D">
            <w:pPr>
              <w:shd w:val="clear" w:color="auto" w:fill="FFFFFF"/>
              <w:ind w:firstLine="567"/>
              <w:jc w:val="both"/>
              <w:rPr>
                <w:color w:val="000000"/>
                <w:sz w:val="16"/>
                <w:szCs w:val="16"/>
              </w:rPr>
            </w:pPr>
            <w:proofErr w:type="gramStart"/>
            <w:r w:rsidRPr="00BB7FCE">
              <w:rPr>
                <w:color w:val="000000"/>
                <w:sz w:val="16"/>
                <w:szCs w:val="16"/>
              </w:rPr>
              <w:t xml:space="preserve">В целях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в соответствии со </w:t>
            </w:r>
            <w:hyperlink r:id="rId48" w:history="1">
              <w:r w:rsidRPr="00BB7FCE">
                <w:rPr>
                  <w:color w:val="000000"/>
                  <w:sz w:val="16"/>
                  <w:szCs w:val="16"/>
                </w:rPr>
                <w:t>статьей 13</w:t>
              </w:r>
            </w:hyperlink>
            <w:r w:rsidRPr="00BB7FCE">
              <w:rPr>
                <w:color w:val="000000"/>
                <w:sz w:val="16"/>
                <w:szCs w:val="16"/>
              </w:rPr>
              <w:t xml:space="preserve"> Федерального закона от 08.11.2007  </w:t>
            </w:r>
            <w:hyperlink r:id="rId49" w:tgtFrame="_blank" w:history="1">
              <w:r w:rsidRPr="00BB7FCE">
                <w:rPr>
                  <w:sz w:val="16"/>
                  <w:szCs w:val="16"/>
                </w:rPr>
                <w:t>№ 257-ФЗ</w:t>
              </w:r>
            </w:hyperlink>
            <w:r w:rsidRPr="00BB7FCE">
              <w:rPr>
                <w:sz w:val="16"/>
                <w:szCs w:val="16"/>
              </w:rPr>
              <w:t> "</w:t>
            </w:r>
            <w:hyperlink r:id="rId50" w:tgtFrame="_blank" w:history="1">
              <w:r w:rsidRPr="00BB7FCE">
                <w:rPr>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B7FCE">
              <w:rPr>
                <w:sz w:val="16"/>
                <w:szCs w:val="16"/>
              </w:rPr>
              <w:t xml:space="preserve">", </w:t>
            </w:r>
            <w:r w:rsidRPr="00BB7FCE">
              <w:rPr>
                <w:color w:val="000000"/>
                <w:sz w:val="16"/>
                <w:szCs w:val="16"/>
              </w:rPr>
              <w:t>руководствуясь </w:t>
            </w:r>
            <w:hyperlink r:id="rId51" w:history="1">
              <w:r w:rsidRPr="00BB7FCE">
                <w:rPr>
                  <w:color w:val="000000"/>
                  <w:sz w:val="16"/>
                  <w:szCs w:val="16"/>
                </w:rPr>
                <w:t>постановлением</w:t>
              </w:r>
            </w:hyperlink>
            <w:r w:rsidRPr="00BB7FCE">
              <w:rPr>
                <w:color w:val="000000"/>
                <w:sz w:val="16"/>
                <w:szCs w:val="16"/>
              </w:rPr>
              <w:t> Правительства Российской Федерации от 16.11.2009 № 934 "О возмещении вреда, причиняемого</w:t>
            </w:r>
            <w:proofErr w:type="gramEnd"/>
            <w:r w:rsidRPr="00BB7FCE">
              <w:rPr>
                <w:color w:val="000000"/>
                <w:sz w:val="16"/>
                <w:szCs w:val="16"/>
              </w:rPr>
              <w:t xml:space="preserve"> транспортными средствами, осуществляющими перевозки тяжеловесных грузов по автомобильным дорогам Российской Федерации",  администрация  Казаткульского сельсовета Татарского района Новосибирской области</w:t>
            </w:r>
          </w:p>
          <w:p w:rsidR="00055E5D" w:rsidRPr="00BB7FCE" w:rsidRDefault="00055E5D" w:rsidP="00055E5D">
            <w:pPr>
              <w:shd w:val="clear" w:color="auto" w:fill="FFFFFF"/>
              <w:ind w:firstLine="567"/>
              <w:jc w:val="both"/>
              <w:rPr>
                <w:color w:val="000000"/>
                <w:sz w:val="16"/>
                <w:szCs w:val="16"/>
              </w:rPr>
            </w:pPr>
            <w:r w:rsidRPr="00BB7FCE">
              <w:rPr>
                <w:color w:val="000000"/>
                <w:sz w:val="16"/>
                <w:szCs w:val="16"/>
              </w:rPr>
              <w:t>ПОСТАНОВЛЯЕТ:</w:t>
            </w:r>
          </w:p>
          <w:p w:rsidR="00055E5D" w:rsidRPr="00BB7FCE" w:rsidRDefault="00055E5D" w:rsidP="00055E5D">
            <w:pPr>
              <w:ind w:firstLine="540"/>
              <w:jc w:val="both"/>
              <w:rPr>
                <w:color w:val="000000"/>
                <w:sz w:val="16"/>
                <w:szCs w:val="16"/>
              </w:rPr>
            </w:pPr>
            <w:r w:rsidRPr="00BB7FCE">
              <w:rPr>
                <w:color w:val="000000"/>
                <w:sz w:val="16"/>
                <w:szCs w:val="16"/>
              </w:rPr>
              <w:t>1. Определить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Казаткульского сельсовета Татарского района Новосибирской области, в соответствии с показателями согласно </w:t>
            </w:r>
            <w:hyperlink r:id="rId52" w:anchor="Par35" w:history="1">
              <w:r w:rsidRPr="00BB7FCE">
                <w:rPr>
                  <w:color w:val="000000"/>
                  <w:sz w:val="16"/>
                  <w:szCs w:val="16"/>
                  <w:u w:val="single"/>
                </w:rPr>
                <w:t>приложению 1</w:t>
              </w:r>
            </w:hyperlink>
            <w:r w:rsidRPr="00BB7FCE">
              <w:rPr>
                <w:color w:val="000000"/>
                <w:sz w:val="16"/>
                <w:szCs w:val="16"/>
              </w:rPr>
              <w:t>.</w:t>
            </w:r>
          </w:p>
          <w:p w:rsidR="00055E5D" w:rsidRPr="00BB7FCE" w:rsidRDefault="00055E5D" w:rsidP="00055E5D">
            <w:pPr>
              <w:ind w:firstLine="540"/>
              <w:jc w:val="both"/>
              <w:rPr>
                <w:color w:val="000000"/>
                <w:sz w:val="16"/>
                <w:szCs w:val="16"/>
              </w:rPr>
            </w:pPr>
            <w:r w:rsidRPr="00BB7FCE">
              <w:rPr>
                <w:color w:val="000000"/>
                <w:sz w:val="16"/>
                <w:szCs w:val="16"/>
              </w:rPr>
              <w:t xml:space="preserve">2. Настоящее постановление опубликовать в </w:t>
            </w:r>
            <w:r w:rsidRPr="00BB7FCE">
              <w:rPr>
                <w:sz w:val="16"/>
                <w:szCs w:val="16"/>
              </w:rPr>
              <w:t>газете «</w:t>
            </w:r>
            <w:proofErr w:type="spellStart"/>
            <w:r w:rsidRPr="00BB7FCE">
              <w:rPr>
                <w:color w:val="333333"/>
                <w:sz w:val="16"/>
                <w:szCs w:val="16"/>
              </w:rPr>
              <w:t>Казаткульский</w:t>
            </w:r>
            <w:proofErr w:type="spellEnd"/>
            <w:r w:rsidRPr="00BB7FCE">
              <w:rPr>
                <w:color w:val="333333"/>
                <w:sz w:val="16"/>
                <w:szCs w:val="16"/>
              </w:rPr>
              <w:t xml:space="preserve"> </w:t>
            </w:r>
            <w:r w:rsidRPr="00BB7FCE">
              <w:rPr>
                <w:sz w:val="16"/>
                <w:szCs w:val="16"/>
              </w:rPr>
              <w:t>вестник» и разместить на официальном сайте администрации в сети «Интернет»</w:t>
            </w:r>
            <w:r w:rsidRPr="00BB7FCE">
              <w:rPr>
                <w:color w:val="000000"/>
                <w:sz w:val="16"/>
                <w:szCs w:val="16"/>
              </w:rPr>
              <w:t>.</w:t>
            </w:r>
          </w:p>
          <w:p w:rsidR="00055E5D" w:rsidRPr="00BB7FCE" w:rsidRDefault="00055E5D" w:rsidP="00055E5D">
            <w:pPr>
              <w:ind w:firstLine="540"/>
              <w:jc w:val="both"/>
              <w:rPr>
                <w:color w:val="000000"/>
                <w:sz w:val="16"/>
                <w:szCs w:val="16"/>
              </w:rPr>
            </w:pPr>
            <w:r w:rsidRPr="00BB7FCE">
              <w:rPr>
                <w:color w:val="000000"/>
                <w:sz w:val="16"/>
                <w:szCs w:val="16"/>
              </w:rPr>
              <w:t>3. Настоящие постановление вступает в силу с момента опубликования.</w:t>
            </w:r>
          </w:p>
          <w:p w:rsidR="00055E5D" w:rsidRPr="00BB7FCE" w:rsidRDefault="00055E5D" w:rsidP="00055E5D">
            <w:pPr>
              <w:ind w:firstLine="540"/>
              <w:jc w:val="both"/>
              <w:rPr>
                <w:color w:val="000000"/>
                <w:sz w:val="16"/>
                <w:szCs w:val="16"/>
              </w:rPr>
            </w:pPr>
            <w:r w:rsidRPr="00BB7FCE">
              <w:rPr>
                <w:color w:val="000000"/>
                <w:sz w:val="16"/>
                <w:szCs w:val="16"/>
              </w:rPr>
              <w:t xml:space="preserve">4. </w:t>
            </w:r>
            <w:proofErr w:type="gramStart"/>
            <w:r w:rsidRPr="00BB7FCE">
              <w:rPr>
                <w:color w:val="000000"/>
                <w:sz w:val="16"/>
                <w:szCs w:val="16"/>
              </w:rPr>
              <w:t>Контроль за</w:t>
            </w:r>
            <w:proofErr w:type="gramEnd"/>
            <w:r w:rsidRPr="00BB7FCE">
              <w:rPr>
                <w:color w:val="000000"/>
                <w:sz w:val="16"/>
                <w:szCs w:val="16"/>
              </w:rPr>
              <w:t xml:space="preserve"> исполнением настоящего постановления оставляю за собой.</w:t>
            </w:r>
          </w:p>
          <w:p w:rsidR="00055E5D" w:rsidRPr="00BB7FCE" w:rsidRDefault="00055E5D" w:rsidP="00D12955">
            <w:pPr>
              <w:ind w:firstLine="540"/>
              <w:jc w:val="right"/>
              <w:rPr>
                <w:color w:val="000000"/>
                <w:sz w:val="16"/>
                <w:szCs w:val="16"/>
              </w:rPr>
            </w:pPr>
            <w:r w:rsidRPr="00BB7FCE">
              <w:rPr>
                <w:color w:val="000000"/>
                <w:sz w:val="16"/>
                <w:szCs w:val="16"/>
              </w:rPr>
              <w:t> </w:t>
            </w:r>
            <w:r w:rsidR="00D12955" w:rsidRPr="00BB7FCE">
              <w:rPr>
                <w:color w:val="000000"/>
                <w:sz w:val="16"/>
                <w:szCs w:val="16"/>
              </w:rPr>
              <w:t>В.Ф. Макаренко</w:t>
            </w:r>
          </w:p>
          <w:p w:rsidR="00055E5D" w:rsidRPr="00BB7FCE" w:rsidRDefault="00055E5D" w:rsidP="00D12955">
            <w:pPr>
              <w:ind w:firstLine="567"/>
              <w:jc w:val="right"/>
              <w:rPr>
                <w:color w:val="000000"/>
                <w:sz w:val="16"/>
                <w:szCs w:val="16"/>
              </w:rPr>
            </w:pPr>
            <w:r w:rsidRPr="00BB7FCE">
              <w:rPr>
                <w:color w:val="000000"/>
                <w:sz w:val="16"/>
                <w:szCs w:val="16"/>
              </w:rPr>
              <w:t xml:space="preserve">Глава Казаткульского сельсовета </w:t>
            </w:r>
          </w:p>
          <w:p w:rsidR="00055E5D" w:rsidRPr="00BB7FCE" w:rsidRDefault="00055E5D" w:rsidP="00D12955">
            <w:pPr>
              <w:ind w:firstLine="567"/>
              <w:jc w:val="right"/>
              <w:rPr>
                <w:color w:val="000000"/>
                <w:sz w:val="16"/>
                <w:szCs w:val="16"/>
              </w:rPr>
            </w:pPr>
            <w:r w:rsidRPr="00BB7FCE">
              <w:rPr>
                <w:color w:val="000000"/>
                <w:sz w:val="16"/>
                <w:szCs w:val="16"/>
              </w:rPr>
              <w:t xml:space="preserve">Татарского района Новосибирской области                     </w:t>
            </w:r>
          </w:p>
          <w:p w:rsidR="00055E5D" w:rsidRPr="00BB7FCE" w:rsidRDefault="00055E5D" w:rsidP="00055E5D">
            <w:pPr>
              <w:ind w:firstLine="567"/>
              <w:jc w:val="right"/>
              <w:rPr>
                <w:color w:val="000000"/>
                <w:sz w:val="16"/>
                <w:szCs w:val="16"/>
              </w:rPr>
            </w:pPr>
            <w:r w:rsidRPr="00BB7FCE">
              <w:rPr>
                <w:color w:val="000000"/>
                <w:sz w:val="16"/>
                <w:szCs w:val="16"/>
              </w:rPr>
              <w:t> </w:t>
            </w:r>
          </w:p>
          <w:p w:rsidR="00055E5D" w:rsidRPr="00BB7FCE" w:rsidRDefault="00055E5D" w:rsidP="00055E5D">
            <w:pPr>
              <w:spacing w:line="240" w:lineRule="atLeast"/>
              <w:jc w:val="right"/>
              <w:rPr>
                <w:color w:val="000000"/>
                <w:sz w:val="16"/>
                <w:szCs w:val="16"/>
              </w:rPr>
            </w:pPr>
            <w:bookmarkStart w:id="21" w:name="Par30"/>
            <w:bookmarkEnd w:id="21"/>
          </w:p>
          <w:p w:rsidR="00055E5D" w:rsidRPr="00BB7FCE" w:rsidRDefault="00055E5D" w:rsidP="00055E5D">
            <w:pPr>
              <w:spacing w:line="240" w:lineRule="atLeast"/>
              <w:jc w:val="right"/>
              <w:rPr>
                <w:color w:val="000000"/>
                <w:sz w:val="16"/>
                <w:szCs w:val="16"/>
              </w:rPr>
            </w:pPr>
          </w:p>
          <w:p w:rsidR="00055E5D" w:rsidRPr="00BB7FCE" w:rsidRDefault="00055E5D" w:rsidP="00055E5D">
            <w:pPr>
              <w:spacing w:line="240" w:lineRule="atLeast"/>
              <w:jc w:val="right"/>
              <w:rPr>
                <w:color w:val="000000"/>
                <w:sz w:val="16"/>
                <w:szCs w:val="16"/>
              </w:rPr>
            </w:pPr>
            <w:r w:rsidRPr="00BB7FCE">
              <w:rPr>
                <w:color w:val="000000"/>
                <w:sz w:val="16"/>
                <w:szCs w:val="16"/>
              </w:rPr>
              <w:t>Приложение № 1</w:t>
            </w:r>
          </w:p>
          <w:p w:rsidR="00055E5D" w:rsidRPr="00BB7FCE" w:rsidRDefault="00055E5D" w:rsidP="00055E5D">
            <w:pPr>
              <w:spacing w:line="240" w:lineRule="atLeast"/>
              <w:jc w:val="right"/>
              <w:rPr>
                <w:color w:val="000000"/>
                <w:sz w:val="16"/>
                <w:szCs w:val="16"/>
              </w:rPr>
            </w:pPr>
            <w:r w:rsidRPr="00BB7FCE">
              <w:rPr>
                <w:color w:val="000000"/>
                <w:sz w:val="16"/>
                <w:szCs w:val="16"/>
              </w:rPr>
              <w:t>к постановлению администрации</w:t>
            </w:r>
          </w:p>
          <w:p w:rsidR="00055E5D" w:rsidRPr="00BB7FCE" w:rsidRDefault="00055E5D" w:rsidP="00055E5D">
            <w:pPr>
              <w:ind w:firstLine="567"/>
              <w:jc w:val="right"/>
              <w:rPr>
                <w:color w:val="000000"/>
                <w:sz w:val="16"/>
                <w:szCs w:val="16"/>
              </w:rPr>
            </w:pPr>
            <w:r w:rsidRPr="00BB7FCE">
              <w:rPr>
                <w:color w:val="000000"/>
                <w:sz w:val="16"/>
                <w:szCs w:val="16"/>
              </w:rPr>
              <w:t xml:space="preserve">Казаткульского сельсовета </w:t>
            </w:r>
          </w:p>
          <w:p w:rsidR="00055E5D" w:rsidRPr="00BB7FCE" w:rsidRDefault="00055E5D" w:rsidP="00055E5D">
            <w:pPr>
              <w:ind w:firstLine="567"/>
              <w:jc w:val="right"/>
              <w:rPr>
                <w:color w:val="000000"/>
                <w:sz w:val="16"/>
                <w:szCs w:val="16"/>
              </w:rPr>
            </w:pPr>
            <w:r w:rsidRPr="00BB7FCE">
              <w:rPr>
                <w:color w:val="000000"/>
                <w:sz w:val="16"/>
                <w:szCs w:val="16"/>
              </w:rPr>
              <w:t>Татарского района Новосибирской области</w:t>
            </w:r>
          </w:p>
          <w:p w:rsidR="00055E5D" w:rsidRPr="00BB7FCE" w:rsidRDefault="00055E5D" w:rsidP="00055E5D">
            <w:pPr>
              <w:ind w:firstLine="540"/>
              <w:jc w:val="right"/>
              <w:rPr>
                <w:color w:val="000000"/>
                <w:sz w:val="16"/>
                <w:szCs w:val="16"/>
              </w:rPr>
            </w:pPr>
            <w:r w:rsidRPr="00BB7FCE">
              <w:rPr>
                <w:color w:val="000000"/>
                <w:sz w:val="16"/>
                <w:szCs w:val="16"/>
              </w:rPr>
              <w:t>от 25.05.2020 № 35</w:t>
            </w:r>
          </w:p>
          <w:p w:rsidR="00055E5D" w:rsidRPr="00BB7FCE" w:rsidRDefault="00055E5D" w:rsidP="00055E5D">
            <w:pPr>
              <w:ind w:firstLine="540"/>
              <w:jc w:val="right"/>
              <w:rPr>
                <w:color w:val="000000"/>
                <w:sz w:val="16"/>
                <w:szCs w:val="16"/>
              </w:rPr>
            </w:pPr>
            <w:r w:rsidRPr="00BB7FCE">
              <w:rPr>
                <w:color w:val="000000"/>
                <w:sz w:val="16"/>
                <w:szCs w:val="16"/>
              </w:rPr>
              <w:t> </w:t>
            </w:r>
          </w:p>
          <w:p w:rsidR="00055E5D" w:rsidRPr="00BB7FCE" w:rsidRDefault="00055E5D" w:rsidP="00055E5D">
            <w:pPr>
              <w:ind w:firstLine="567"/>
              <w:jc w:val="center"/>
              <w:rPr>
                <w:color w:val="000000"/>
                <w:sz w:val="16"/>
                <w:szCs w:val="16"/>
              </w:rPr>
            </w:pPr>
            <w:bookmarkStart w:id="22" w:name="Par35"/>
            <w:bookmarkEnd w:id="22"/>
            <w:r w:rsidRPr="00BB7FCE">
              <w:rPr>
                <w:color w:val="000000"/>
                <w:sz w:val="16"/>
                <w:szCs w:val="16"/>
              </w:rPr>
              <w:t>Показатели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Казаткульского сельсовета Татарского района Новосибирской области</w:t>
            </w:r>
          </w:p>
          <w:p w:rsidR="00055E5D" w:rsidRPr="00BB7FCE" w:rsidRDefault="00055E5D" w:rsidP="00055E5D">
            <w:pPr>
              <w:ind w:firstLine="567"/>
              <w:jc w:val="right"/>
              <w:rPr>
                <w:color w:val="000000"/>
                <w:sz w:val="16"/>
                <w:szCs w:val="16"/>
              </w:rPr>
            </w:pPr>
            <w:r w:rsidRPr="00BB7FCE">
              <w:rPr>
                <w:color w:val="000000"/>
                <w:sz w:val="16"/>
                <w:szCs w:val="16"/>
              </w:rPr>
              <w:t>Таблица 1</w:t>
            </w:r>
          </w:p>
          <w:p w:rsidR="00055E5D" w:rsidRPr="00BB7FCE" w:rsidRDefault="00055E5D" w:rsidP="00055E5D">
            <w:pPr>
              <w:ind w:firstLine="540"/>
              <w:jc w:val="both"/>
              <w:rPr>
                <w:color w:val="000000"/>
                <w:sz w:val="16"/>
                <w:szCs w:val="16"/>
              </w:rPr>
            </w:pPr>
            <w:r w:rsidRPr="00BB7FCE">
              <w:rPr>
                <w:color w:val="000000"/>
                <w:sz w:val="16"/>
                <w:szCs w:val="16"/>
              </w:rPr>
              <w:t> </w:t>
            </w:r>
          </w:p>
          <w:p w:rsidR="00055E5D" w:rsidRPr="00BB7FCE" w:rsidRDefault="00055E5D" w:rsidP="00055E5D">
            <w:pPr>
              <w:ind w:firstLine="567"/>
              <w:jc w:val="center"/>
              <w:rPr>
                <w:color w:val="000000"/>
                <w:sz w:val="16"/>
                <w:szCs w:val="16"/>
              </w:rPr>
            </w:pPr>
            <w:r w:rsidRPr="00BB7FCE">
              <w:rPr>
                <w:color w:val="000000"/>
                <w:sz w:val="16"/>
                <w:szCs w:val="16"/>
              </w:rPr>
              <w:t>Размер вреда при превышении значений предельно</w:t>
            </w:r>
          </w:p>
          <w:p w:rsidR="00055E5D" w:rsidRPr="00BB7FCE" w:rsidRDefault="00055E5D" w:rsidP="00055E5D">
            <w:pPr>
              <w:ind w:firstLine="567"/>
              <w:jc w:val="center"/>
              <w:rPr>
                <w:color w:val="000000"/>
                <w:sz w:val="16"/>
                <w:szCs w:val="16"/>
              </w:rPr>
            </w:pPr>
            <w:r w:rsidRPr="00BB7FCE">
              <w:rPr>
                <w:color w:val="000000"/>
                <w:sz w:val="16"/>
                <w:szCs w:val="16"/>
              </w:rPr>
              <w:t>допустимой массы транспортного средства</w:t>
            </w:r>
          </w:p>
          <w:p w:rsidR="00055E5D" w:rsidRPr="00BB7FCE" w:rsidRDefault="00055E5D" w:rsidP="00055E5D">
            <w:pPr>
              <w:ind w:firstLine="540"/>
              <w:jc w:val="both"/>
              <w:rPr>
                <w:color w:val="000000"/>
                <w:sz w:val="16"/>
                <w:szCs w:val="16"/>
              </w:rPr>
            </w:pPr>
            <w:r w:rsidRPr="00BB7FCE">
              <w:rPr>
                <w:color w:val="000000"/>
                <w:sz w:val="16"/>
                <w:szCs w:val="16"/>
              </w:rPr>
              <w:t> </w:t>
            </w:r>
          </w:p>
          <w:tbl>
            <w:tblPr>
              <w:tblW w:w="0" w:type="auto"/>
              <w:tblLayout w:type="fixed"/>
              <w:tblCellMar>
                <w:left w:w="0" w:type="dxa"/>
                <w:right w:w="0" w:type="dxa"/>
              </w:tblCellMar>
              <w:tblLook w:val="04A0"/>
            </w:tblPr>
            <w:tblGrid>
              <w:gridCol w:w="680"/>
              <w:gridCol w:w="4140"/>
              <w:gridCol w:w="5103"/>
            </w:tblGrid>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b/>
                      <w:bCs/>
                      <w:sz w:val="16"/>
                      <w:szCs w:val="16"/>
                    </w:rPr>
                  </w:pPr>
                  <w:r w:rsidRPr="00BB7FCE">
                    <w:rPr>
                      <w:b/>
                      <w:bCs/>
                      <w:sz w:val="16"/>
                      <w:szCs w:val="16"/>
                    </w:rPr>
                    <w:t xml:space="preserve">N </w:t>
                  </w:r>
                  <w:proofErr w:type="spellStart"/>
                  <w:proofErr w:type="gramStart"/>
                  <w:r w:rsidRPr="00BB7FCE">
                    <w:rPr>
                      <w:b/>
                      <w:bCs/>
                      <w:sz w:val="16"/>
                      <w:szCs w:val="16"/>
                    </w:rPr>
                    <w:t>п</w:t>
                  </w:r>
                  <w:proofErr w:type="spellEnd"/>
                  <w:proofErr w:type="gramEnd"/>
                  <w:r w:rsidRPr="00BB7FCE">
                    <w:rPr>
                      <w:b/>
                      <w:bCs/>
                      <w:sz w:val="16"/>
                      <w:szCs w:val="16"/>
                    </w:rPr>
                    <w:t>/</w:t>
                  </w:r>
                  <w:proofErr w:type="spellStart"/>
                  <w:r w:rsidRPr="00BB7FCE">
                    <w:rPr>
                      <w:b/>
                      <w:bCs/>
                      <w:sz w:val="16"/>
                      <w:szCs w:val="16"/>
                    </w:rPr>
                    <w:t>п</w:t>
                  </w:r>
                  <w:proofErr w:type="spellEnd"/>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b/>
                      <w:bCs/>
                      <w:sz w:val="16"/>
                      <w:szCs w:val="16"/>
                    </w:rPr>
                  </w:pPr>
                  <w:r w:rsidRPr="00BB7FCE">
                    <w:rPr>
                      <w:b/>
                      <w:bCs/>
                      <w:sz w:val="16"/>
                      <w:szCs w:val="16"/>
                    </w:rPr>
                    <w:t>Превышение предельно допустимой массы транспортного средства (тонн)</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b/>
                      <w:bCs/>
                      <w:sz w:val="16"/>
                      <w:szCs w:val="16"/>
                    </w:rPr>
                  </w:pPr>
                  <w:r w:rsidRPr="00BB7FCE">
                    <w:rPr>
                      <w:b/>
                      <w:bCs/>
                      <w:sz w:val="16"/>
                      <w:szCs w:val="16"/>
                    </w:rPr>
                    <w:t>Размер вреда на 1 км, рублей</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1.</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До 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2,40</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2.</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Свыше 5 до 7</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2,85</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3.</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Свыше 7 до 10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3,95</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4.</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Свыше 10 до 15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5,50</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5.</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Свыше 15 до 20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7,60</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6.</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Свыше 20 до 25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10,35</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7.</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Свыше 25 до 30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13,65</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8.</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Свыше 30 до 35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17,30</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9.</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Свыше 35 до 40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21,55</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10.</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Свыше 40 до 45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26,70</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11.</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Свыше 45 до 50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32,55</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12.</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Свыше 50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40,68</w:t>
                  </w:r>
                </w:p>
              </w:tc>
            </w:tr>
          </w:tbl>
          <w:p w:rsidR="00055E5D" w:rsidRPr="00BB7FCE" w:rsidRDefault="00055E5D" w:rsidP="00055E5D">
            <w:pPr>
              <w:ind w:firstLine="567"/>
              <w:jc w:val="right"/>
              <w:rPr>
                <w:color w:val="000000"/>
                <w:sz w:val="16"/>
                <w:szCs w:val="16"/>
              </w:rPr>
            </w:pPr>
            <w:r w:rsidRPr="00BB7FCE">
              <w:rPr>
                <w:color w:val="000000"/>
                <w:sz w:val="16"/>
                <w:szCs w:val="16"/>
              </w:rPr>
              <w:t> </w:t>
            </w:r>
          </w:p>
          <w:p w:rsidR="00055E5D" w:rsidRPr="00BB7FCE" w:rsidRDefault="00055E5D" w:rsidP="00055E5D">
            <w:pPr>
              <w:ind w:firstLine="567"/>
              <w:jc w:val="right"/>
              <w:rPr>
                <w:color w:val="000000"/>
                <w:sz w:val="16"/>
                <w:szCs w:val="16"/>
              </w:rPr>
            </w:pPr>
            <w:r w:rsidRPr="00BB7FCE">
              <w:rPr>
                <w:color w:val="000000"/>
                <w:sz w:val="16"/>
                <w:szCs w:val="16"/>
              </w:rPr>
              <w:t>Таблица 2</w:t>
            </w:r>
          </w:p>
          <w:p w:rsidR="00055E5D" w:rsidRPr="00BB7FCE" w:rsidRDefault="00055E5D" w:rsidP="00055E5D">
            <w:pPr>
              <w:ind w:firstLine="540"/>
              <w:jc w:val="right"/>
              <w:rPr>
                <w:color w:val="000000"/>
                <w:sz w:val="16"/>
                <w:szCs w:val="16"/>
              </w:rPr>
            </w:pPr>
            <w:r w:rsidRPr="00BB7FCE">
              <w:rPr>
                <w:color w:val="000000"/>
                <w:sz w:val="16"/>
                <w:szCs w:val="16"/>
              </w:rPr>
              <w:t> </w:t>
            </w:r>
          </w:p>
          <w:p w:rsidR="00055E5D" w:rsidRPr="00BB7FCE" w:rsidRDefault="00055E5D" w:rsidP="00055E5D">
            <w:pPr>
              <w:ind w:firstLine="567"/>
              <w:jc w:val="center"/>
              <w:rPr>
                <w:color w:val="000000"/>
                <w:sz w:val="16"/>
                <w:szCs w:val="16"/>
              </w:rPr>
            </w:pPr>
            <w:r w:rsidRPr="00BB7FCE">
              <w:rPr>
                <w:color w:val="000000"/>
                <w:sz w:val="16"/>
                <w:szCs w:val="16"/>
              </w:rPr>
              <w:t>Размер вреда при превышении значений предельно допустимых</w:t>
            </w:r>
          </w:p>
          <w:p w:rsidR="00055E5D" w:rsidRPr="00BB7FCE" w:rsidRDefault="00055E5D" w:rsidP="00055E5D">
            <w:pPr>
              <w:ind w:firstLine="567"/>
              <w:jc w:val="center"/>
              <w:rPr>
                <w:color w:val="000000"/>
                <w:sz w:val="16"/>
                <w:szCs w:val="16"/>
              </w:rPr>
            </w:pPr>
            <w:r w:rsidRPr="00BB7FCE">
              <w:rPr>
                <w:color w:val="000000"/>
                <w:sz w:val="16"/>
                <w:szCs w:val="16"/>
              </w:rPr>
              <w:t>осевых нагрузок на каждую ось транспортного средства</w:t>
            </w:r>
          </w:p>
          <w:p w:rsidR="00055E5D" w:rsidRPr="00BB7FCE" w:rsidRDefault="00055E5D" w:rsidP="00055E5D">
            <w:pPr>
              <w:ind w:firstLine="540"/>
              <w:jc w:val="both"/>
              <w:rPr>
                <w:color w:val="000000"/>
                <w:sz w:val="16"/>
                <w:szCs w:val="16"/>
              </w:rPr>
            </w:pPr>
            <w:r w:rsidRPr="00BB7FCE">
              <w:rPr>
                <w:color w:val="000000"/>
                <w:sz w:val="16"/>
                <w:szCs w:val="16"/>
              </w:rPr>
              <w:t> </w:t>
            </w:r>
          </w:p>
          <w:tbl>
            <w:tblPr>
              <w:tblW w:w="9923" w:type="dxa"/>
              <w:tblLayout w:type="fixed"/>
              <w:tblCellMar>
                <w:left w:w="0" w:type="dxa"/>
                <w:right w:w="0" w:type="dxa"/>
              </w:tblCellMar>
              <w:tblLook w:val="04A0"/>
            </w:tblPr>
            <w:tblGrid>
              <w:gridCol w:w="680"/>
              <w:gridCol w:w="3231"/>
              <w:gridCol w:w="2041"/>
              <w:gridCol w:w="3971"/>
            </w:tblGrid>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b/>
                      <w:bCs/>
                      <w:sz w:val="16"/>
                      <w:szCs w:val="16"/>
                    </w:rPr>
                  </w:pPr>
                  <w:r w:rsidRPr="00BB7FCE">
                    <w:rPr>
                      <w:b/>
                      <w:bCs/>
                      <w:sz w:val="16"/>
                      <w:szCs w:val="16"/>
                    </w:rPr>
                    <w:t xml:space="preserve">N </w:t>
                  </w:r>
                  <w:proofErr w:type="spellStart"/>
                  <w:proofErr w:type="gramStart"/>
                  <w:r w:rsidRPr="00BB7FCE">
                    <w:rPr>
                      <w:b/>
                      <w:bCs/>
                      <w:sz w:val="16"/>
                      <w:szCs w:val="16"/>
                    </w:rPr>
                    <w:t>п</w:t>
                  </w:r>
                  <w:proofErr w:type="spellEnd"/>
                  <w:proofErr w:type="gramEnd"/>
                  <w:r w:rsidRPr="00BB7FCE">
                    <w:rPr>
                      <w:b/>
                      <w:bCs/>
                      <w:sz w:val="16"/>
                      <w:szCs w:val="16"/>
                    </w:rPr>
                    <w:t>/</w:t>
                  </w:r>
                  <w:proofErr w:type="spellStart"/>
                  <w:r w:rsidRPr="00BB7FCE">
                    <w:rPr>
                      <w:b/>
                      <w:bCs/>
                      <w:sz w:val="16"/>
                      <w:szCs w:val="16"/>
                    </w:rPr>
                    <w:t>п</w:t>
                  </w:r>
                  <w:proofErr w:type="spellEnd"/>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b/>
                      <w:bCs/>
                      <w:sz w:val="16"/>
                      <w:szCs w:val="16"/>
                    </w:rPr>
                  </w:pPr>
                  <w:r w:rsidRPr="00BB7FCE">
                    <w:rPr>
                      <w:b/>
                      <w:bCs/>
                      <w:sz w:val="16"/>
                      <w:szCs w:val="16"/>
                    </w:rPr>
                    <w:t xml:space="preserve">Превышение предельно допустимых осевых нагрузок на ось транспортного </w:t>
                  </w:r>
                  <w:r w:rsidRPr="00BB7FCE">
                    <w:rPr>
                      <w:b/>
                      <w:bCs/>
                      <w:sz w:val="16"/>
                      <w:szCs w:val="16"/>
                    </w:rPr>
                    <w:lastRenderedPageBreak/>
                    <w:t>средства, %</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b/>
                      <w:bCs/>
                      <w:sz w:val="16"/>
                      <w:szCs w:val="16"/>
                    </w:rPr>
                  </w:pPr>
                  <w:r w:rsidRPr="00BB7FCE">
                    <w:rPr>
                      <w:b/>
                      <w:bCs/>
                      <w:sz w:val="16"/>
                      <w:szCs w:val="16"/>
                    </w:rPr>
                    <w:lastRenderedPageBreak/>
                    <w:t>Размер вреда на 1 км, рублей</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b/>
                      <w:bCs/>
                      <w:sz w:val="16"/>
                      <w:szCs w:val="16"/>
                    </w:rPr>
                  </w:pPr>
                  <w:r w:rsidRPr="00BB7FCE">
                    <w:rPr>
                      <w:b/>
                      <w:bCs/>
                      <w:sz w:val="16"/>
                      <w:szCs w:val="16"/>
                    </w:rPr>
                    <w:t xml:space="preserve">Размер вреда в период временного ограничения движения транспортных средств по </w:t>
                  </w:r>
                  <w:r w:rsidRPr="00BB7FCE">
                    <w:rPr>
                      <w:b/>
                      <w:bCs/>
                      <w:sz w:val="16"/>
                      <w:szCs w:val="16"/>
                    </w:rPr>
                    <w:lastRenderedPageBreak/>
                    <w:t>автомобильным дорогам в связи с неблагоприятными природно-климатическими условиями на 1 км, рублей</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lastRenderedPageBreak/>
                    <w:t>1</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2</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3</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4</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1.</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До 10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9,25</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52,60</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2.</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Свыше 10 до 20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11,20</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77,10</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3.</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Свыше 20 до 30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20,00</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109,60</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4.</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Свыше 30 до 40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31,25</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151,90</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5.</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Свыше 40 до 50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41,05</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212,60</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6.</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Свыше 50 до 60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52,15</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273,30</w:t>
                  </w:r>
                </w:p>
              </w:tc>
            </w:tr>
            <w:tr w:rsidR="00055E5D" w:rsidRPr="00BB7FCE" w:rsidTr="00055E5D">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7.</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rPr>
                      <w:sz w:val="16"/>
                      <w:szCs w:val="16"/>
                    </w:rPr>
                  </w:pPr>
                  <w:r w:rsidRPr="00BB7FCE">
                    <w:rPr>
                      <w:sz w:val="16"/>
                      <w:szCs w:val="16"/>
                    </w:rPr>
                    <w:t>Свыше 60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65,18</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55E5D" w:rsidRPr="00BB7FCE" w:rsidRDefault="00055E5D" w:rsidP="00055E5D">
                  <w:pPr>
                    <w:jc w:val="center"/>
                    <w:rPr>
                      <w:sz w:val="16"/>
                      <w:szCs w:val="16"/>
                    </w:rPr>
                  </w:pPr>
                  <w:r w:rsidRPr="00BB7FCE">
                    <w:rPr>
                      <w:sz w:val="16"/>
                      <w:szCs w:val="16"/>
                    </w:rPr>
                    <w:t>341,62</w:t>
                  </w:r>
                </w:p>
              </w:tc>
            </w:tr>
          </w:tbl>
          <w:p w:rsidR="00055E5D" w:rsidRPr="00BB7FCE" w:rsidRDefault="00055E5D" w:rsidP="00055E5D">
            <w:pPr>
              <w:ind w:firstLine="567"/>
              <w:jc w:val="both"/>
              <w:rPr>
                <w:color w:val="000000"/>
                <w:sz w:val="16"/>
                <w:szCs w:val="16"/>
              </w:rPr>
            </w:pPr>
            <w:r w:rsidRPr="00BB7FCE">
              <w:rPr>
                <w:color w:val="000000"/>
                <w:sz w:val="16"/>
                <w:szCs w:val="16"/>
              </w:rPr>
              <w:t> </w:t>
            </w:r>
          </w:p>
          <w:p w:rsidR="00055E5D" w:rsidRPr="00BB7FCE" w:rsidRDefault="00055E5D" w:rsidP="00055E5D">
            <w:pPr>
              <w:ind w:firstLine="567"/>
              <w:jc w:val="both"/>
              <w:rPr>
                <w:color w:val="000000"/>
                <w:sz w:val="16"/>
                <w:szCs w:val="16"/>
              </w:rPr>
            </w:pPr>
            <w:r w:rsidRPr="00BB7FCE">
              <w:rPr>
                <w:color w:val="000000"/>
                <w:sz w:val="16"/>
                <w:szCs w:val="16"/>
              </w:rPr>
              <w:t>Примечания:</w:t>
            </w:r>
          </w:p>
          <w:p w:rsidR="00055E5D" w:rsidRPr="00BB7FCE" w:rsidRDefault="00055E5D" w:rsidP="00055E5D">
            <w:pPr>
              <w:ind w:firstLine="567"/>
              <w:jc w:val="both"/>
              <w:rPr>
                <w:color w:val="000000"/>
                <w:sz w:val="16"/>
                <w:szCs w:val="16"/>
              </w:rPr>
            </w:pPr>
            <w:r w:rsidRPr="00BB7FCE">
              <w:rPr>
                <w:color w:val="000000"/>
                <w:sz w:val="16"/>
                <w:szCs w:val="16"/>
              </w:rPr>
              <w:t>1. Промежуточные значения размеров вреда при превышении значений предельно допустимой массы транспортного средства и предельно допустимых осевых нагрузок на каждую ось транспортного средства определяются пропорционально.</w:t>
            </w:r>
          </w:p>
          <w:p w:rsidR="00055E5D" w:rsidRPr="00BB7FCE" w:rsidRDefault="00055E5D" w:rsidP="00055E5D">
            <w:pPr>
              <w:ind w:firstLine="567"/>
              <w:jc w:val="both"/>
              <w:rPr>
                <w:color w:val="000000"/>
                <w:sz w:val="16"/>
                <w:szCs w:val="16"/>
              </w:rPr>
            </w:pPr>
            <w:r w:rsidRPr="00BB7FCE">
              <w:rPr>
                <w:color w:val="000000"/>
                <w:sz w:val="16"/>
                <w:szCs w:val="16"/>
              </w:rPr>
              <w:t>2. Значения предельно допустимой массы транспортного средства и предельно допустимых осевых нагрузок транспортного средства определяются в соответствии с </w:t>
            </w:r>
            <w:hyperlink r:id="rId53" w:history="1">
              <w:r w:rsidRPr="00BB7FCE">
                <w:rPr>
                  <w:color w:val="000000"/>
                  <w:sz w:val="16"/>
                  <w:szCs w:val="16"/>
                </w:rPr>
                <w:t>постановлением</w:t>
              </w:r>
            </w:hyperlink>
            <w:r w:rsidRPr="00BB7FCE">
              <w:rPr>
                <w:color w:val="000000"/>
                <w:sz w:val="16"/>
                <w:szCs w:val="16"/>
              </w:rPr>
              <w:t> Правительства Российской Федерации от 15.04.2011 № 272 "Об утверждении Правил перевозок грузов автомобильным транспортом".</w:t>
            </w:r>
          </w:p>
          <w:p w:rsidR="00055E5D" w:rsidRPr="00BB7FCE" w:rsidRDefault="00055E5D" w:rsidP="00055E5D">
            <w:pPr>
              <w:pBdr>
                <w:bottom w:val="single" w:sz="12" w:space="1" w:color="auto"/>
              </w:pBdr>
              <w:ind w:firstLine="567"/>
              <w:jc w:val="both"/>
              <w:rPr>
                <w:color w:val="000000"/>
                <w:sz w:val="16"/>
                <w:szCs w:val="16"/>
              </w:rPr>
            </w:pPr>
            <w:r w:rsidRPr="00BB7FCE">
              <w:rPr>
                <w:color w:val="000000"/>
                <w:sz w:val="16"/>
                <w:szCs w:val="16"/>
              </w:rPr>
              <w:t>3. Расчет размера вреда осуществляется в соответствии с </w:t>
            </w:r>
            <w:hyperlink r:id="rId54" w:history="1">
              <w:r w:rsidRPr="00BB7FCE">
                <w:rPr>
                  <w:color w:val="000000"/>
                  <w:sz w:val="16"/>
                  <w:szCs w:val="16"/>
                </w:rPr>
                <w:t>Правилами</w:t>
              </w:r>
            </w:hyperlink>
            <w:r w:rsidRPr="00BB7FCE">
              <w:rPr>
                <w:color w:val="000000"/>
                <w:sz w:val="16"/>
                <w:szCs w:val="16"/>
              </w:rPr>
              <w:t>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16.11.2009 № 9</w:t>
            </w:r>
          </w:p>
          <w:p w:rsidR="00055E5D" w:rsidRPr="00BB7FCE" w:rsidRDefault="00055E5D" w:rsidP="00055E5D">
            <w:pPr>
              <w:ind w:firstLine="435"/>
              <w:rPr>
                <w:color w:val="000000"/>
                <w:sz w:val="16"/>
                <w:szCs w:val="16"/>
              </w:rPr>
            </w:pPr>
          </w:p>
          <w:p w:rsidR="00D12955" w:rsidRPr="00BB7FCE" w:rsidRDefault="00055E5D" w:rsidP="00D12955">
            <w:pPr>
              <w:ind w:firstLine="426"/>
              <w:rPr>
                <w:sz w:val="16"/>
                <w:szCs w:val="16"/>
              </w:rPr>
            </w:pPr>
            <w:r w:rsidRPr="00BB7FCE">
              <w:rPr>
                <w:rFonts w:ascii="Arial" w:hAnsi="Arial"/>
                <w:color w:val="000000"/>
                <w:sz w:val="16"/>
                <w:szCs w:val="16"/>
              </w:rPr>
              <w:t>﻿</w:t>
            </w:r>
            <w:r w:rsidR="00D12955" w:rsidRPr="00BB7FCE">
              <w:rPr>
                <w:sz w:val="16"/>
                <w:szCs w:val="16"/>
              </w:rPr>
              <w:t xml:space="preserve"> </w:t>
            </w:r>
          </w:p>
          <w:p w:rsidR="00D12955" w:rsidRPr="00D12955" w:rsidRDefault="00D12955" w:rsidP="00D12955">
            <w:pPr>
              <w:tabs>
                <w:tab w:val="left" w:pos="2865"/>
              </w:tabs>
              <w:ind w:firstLine="426"/>
              <w:jc w:val="center"/>
              <w:rPr>
                <w:b/>
                <w:sz w:val="16"/>
                <w:szCs w:val="16"/>
              </w:rPr>
            </w:pPr>
            <w:proofErr w:type="gramStart"/>
            <w:r w:rsidRPr="00D12955">
              <w:rPr>
                <w:b/>
                <w:sz w:val="16"/>
                <w:szCs w:val="16"/>
              </w:rPr>
              <w:t>П</w:t>
            </w:r>
            <w:proofErr w:type="gramEnd"/>
            <w:r w:rsidRPr="00D12955">
              <w:rPr>
                <w:b/>
                <w:sz w:val="16"/>
                <w:szCs w:val="16"/>
              </w:rPr>
              <w:t xml:space="preserve"> О С Т А Н О В Л Е Н И Е</w:t>
            </w:r>
          </w:p>
          <w:p w:rsidR="00055E5D" w:rsidRPr="00BB7FCE" w:rsidRDefault="00D12955" w:rsidP="00055E5D">
            <w:pPr>
              <w:jc w:val="center"/>
              <w:rPr>
                <w:b/>
                <w:sz w:val="16"/>
                <w:szCs w:val="16"/>
              </w:rPr>
            </w:pPr>
            <w:r>
              <w:rPr>
                <w:b/>
                <w:sz w:val="16"/>
                <w:szCs w:val="16"/>
              </w:rPr>
              <w:t xml:space="preserve"> АДМИНИСТРАЦИИ</w:t>
            </w:r>
          </w:p>
          <w:p w:rsidR="00055E5D" w:rsidRPr="00BB7FCE" w:rsidRDefault="00055E5D" w:rsidP="00055E5D">
            <w:pPr>
              <w:ind w:firstLine="426"/>
              <w:jc w:val="center"/>
              <w:rPr>
                <w:b/>
                <w:sz w:val="16"/>
                <w:szCs w:val="16"/>
              </w:rPr>
            </w:pPr>
            <w:r w:rsidRPr="00BB7FCE">
              <w:rPr>
                <w:b/>
                <w:sz w:val="16"/>
                <w:szCs w:val="16"/>
              </w:rPr>
              <w:t>КАЗАТКУЛЬСКОГО   СЕЛЬСОВЕТА</w:t>
            </w:r>
          </w:p>
          <w:p w:rsidR="00055E5D" w:rsidRPr="00BB7FCE" w:rsidRDefault="00055E5D" w:rsidP="00055E5D">
            <w:pPr>
              <w:ind w:firstLine="426"/>
              <w:jc w:val="center"/>
              <w:rPr>
                <w:b/>
                <w:sz w:val="16"/>
                <w:szCs w:val="16"/>
              </w:rPr>
            </w:pPr>
            <w:r w:rsidRPr="00BB7FCE">
              <w:rPr>
                <w:b/>
                <w:sz w:val="16"/>
                <w:szCs w:val="16"/>
              </w:rPr>
              <w:t>ТАТАРСКОГО  РАЙОНА</w:t>
            </w:r>
          </w:p>
          <w:p w:rsidR="00055E5D" w:rsidRPr="00BB7FCE" w:rsidRDefault="00055E5D" w:rsidP="00055E5D">
            <w:pPr>
              <w:ind w:firstLine="426"/>
              <w:jc w:val="center"/>
              <w:rPr>
                <w:b/>
                <w:sz w:val="16"/>
                <w:szCs w:val="16"/>
              </w:rPr>
            </w:pPr>
            <w:r w:rsidRPr="00BB7FCE">
              <w:rPr>
                <w:b/>
                <w:sz w:val="16"/>
                <w:szCs w:val="16"/>
              </w:rPr>
              <w:t>НОВОСИБИРСКОЙ  ОБЛАСТИ</w:t>
            </w:r>
          </w:p>
          <w:p w:rsidR="00055E5D" w:rsidRPr="00BB7FCE" w:rsidRDefault="00055E5D" w:rsidP="00055E5D">
            <w:pPr>
              <w:ind w:firstLine="426"/>
              <w:jc w:val="center"/>
              <w:rPr>
                <w:b/>
                <w:sz w:val="16"/>
                <w:szCs w:val="16"/>
              </w:rPr>
            </w:pPr>
          </w:p>
          <w:p w:rsidR="00055E5D" w:rsidRPr="00BB7FCE" w:rsidRDefault="00055E5D" w:rsidP="00055E5D">
            <w:pPr>
              <w:ind w:firstLine="426"/>
              <w:rPr>
                <w:sz w:val="16"/>
                <w:szCs w:val="16"/>
              </w:rPr>
            </w:pPr>
          </w:p>
          <w:p w:rsidR="00055E5D" w:rsidRPr="00BB7FCE" w:rsidRDefault="00055E5D" w:rsidP="00055E5D">
            <w:pPr>
              <w:tabs>
                <w:tab w:val="left" w:pos="2865"/>
              </w:tabs>
              <w:ind w:firstLine="426"/>
              <w:rPr>
                <w:b/>
                <w:sz w:val="16"/>
                <w:szCs w:val="16"/>
              </w:rPr>
            </w:pPr>
            <w:r w:rsidRPr="00BB7FCE">
              <w:rPr>
                <w:sz w:val="16"/>
                <w:szCs w:val="16"/>
              </w:rPr>
              <w:tab/>
            </w:r>
          </w:p>
          <w:p w:rsidR="00055E5D" w:rsidRPr="00BB7FCE" w:rsidRDefault="00055E5D" w:rsidP="00055E5D">
            <w:pPr>
              <w:tabs>
                <w:tab w:val="left" w:pos="2865"/>
              </w:tabs>
              <w:ind w:firstLine="426"/>
              <w:jc w:val="center"/>
              <w:rPr>
                <w:sz w:val="16"/>
                <w:szCs w:val="16"/>
              </w:rPr>
            </w:pPr>
            <w:r w:rsidRPr="00BB7FCE">
              <w:rPr>
                <w:sz w:val="16"/>
                <w:szCs w:val="16"/>
              </w:rPr>
              <w:t xml:space="preserve">26.05.2020 г.                                с. </w:t>
            </w:r>
            <w:proofErr w:type="spellStart"/>
            <w:r w:rsidRPr="00BB7FCE">
              <w:rPr>
                <w:sz w:val="16"/>
                <w:szCs w:val="16"/>
              </w:rPr>
              <w:t>Казаткуль</w:t>
            </w:r>
            <w:proofErr w:type="spellEnd"/>
            <w:r w:rsidRPr="00BB7FCE">
              <w:rPr>
                <w:sz w:val="16"/>
                <w:szCs w:val="16"/>
              </w:rPr>
              <w:t xml:space="preserve">                                                 № 40</w:t>
            </w:r>
          </w:p>
          <w:p w:rsidR="00055E5D" w:rsidRPr="00BB7FCE" w:rsidRDefault="00055E5D" w:rsidP="00055E5D">
            <w:pPr>
              <w:ind w:firstLine="435"/>
              <w:jc w:val="center"/>
              <w:rPr>
                <w:color w:val="000000"/>
                <w:sz w:val="16"/>
                <w:szCs w:val="16"/>
              </w:rPr>
            </w:pPr>
            <w:r w:rsidRPr="00BB7FCE">
              <w:rPr>
                <w:color w:val="000000"/>
                <w:sz w:val="16"/>
                <w:szCs w:val="16"/>
              </w:rPr>
              <w:t> </w:t>
            </w:r>
          </w:p>
          <w:p w:rsidR="00055E5D" w:rsidRPr="00BB7FCE" w:rsidRDefault="00055E5D" w:rsidP="00055E5D">
            <w:pPr>
              <w:ind w:firstLine="435"/>
              <w:jc w:val="center"/>
              <w:rPr>
                <w:color w:val="000000"/>
                <w:sz w:val="16"/>
                <w:szCs w:val="16"/>
              </w:rPr>
            </w:pPr>
            <w:r w:rsidRPr="00BB7FCE">
              <w:rPr>
                <w:b/>
                <w:bCs/>
                <w:color w:val="000000"/>
                <w:sz w:val="16"/>
                <w:szCs w:val="16"/>
              </w:rPr>
              <w:t>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Казаткульского сельсовета Татарского района Новосибирской области</w:t>
            </w:r>
            <w:r w:rsidRPr="00BB7FCE">
              <w:rPr>
                <w:color w:val="000000"/>
                <w:sz w:val="16"/>
                <w:szCs w:val="16"/>
              </w:rPr>
              <w:t>.</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pStyle w:val="msonospacing0"/>
              <w:spacing w:before="0" w:beforeAutospacing="0" w:after="0" w:afterAutospacing="0"/>
              <w:ind w:firstLine="426"/>
              <w:jc w:val="both"/>
              <w:rPr>
                <w:sz w:val="16"/>
                <w:szCs w:val="16"/>
              </w:rPr>
            </w:pPr>
            <w:proofErr w:type="gramStart"/>
            <w:r w:rsidRPr="00BB7FCE">
              <w:rPr>
                <w:rFonts w:eastAsia="Times New Roman"/>
                <w:color w:val="000000"/>
                <w:sz w:val="16"/>
                <w:szCs w:val="16"/>
              </w:rPr>
              <w:t xml:space="preserve">В соответствии с положениями Федерального закона от 06.10.2003 года № 131-ФЗ </w:t>
            </w:r>
            <w:r w:rsidRPr="00BB7FCE">
              <w:rPr>
                <w:rFonts w:eastAsia="Times New Roman"/>
                <w:sz w:val="16"/>
                <w:szCs w:val="16"/>
              </w:rPr>
              <w:t>«</w:t>
            </w:r>
            <w:hyperlink r:id="rId55" w:tgtFrame="_blank" w:history="1">
              <w:r w:rsidRPr="00BB7FCE">
                <w:rPr>
                  <w:rFonts w:eastAsia="Times New Roman"/>
                  <w:sz w:val="16"/>
                  <w:szCs w:val="16"/>
                </w:rPr>
                <w:t>Об общих принципах организации местного самоуправления</w:t>
              </w:r>
            </w:hyperlink>
            <w:r w:rsidRPr="00BB7FCE">
              <w:rPr>
                <w:rFonts w:eastAsia="Times New Roman"/>
                <w:sz w:val="16"/>
                <w:szCs w:val="16"/>
              </w:rPr>
              <w:t> в Российской Федерации», на основании Федерального закона от 29.12.2017 г. №</w:t>
            </w:r>
            <w:r w:rsidRPr="00BB7FCE">
              <w:rPr>
                <w:rFonts w:eastAsia="Times New Roman"/>
                <w:color w:val="000000"/>
                <w:sz w:val="16"/>
                <w:szCs w:val="16"/>
              </w:rPr>
              <w:t xml:space="preserve">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Уставом Казаткульского сельсовета</w:t>
            </w:r>
            <w:r w:rsidRPr="00BB7FCE">
              <w:rPr>
                <w:sz w:val="16"/>
                <w:szCs w:val="16"/>
              </w:rPr>
              <w:t xml:space="preserve"> Татарского района Новосибирской области, администрация Казаткульского сельсовета Татарского района Новосибирской области,</w:t>
            </w:r>
            <w:proofErr w:type="gramEnd"/>
          </w:p>
          <w:p w:rsidR="00055E5D" w:rsidRPr="00BB7FCE" w:rsidRDefault="00055E5D" w:rsidP="00055E5D">
            <w:pPr>
              <w:pStyle w:val="msonospacing0"/>
              <w:spacing w:before="0" w:beforeAutospacing="0" w:after="0" w:afterAutospacing="0"/>
              <w:ind w:firstLine="426"/>
              <w:rPr>
                <w:b/>
                <w:sz w:val="16"/>
                <w:szCs w:val="16"/>
              </w:rPr>
            </w:pPr>
            <w:r w:rsidRPr="00BB7FCE">
              <w:rPr>
                <w:b/>
                <w:sz w:val="16"/>
                <w:szCs w:val="16"/>
              </w:rPr>
              <w:t>ПОСТАНОВЛЯЕТ:</w:t>
            </w:r>
          </w:p>
          <w:p w:rsidR="00055E5D" w:rsidRPr="00BB7FCE" w:rsidRDefault="00055E5D" w:rsidP="00055E5D">
            <w:pPr>
              <w:ind w:firstLine="435"/>
              <w:jc w:val="both"/>
              <w:rPr>
                <w:color w:val="000000"/>
                <w:sz w:val="16"/>
                <w:szCs w:val="16"/>
              </w:rPr>
            </w:pPr>
          </w:p>
          <w:p w:rsidR="00055E5D" w:rsidRPr="00BB7FCE" w:rsidRDefault="00055E5D" w:rsidP="00055E5D">
            <w:pPr>
              <w:ind w:firstLine="435"/>
              <w:jc w:val="both"/>
              <w:rPr>
                <w:color w:val="000000"/>
                <w:sz w:val="16"/>
                <w:szCs w:val="16"/>
              </w:rPr>
            </w:pPr>
            <w:r w:rsidRPr="00BB7FCE">
              <w:rPr>
                <w:color w:val="000000"/>
                <w:sz w:val="16"/>
                <w:szCs w:val="16"/>
              </w:rPr>
              <w:t>ПОСТАНОВЛЯЮ:</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color w:val="000000"/>
                <w:sz w:val="16"/>
                <w:szCs w:val="16"/>
              </w:rPr>
            </w:pPr>
            <w:r w:rsidRPr="00BB7FCE">
              <w:rPr>
                <w:color w:val="000000"/>
                <w:sz w:val="16"/>
                <w:szCs w:val="16"/>
              </w:rPr>
              <w:t>1. Утвердить Положение о порядке организации и мониторинга дорожного движения на автомобильных дорогах общего пользования местного значения на территории Казаткульского сельсовета</w:t>
            </w:r>
            <w:r w:rsidRPr="00BB7FCE">
              <w:rPr>
                <w:sz w:val="16"/>
                <w:szCs w:val="16"/>
              </w:rPr>
              <w:t xml:space="preserve"> Татарского </w:t>
            </w:r>
            <w:r w:rsidRPr="00BB7FCE">
              <w:rPr>
                <w:color w:val="000000"/>
                <w:sz w:val="16"/>
                <w:szCs w:val="16"/>
              </w:rPr>
              <w:t>района Новосибирской области, согласно приложению.</w:t>
            </w:r>
          </w:p>
          <w:p w:rsidR="00055E5D" w:rsidRPr="00BB7FCE" w:rsidRDefault="00055E5D" w:rsidP="00055E5D">
            <w:pPr>
              <w:ind w:firstLine="426"/>
              <w:jc w:val="both"/>
              <w:rPr>
                <w:color w:val="000000"/>
                <w:sz w:val="16"/>
                <w:szCs w:val="16"/>
              </w:rPr>
            </w:pPr>
            <w:r w:rsidRPr="00BB7FCE">
              <w:rPr>
                <w:sz w:val="16"/>
                <w:szCs w:val="16"/>
              </w:rPr>
              <w:t>2.</w:t>
            </w:r>
            <w:r w:rsidRPr="00BB7FCE">
              <w:rPr>
                <w:i/>
                <w:sz w:val="16"/>
                <w:szCs w:val="16"/>
              </w:rPr>
              <w:t xml:space="preserve">   </w:t>
            </w:r>
            <w:r w:rsidRPr="00BB7FCE">
              <w:rPr>
                <w:color w:val="000000"/>
                <w:sz w:val="16"/>
                <w:szCs w:val="16"/>
              </w:rPr>
              <w:t xml:space="preserve">Настоящее постановление опубликовать в </w:t>
            </w:r>
            <w:r w:rsidRPr="00BB7FCE">
              <w:rPr>
                <w:sz w:val="16"/>
                <w:szCs w:val="16"/>
              </w:rPr>
              <w:t>газете «</w:t>
            </w:r>
            <w:proofErr w:type="spellStart"/>
            <w:r w:rsidRPr="00BB7FCE">
              <w:rPr>
                <w:color w:val="333333"/>
                <w:sz w:val="16"/>
                <w:szCs w:val="16"/>
              </w:rPr>
              <w:t>Казаткульский</w:t>
            </w:r>
            <w:proofErr w:type="spellEnd"/>
            <w:r w:rsidRPr="00BB7FCE">
              <w:rPr>
                <w:color w:val="333333"/>
                <w:sz w:val="16"/>
                <w:szCs w:val="16"/>
              </w:rPr>
              <w:t xml:space="preserve"> </w:t>
            </w:r>
            <w:r w:rsidRPr="00BB7FCE">
              <w:rPr>
                <w:sz w:val="16"/>
                <w:szCs w:val="16"/>
              </w:rPr>
              <w:t>вестник» и разместить на официальном сайте администрации в сети «Интернет»</w:t>
            </w:r>
            <w:r w:rsidRPr="00BB7FCE">
              <w:rPr>
                <w:color w:val="000000"/>
                <w:sz w:val="16"/>
                <w:szCs w:val="16"/>
              </w:rPr>
              <w:t>.</w:t>
            </w:r>
          </w:p>
          <w:p w:rsidR="00055E5D" w:rsidRPr="00BB7FCE" w:rsidRDefault="00055E5D" w:rsidP="00055E5D">
            <w:pPr>
              <w:pStyle w:val="aff"/>
              <w:ind w:left="0" w:firstLine="426"/>
              <w:rPr>
                <w:sz w:val="16"/>
                <w:szCs w:val="16"/>
              </w:rPr>
            </w:pPr>
            <w:r w:rsidRPr="00BB7FCE">
              <w:rPr>
                <w:sz w:val="16"/>
                <w:szCs w:val="16"/>
              </w:rPr>
              <w:t>3. Настоящее постановление вступает в силу с момента официального опубликования.</w:t>
            </w:r>
          </w:p>
          <w:p w:rsidR="00055E5D" w:rsidRPr="00BB7FCE" w:rsidRDefault="00055E5D" w:rsidP="00055E5D">
            <w:pPr>
              <w:pStyle w:val="aff"/>
              <w:ind w:left="0" w:firstLine="426"/>
              <w:rPr>
                <w:sz w:val="16"/>
                <w:szCs w:val="16"/>
              </w:rPr>
            </w:pPr>
            <w:r w:rsidRPr="00BB7FCE">
              <w:rPr>
                <w:sz w:val="16"/>
                <w:szCs w:val="16"/>
              </w:rPr>
              <w:t xml:space="preserve">4.   </w:t>
            </w:r>
            <w:proofErr w:type="gramStart"/>
            <w:r w:rsidRPr="00BB7FCE">
              <w:rPr>
                <w:spacing w:val="2"/>
                <w:sz w:val="16"/>
                <w:szCs w:val="16"/>
              </w:rPr>
              <w:t>Контроль за</w:t>
            </w:r>
            <w:proofErr w:type="gramEnd"/>
            <w:r w:rsidRPr="00BB7FCE">
              <w:rPr>
                <w:spacing w:val="2"/>
                <w:sz w:val="16"/>
                <w:szCs w:val="16"/>
              </w:rPr>
              <w:t xml:space="preserve"> исполнением настоящего Постановления оставляю за собой.</w:t>
            </w:r>
          </w:p>
          <w:p w:rsidR="00055E5D" w:rsidRPr="00BB7FCE" w:rsidRDefault="00055E5D" w:rsidP="00055E5D">
            <w:pPr>
              <w:ind w:firstLine="426"/>
              <w:rPr>
                <w:sz w:val="16"/>
                <w:szCs w:val="16"/>
              </w:rPr>
            </w:pPr>
          </w:p>
          <w:p w:rsidR="00055E5D" w:rsidRPr="00BB7FCE" w:rsidRDefault="00D12955" w:rsidP="00D12955">
            <w:pPr>
              <w:ind w:firstLine="426"/>
              <w:jc w:val="right"/>
              <w:rPr>
                <w:sz w:val="16"/>
                <w:szCs w:val="16"/>
              </w:rPr>
            </w:pPr>
            <w:r w:rsidRPr="00BB7FCE">
              <w:rPr>
                <w:sz w:val="16"/>
                <w:szCs w:val="16"/>
              </w:rPr>
              <w:t xml:space="preserve">В.Ф. Макаренко                               </w:t>
            </w:r>
          </w:p>
          <w:p w:rsidR="00055E5D" w:rsidRPr="00BB7FCE" w:rsidRDefault="00055E5D" w:rsidP="00D12955">
            <w:pPr>
              <w:ind w:firstLine="426"/>
              <w:jc w:val="right"/>
              <w:rPr>
                <w:sz w:val="16"/>
                <w:szCs w:val="16"/>
              </w:rPr>
            </w:pPr>
            <w:r w:rsidRPr="00BB7FCE">
              <w:rPr>
                <w:sz w:val="16"/>
                <w:szCs w:val="16"/>
              </w:rPr>
              <w:t xml:space="preserve">Глава Казаткульского сельсовета </w:t>
            </w:r>
          </w:p>
          <w:p w:rsidR="00055E5D" w:rsidRPr="00BB7FCE" w:rsidRDefault="00055E5D" w:rsidP="00D12955">
            <w:pPr>
              <w:ind w:firstLine="426"/>
              <w:jc w:val="right"/>
              <w:rPr>
                <w:color w:val="000000"/>
                <w:sz w:val="16"/>
                <w:szCs w:val="16"/>
              </w:rPr>
            </w:pPr>
            <w:r w:rsidRPr="00BB7FCE">
              <w:rPr>
                <w:sz w:val="16"/>
                <w:szCs w:val="16"/>
              </w:rPr>
              <w:t xml:space="preserve">Татарского района Новосибирской области                            </w:t>
            </w:r>
          </w:p>
          <w:p w:rsidR="00055E5D" w:rsidRPr="00BB7FCE" w:rsidRDefault="00055E5D" w:rsidP="00055E5D">
            <w:pPr>
              <w:ind w:firstLine="435"/>
              <w:jc w:val="right"/>
              <w:rPr>
                <w:color w:val="000000"/>
                <w:sz w:val="16"/>
                <w:szCs w:val="16"/>
              </w:rPr>
            </w:pPr>
            <w:r w:rsidRPr="00BB7FCE">
              <w:rPr>
                <w:color w:val="000000"/>
                <w:sz w:val="16"/>
                <w:szCs w:val="16"/>
              </w:rPr>
              <w:t> </w:t>
            </w:r>
          </w:p>
          <w:p w:rsidR="00055E5D" w:rsidRPr="00BB7FCE" w:rsidRDefault="00055E5D" w:rsidP="00055E5D">
            <w:pPr>
              <w:ind w:firstLine="435"/>
              <w:jc w:val="right"/>
              <w:rPr>
                <w:color w:val="000000"/>
                <w:sz w:val="16"/>
                <w:szCs w:val="16"/>
              </w:rPr>
            </w:pPr>
            <w:r w:rsidRPr="00BB7FCE">
              <w:rPr>
                <w:color w:val="000000"/>
                <w:sz w:val="16"/>
                <w:szCs w:val="16"/>
              </w:rPr>
              <w:t>Приложение</w:t>
            </w:r>
          </w:p>
          <w:p w:rsidR="00055E5D" w:rsidRPr="00BB7FCE" w:rsidRDefault="00055E5D" w:rsidP="00055E5D">
            <w:pPr>
              <w:ind w:firstLine="435"/>
              <w:jc w:val="right"/>
              <w:rPr>
                <w:color w:val="000000"/>
                <w:sz w:val="16"/>
                <w:szCs w:val="16"/>
              </w:rPr>
            </w:pPr>
            <w:r w:rsidRPr="00BB7FCE">
              <w:rPr>
                <w:color w:val="000000"/>
                <w:sz w:val="16"/>
                <w:szCs w:val="16"/>
              </w:rPr>
              <w:t xml:space="preserve">к постановлению администрации </w:t>
            </w:r>
          </w:p>
          <w:p w:rsidR="00055E5D" w:rsidRPr="00BB7FCE" w:rsidRDefault="00055E5D" w:rsidP="00055E5D">
            <w:pPr>
              <w:ind w:firstLine="435"/>
              <w:jc w:val="right"/>
              <w:rPr>
                <w:sz w:val="16"/>
                <w:szCs w:val="16"/>
              </w:rPr>
            </w:pPr>
            <w:r w:rsidRPr="00BB7FCE">
              <w:rPr>
                <w:color w:val="000000"/>
                <w:sz w:val="16"/>
                <w:szCs w:val="16"/>
              </w:rPr>
              <w:t>Казаткульского сельсовета</w:t>
            </w:r>
            <w:r w:rsidRPr="00BB7FCE">
              <w:rPr>
                <w:sz w:val="16"/>
                <w:szCs w:val="16"/>
              </w:rPr>
              <w:t xml:space="preserve"> </w:t>
            </w:r>
          </w:p>
          <w:p w:rsidR="00055E5D" w:rsidRPr="00BB7FCE" w:rsidRDefault="00055E5D" w:rsidP="00055E5D">
            <w:pPr>
              <w:ind w:firstLine="435"/>
              <w:jc w:val="right"/>
              <w:rPr>
                <w:color w:val="000000"/>
                <w:sz w:val="16"/>
                <w:szCs w:val="16"/>
              </w:rPr>
            </w:pPr>
            <w:r w:rsidRPr="00BB7FCE">
              <w:rPr>
                <w:sz w:val="16"/>
                <w:szCs w:val="16"/>
              </w:rPr>
              <w:t xml:space="preserve">Татарского </w:t>
            </w:r>
            <w:r w:rsidRPr="00BB7FCE">
              <w:rPr>
                <w:color w:val="000000"/>
                <w:sz w:val="16"/>
                <w:szCs w:val="16"/>
              </w:rPr>
              <w:t>района Новосибирской области</w:t>
            </w:r>
          </w:p>
          <w:p w:rsidR="00055E5D" w:rsidRPr="00BB7FCE" w:rsidRDefault="00055E5D" w:rsidP="00055E5D">
            <w:pPr>
              <w:ind w:firstLine="435"/>
              <w:jc w:val="right"/>
              <w:rPr>
                <w:color w:val="000000"/>
                <w:sz w:val="16"/>
                <w:szCs w:val="16"/>
              </w:rPr>
            </w:pPr>
            <w:r w:rsidRPr="00BB7FCE">
              <w:rPr>
                <w:color w:val="000000"/>
                <w:sz w:val="16"/>
                <w:szCs w:val="16"/>
              </w:rPr>
              <w:t>от 26.05.2020 № 40</w:t>
            </w:r>
          </w:p>
          <w:p w:rsidR="00055E5D" w:rsidRPr="00BB7FCE" w:rsidRDefault="00055E5D" w:rsidP="00055E5D">
            <w:pPr>
              <w:ind w:firstLine="435"/>
              <w:jc w:val="right"/>
              <w:rPr>
                <w:color w:val="000000"/>
                <w:sz w:val="16"/>
                <w:szCs w:val="16"/>
              </w:rPr>
            </w:pPr>
            <w:r w:rsidRPr="00BB7FCE">
              <w:rPr>
                <w:color w:val="000000"/>
                <w:sz w:val="16"/>
                <w:szCs w:val="16"/>
              </w:rPr>
              <w:t> </w:t>
            </w:r>
          </w:p>
          <w:p w:rsidR="00055E5D" w:rsidRPr="00BB7FCE" w:rsidRDefault="00055E5D" w:rsidP="00055E5D">
            <w:pPr>
              <w:ind w:firstLine="435"/>
              <w:jc w:val="center"/>
              <w:rPr>
                <w:b/>
                <w:color w:val="000000"/>
                <w:sz w:val="16"/>
                <w:szCs w:val="16"/>
              </w:rPr>
            </w:pPr>
            <w:r w:rsidRPr="00BB7FCE">
              <w:rPr>
                <w:b/>
                <w:bCs/>
                <w:color w:val="000000"/>
                <w:sz w:val="16"/>
                <w:szCs w:val="16"/>
              </w:rPr>
              <w:t xml:space="preserve">Положение о Порядке организации и мониторинга дорожного движения на автомобильных дорогах общего пользования местного значения на территории </w:t>
            </w:r>
            <w:r w:rsidRPr="00BB7FCE">
              <w:rPr>
                <w:b/>
                <w:color w:val="000000"/>
                <w:sz w:val="16"/>
                <w:szCs w:val="16"/>
              </w:rPr>
              <w:t>Казаткульского сельсовета</w:t>
            </w:r>
            <w:r w:rsidRPr="00BB7FCE">
              <w:rPr>
                <w:b/>
                <w:sz w:val="16"/>
                <w:szCs w:val="16"/>
              </w:rPr>
              <w:t xml:space="preserve"> Татарского </w:t>
            </w:r>
            <w:r w:rsidRPr="00BB7FCE">
              <w:rPr>
                <w:b/>
                <w:color w:val="000000"/>
                <w:sz w:val="16"/>
                <w:szCs w:val="16"/>
              </w:rPr>
              <w:t>района Новосибирской области </w:t>
            </w:r>
          </w:p>
          <w:p w:rsidR="00055E5D" w:rsidRPr="00BB7FCE" w:rsidRDefault="00055E5D" w:rsidP="00055E5D">
            <w:pPr>
              <w:ind w:firstLine="435"/>
              <w:jc w:val="center"/>
              <w:rPr>
                <w:color w:val="000000"/>
                <w:sz w:val="16"/>
                <w:szCs w:val="16"/>
              </w:rPr>
            </w:pPr>
            <w:r w:rsidRPr="00BB7FCE">
              <w:rPr>
                <w:b/>
                <w:bCs/>
                <w:color w:val="000000"/>
                <w:sz w:val="16"/>
                <w:szCs w:val="16"/>
              </w:rPr>
              <w:t>I. Общие положения</w:t>
            </w:r>
          </w:p>
          <w:p w:rsidR="00055E5D" w:rsidRPr="00BB7FCE" w:rsidRDefault="00055E5D" w:rsidP="00055E5D">
            <w:pPr>
              <w:ind w:firstLine="435"/>
              <w:jc w:val="both"/>
              <w:rPr>
                <w:color w:val="000000"/>
                <w:sz w:val="16"/>
                <w:szCs w:val="16"/>
              </w:rPr>
            </w:pPr>
            <w:r w:rsidRPr="00BB7FCE">
              <w:rPr>
                <w:color w:val="000000"/>
                <w:sz w:val="16"/>
                <w:szCs w:val="16"/>
              </w:rPr>
              <w:t> </w:t>
            </w:r>
          </w:p>
          <w:p w:rsidR="00055E5D" w:rsidRPr="00BB7FCE" w:rsidRDefault="00055E5D" w:rsidP="00055E5D">
            <w:pPr>
              <w:ind w:firstLine="435"/>
              <w:jc w:val="both"/>
              <w:rPr>
                <w:sz w:val="16"/>
                <w:szCs w:val="16"/>
              </w:rPr>
            </w:pPr>
            <w:r w:rsidRPr="00BB7FCE">
              <w:rPr>
                <w:color w:val="000000"/>
                <w:sz w:val="16"/>
                <w:szCs w:val="16"/>
              </w:rPr>
              <w:t>1. Настоящий Порядок организации и мониторинга дорожного движения устанавливает периодичность и правила проведения обследований дорожного движения на автомобильных дорогах общего пользования местного значения на территории Казаткульского сельсовета</w:t>
            </w:r>
            <w:r w:rsidRPr="00BB7FCE">
              <w:rPr>
                <w:sz w:val="16"/>
                <w:szCs w:val="16"/>
              </w:rPr>
              <w:t xml:space="preserve"> Татарского</w:t>
            </w:r>
            <w:r w:rsidRPr="00BB7FCE">
              <w:rPr>
                <w:color w:val="000000"/>
                <w:sz w:val="16"/>
                <w:szCs w:val="16"/>
              </w:rPr>
              <w:t xml:space="preserve"> района Новосибирской области.</w:t>
            </w:r>
          </w:p>
          <w:p w:rsidR="00055E5D" w:rsidRPr="00BB7FCE" w:rsidRDefault="00055E5D" w:rsidP="00055E5D">
            <w:pPr>
              <w:ind w:firstLine="435"/>
              <w:jc w:val="both"/>
              <w:rPr>
                <w:color w:val="000000"/>
                <w:sz w:val="16"/>
                <w:szCs w:val="16"/>
              </w:rPr>
            </w:pPr>
            <w:r w:rsidRPr="00BB7FCE">
              <w:rPr>
                <w:color w:val="000000"/>
                <w:sz w:val="16"/>
                <w:szCs w:val="16"/>
              </w:rPr>
              <w:t xml:space="preserve">2. Мониторинг дорожного движения проводится в целях формирования и реализации государственной политики в области организации дорожного движения, оценки деятельности органов местного самоуправления и иных </w:t>
            </w:r>
            <w:proofErr w:type="gramStart"/>
            <w:r w:rsidRPr="00BB7FCE">
              <w:rPr>
                <w:color w:val="000000"/>
                <w:sz w:val="16"/>
                <w:szCs w:val="16"/>
              </w:rPr>
              <w:t>владельцев</w:t>
            </w:r>
            <w:proofErr w:type="gramEnd"/>
            <w:r w:rsidRPr="00BB7FCE">
              <w:rPr>
                <w:color w:val="000000"/>
                <w:sz w:val="16"/>
                <w:szCs w:val="16"/>
              </w:rPr>
              <w:t xml:space="preserve"> автомобильных дорог по организации дорожного движения на автомобильных дорогах общего пользования местного значения на территории Казаткульского сельсовета, а также в целях обоснования выбора мероприятий по организации дорожного движения, формирования комплекса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Казаткульского сельсовета</w:t>
            </w:r>
            <w:r w:rsidRPr="00BB7FCE">
              <w:rPr>
                <w:sz w:val="16"/>
                <w:szCs w:val="16"/>
              </w:rPr>
              <w:t xml:space="preserve"> </w:t>
            </w:r>
            <w:r w:rsidRPr="00BB7FCE">
              <w:rPr>
                <w:color w:val="000000"/>
                <w:sz w:val="16"/>
                <w:szCs w:val="16"/>
              </w:rPr>
              <w:t>(далее – «Мониторинг дорожного движения»).</w:t>
            </w:r>
          </w:p>
          <w:p w:rsidR="00055E5D" w:rsidRPr="00BB7FCE" w:rsidRDefault="00055E5D" w:rsidP="00055E5D">
            <w:pPr>
              <w:ind w:firstLine="435"/>
              <w:jc w:val="both"/>
              <w:rPr>
                <w:color w:val="000000"/>
                <w:sz w:val="16"/>
                <w:szCs w:val="16"/>
              </w:rPr>
            </w:pPr>
            <w:r w:rsidRPr="00BB7FCE">
              <w:rPr>
                <w:color w:val="000000"/>
                <w:sz w:val="16"/>
                <w:szCs w:val="16"/>
              </w:rPr>
              <w:t>3. Мониторинг дорожного движения осуществляется специалистами администрации Казаткульского сельсовета,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Казаткульского сельсовета.</w:t>
            </w:r>
          </w:p>
          <w:p w:rsidR="00055E5D" w:rsidRPr="00BB7FCE" w:rsidRDefault="00055E5D" w:rsidP="00055E5D">
            <w:pPr>
              <w:ind w:firstLine="435"/>
              <w:jc w:val="both"/>
              <w:rPr>
                <w:color w:val="000000"/>
                <w:sz w:val="16"/>
                <w:szCs w:val="16"/>
              </w:rPr>
            </w:pPr>
            <w:r w:rsidRPr="00BB7FCE">
              <w:rPr>
                <w:color w:val="000000"/>
                <w:sz w:val="16"/>
                <w:szCs w:val="16"/>
              </w:rPr>
              <w:t xml:space="preserve">4. Данные мониторинга дорожного движения используются при решении задач </w:t>
            </w:r>
            <w:proofErr w:type="gramStart"/>
            <w:r w:rsidRPr="00BB7FCE">
              <w:rPr>
                <w:color w:val="000000"/>
                <w:sz w:val="16"/>
                <w:szCs w:val="16"/>
              </w:rPr>
              <w:t>по</w:t>
            </w:r>
            <w:proofErr w:type="gramEnd"/>
            <w:r w:rsidRPr="00BB7FCE">
              <w:rPr>
                <w:color w:val="000000"/>
                <w:sz w:val="16"/>
                <w:szCs w:val="16"/>
              </w:rPr>
              <w:t>:</w:t>
            </w:r>
          </w:p>
          <w:p w:rsidR="00055E5D" w:rsidRPr="00BB7FCE" w:rsidRDefault="00055E5D" w:rsidP="00055E5D">
            <w:pPr>
              <w:ind w:firstLine="435"/>
              <w:jc w:val="both"/>
              <w:rPr>
                <w:color w:val="000000"/>
                <w:sz w:val="16"/>
                <w:szCs w:val="16"/>
              </w:rPr>
            </w:pPr>
            <w:r w:rsidRPr="00BB7FCE">
              <w:rPr>
                <w:color w:val="000000"/>
                <w:sz w:val="16"/>
                <w:szCs w:val="16"/>
              </w:rPr>
              <w:t>а) оценке состояния дорожного движения на автомобильных дорогах общего пользования местного значения на территории муниципального образования Казаткульского сельсовета эффективности его организации в муниципальном образовании Казаткульского сельсовета;</w:t>
            </w:r>
          </w:p>
          <w:p w:rsidR="00055E5D" w:rsidRPr="00BB7FCE" w:rsidRDefault="00055E5D" w:rsidP="00055E5D">
            <w:pPr>
              <w:ind w:firstLine="435"/>
              <w:jc w:val="both"/>
              <w:rPr>
                <w:color w:val="000000"/>
                <w:sz w:val="16"/>
                <w:szCs w:val="16"/>
              </w:rPr>
            </w:pPr>
            <w:r w:rsidRPr="00BB7FCE">
              <w:rPr>
                <w:color w:val="000000"/>
                <w:sz w:val="16"/>
                <w:szCs w:val="16"/>
              </w:rPr>
              <w:t>б) выявлению и прогнозированию развития процессов, влияющих на состояние дорожного движения;</w:t>
            </w:r>
          </w:p>
          <w:p w:rsidR="00055E5D" w:rsidRPr="00BB7FCE" w:rsidRDefault="00055E5D" w:rsidP="00055E5D">
            <w:pPr>
              <w:ind w:firstLine="435"/>
              <w:jc w:val="both"/>
              <w:rPr>
                <w:color w:val="000000"/>
                <w:sz w:val="16"/>
                <w:szCs w:val="16"/>
              </w:rPr>
            </w:pPr>
            <w:r w:rsidRPr="00BB7FCE">
              <w:rPr>
                <w:color w:val="000000"/>
                <w:sz w:val="16"/>
                <w:szCs w:val="16"/>
              </w:rPr>
              <w:t>в) разработке программ комплексного развития транспортной инфраструктуры, комплексных схем организации дорожного движения и проектов организации дорожного движения муниципального образования Казаткульского сельсовета;</w:t>
            </w:r>
          </w:p>
          <w:p w:rsidR="00055E5D" w:rsidRPr="00BB7FCE" w:rsidRDefault="00055E5D" w:rsidP="00055E5D">
            <w:pPr>
              <w:ind w:firstLine="435"/>
              <w:jc w:val="both"/>
              <w:rPr>
                <w:color w:val="000000"/>
                <w:sz w:val="16"/>
                <w:szCs w:val="16"/>
              </w:rPr>
            </w:pPr>
            <w:r w:rsidRPr="00BB7FCE">
              <w:rPr>
                <w:color w:val="000000"/>
                <w:sz w:val="16"/>
                <w:szCs w:val="16"/>
              </w:rPr>
              <w:t>г)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муниципального образования Казаткульского сельсовета;</w:t>
            </w:r>
          </w:p>
          <w:p w:rsidR="00055E5D" w:rsidRPr="00BB7FCE" w:rsidRDefault="00055E5D" w:rsidP="00055E5D">
            <w:pPr>
              <w:ind w:firstLine="435"/>
              <w:jc w:val="both"/>
              <w:rPr>
                <w:color w:val="000000"/>
                <w:sz w:val="16"/>
                <w:szCs w:val="16"/>
              </w:rPr>
            </w:pPr>
            <w:proofErr w:type="spellStart"/>
            <w:r w:rsidRPr="00BB7FCE">
              <w:rPr>
                <w:color w:val="000000"/>
                <w:sz w:val="16"/>
                <w:szCs w:val="16"/>
              </w:rPr>
              <w:lastRenderedPageBreak/>
              <w:t>д</w:t>
            </w:r>
            <w:proofErr w:type="spellEnd"/>
            <w:r w:rsidRPr="00BB7FCE">
              <w:rPr>
                <w:color w:val="000000"/>
                <w:sz w:val="16"/>
                <w:szCs w:val="16"/>
              </w:rPr>
              <w:t>) оценке качества реализации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муниципального образования Казаткульского сельсовета;</w:t>
            </w:r>
          </w:p>
          <w:p w:rsidR="00055E5D" w:rsidRPr="00BB7FCE" w:rsidRDefault="00055E5D" w:rsidP="00055E5D">
            <w:pPr>
              <w:ind w:firstLine="435"/>
              <w:jc w:val="both"/>
              <w:rPr>
                <w:color w:val="000000"/>
                <w:sz w:val="16"/>
                <w:szCs w:val="16"/>
              </w:rPr>
            </w:pPr>
            <w:r w:rsidRPr="00BB7FCE">
              <w:rPr>
                <w:color w:val="000000"/>
                <w:sz w:val="16"/>
                <w:szCs w:val="16"/>
              </w:rPr>
              <w:t>е) контролю в сфере организации дорожного движения на автомобильных дорогах общего пользования местного значения на территории муниципального образования Казаткульского сельсовета;</w:t>
            </w:r>
          </w:p>
          <w:p w:rsidR="00055E5D" w:rsidRPr="00BB7FCE" w:rsidRDefault="00055E5D" w:rsidP="00055E5D">
            <w:pPr>
              <w:ind w:firstLine="435"/>
              <w:jc w:val="both"/>
              <w:rPr>
                <w:color w:val="000000"/>
                <w:sz w:val="16"/>
                <w:szCs w:val="16"/>
              </w:rPr>
            </w:pPr>
            <w:r w:rsidRPr="00BB7FCE">
              <w:rPr>
                <w:color w:val="000000"/>
                <w:sz w:val="16"/>
                <w:szCs w:val="16"/>
              </w:rPr>
              <w:t>5. Мониторинг дорожного движения осуществляется посредством сбора, обработки, накопления и анализа основных параметров дорожного движения.</w:t>
            </w:r>
          </w:p>
          <w:p w:rsidR="00055E5D" w:rsidRPr="00BB7FCE" w:rsidRDefault="00055E5D" w:rsidP="00055E5D">
            <w:pPr>
              <w:ind w:firstLine="435"/>
              <w:jc w:val="both"/>
              <w:rPr>
                <w:color w:val="000000"/>
                <w:sz w:val="16"/>
                <w:szCs w:val="16"/>
              </w:rPr>
            </w:pPr>
            <w:r w:rsidRPr="00BB7FCE">
              <w:rPr>
                <w:color w:val="000000"/>
                <w:sz w:val="16"/>
                <w:szCs w:val="16"/>
              </w:rPr>
              <w:t>6.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w:t>
            </w:r>
          </w:p>
          <w:p w:rsidR="00055E5D" w:rsidRPr="00BB7FCE" w:rsidRDefault="00055E5D" w:rsidP="00055E5D">
            <w:pPr>
              <w:ind w:firstLine="435"/>
              <w:jc w:val="both"/>
              <w:rPr>
                <w:color w:val="000000"/>
                <w:sz w:val="16"/>
                <w:szCs w:val="16"/>
              </w:rPr>
            </w:pPr>
            <w:r w:rsidRPr="00BB7FCE">
              <w:rPr>
                <w:color w:val="000000"/>
                <w:sz w:val="16"/>
                <w:szCs w:val="16"/>
              </w:rPr>
              <w:t>7.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w:t>
            </w:r>
          </w:p>
          <w:p w:rsidR="00055E5D" w:rsidRPr="00BB7FCE" w:rsidRDefault="00055E5D" w:rsidP="00055E5D">
            <w:pPr>
              <w:ind w:firstLine="435"/>
              <w:jc w:val="both"/>
              <w:rPr>
                <w:color w:val="000000"/>
                <w:sz w:val="16"/>
                <w:szCs w:val="16"/>
              </w:rPr>
            </w:pPr>
            <w:r w:rsidRPr="00BB7FCE">
              <w:rPr>
                <w:color w:val="000000"/>
                <w:sz w:val="16"/>
                <w:szCs w:val="16"/>
              </w:rPr>
              <w:t>8.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w:t>
            </w:r>
          </w:p>
          <w:p w:rsidR="00055E5D" w:rsidRPr="00BB7FCE" w:rsidRDefault="00055E5D" w:rsidP="00055E5D">
            <w:pPr>
              <w:ind w:firstLine="435"/>
              <w:jc w:val="both"/>
              <w:rPr>
                <w:color w:val="000000"/>
                <w:sz w:val="16"/>
                <w:szCs w:val="16"/>
              </w:rPr>
            </w:pPr>
            <w:r w:rsidRPr="00BB7FCE">
              <w:rPr>
                <w:color w:val="000000"/>
                <w:sz w:val="16"/>
                <w:szCs w:val="16"/>
              </w:rPr>
              <w:t xml:space="preserve">9. </w:t>
            </w:r>
            <w:proofErr w:type="gramStart"/>
            <w:r w:rsidRPr="00BB7FCE">
              <w:rPr>
                <w:color w:val="000000"/>
                <w:sz w:val="16"/>
                <w:szCs w:val="16"/>
              </w:rPr>
              <w:t>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 соответствующими удовлетворительным условиям дорожного движения (далее - допустимые значения) и неудовлетворительным условиям дорожного движения (далее - критические значения), установленным муниципальным правовым актом администрации Казаткульского сельсовета и требованиям действующего законодательства.</w:t>
            </w:r>
            <w:proofErr w:type="gramEnd"/>
          </w:p>
          <w:p w:rsidR="00055E5D" w:rsidRPr="00BB7FCE" w:rsidRDefault="00055E5D" w:rsidP="00055E5D">
            <w:pPr>
              <w:ind w:firstLine="435"/>
              <w:jc w:val="both"/>
              <w:rPr>
                <w:color w:val="000000"/>
                <w:sz w:val="16"/>
                <w:szCs w:val="16"/>
              </w:rPr>
            </w:pPr>
            <w:r w:rsidRPr="00BB7FCE">
              <w:rPr>
                <w:color w:val="000000"/>
                <w:sz w:val="16"/>
                <w:szCs w:val="16"/>
              </w:rPr>
              <w:t>10. Организация мониторинга дорожного движения осуществляется с учетом необходимости:</w:t>
            </w:r>
          </w:p>
          <w:p w:rsidR="00055E5D" w:rsidRPr="00BB7FCE" w:rsidRDefault="00055E5D" w:rsidP="00055E5D">
            <w:pPr>
              <w:ind w:firstLine="435"/>
              <w:jc w:val="both"/>
              <w:rPr>
                <w:color w:val="000000"/>
                <w:sz w:val="16"/>
                <w:szCs w:val="16"/>
              </w:rPr>
            </w:pPr>
            <w:r w:rsidRPr="00BB7FCE">
              <w:rPr>
                <w:color w:val="000000"/>
                <w:sz w:val="16"/>
                <w:szCs w:val="16"/>
              </w:rPr>
              <w:t>а) обеспечения полноты, конкретности, объективности, своевременности учета данных мониторинга дорожного движения;</w:t>
            </w:r>
          </w:p>
          <w:p w:rsidR="00055E5D" w:rsidRPr="00BB7FCE" w:rsidRDefault="00055E5D" w:rsidP="00055E5D">
            <w:pPr>
              <w:ind w:firstLine="435"/>
              <w:jc w:val="both"/>
              <w:rPr>
                <w:color w:val="000000"/>
                <w:sz w:val="16"/>
                <w:szCs w:val="16"/>
              </w:rPr>
            </w:pPr>
            <w:r w:rsidRPr="00BB7FCE">
              <w:rPr>
                <w:color w:val="000000"/>
                <w:sz w:val="16"/>
                <w:szCs w:val="16"/>
              </w:rPr>
              <w:t xml:space="preserve">б) совершенствования методов определения и технических средств регистрации параметров дорожного движения, методик </w:t>
            </w:r>
            <w:proofErr w:type="gramStart"/>
            <w:r w:rsidRPr="00BB7FCE">
              <w:rPr>
                <w:color w:val="000000"/>
                <w:sz w:val="16"/>
                <w:szCs w:val="16"/>
              </w:rPr>
              <w:t>расчета значений параметров эффективности организации дорожного движения</w:t>
            </w:r>
            <w:proofErr w:type="gramEnd"/>
            <w:r w:rsidRPr="00BB7FCE">
              <w:rPr>
                <w:color w:val="000000"/>
                <w:sz w:val="16"/>
                <w:szCs w:val="16"/>
              </w:rPr>
              <w:t>;</w:t>
            </w:r>
          </w:p>
          <w:p w:rsidR="00055E5D" w:rsidRPr="00BB7FCE" w:rsidRDefault="00055E5D" w:rsidP="00055E5D">
            <w:pPr>
              <w:ind w:firstLine="435"/>
              <w:jc w:val="both"/>
              <w:rPr>
                <w:color w:val="000000"/>
                <w:sz w:val="16"/>
                <w:szCs w:val="16"/>
              </w:rPr>
            </w:pPr>
            <w:r w:rsidRPr="00BB7FCE">
              <w:rPr>
                <w:color w:val="000000"/>
                <w:sz w:val="16"/>
                <w:szCs w:val="16"/>
              </w:rPr>
              <w:t xml:space="preserve">в) последовательного увеличения числа дорог, участков </w:t>
            </w:r>
            <w:proofErr w:type="gramStart"/>
            <w:r w:rsidRPr="00BB7FCE">
              <w:rPr>
                <w:color w:val="000000"/>
                <w:sz w:val="16"/>
                <w:szCs w:val="16"/>
              </w:rPr>
              <w:t>дорог</w:t>
            </w:r>
            <w:proofErr w:type="gramEnd"/>
            <w:r w:rsidRPr="00BB7FCE">
              <w:rPr>
                <w:color w:val="000000"/>
                <w:sz w:val="16"/>
                <w:szCs w:val="16"/>
              </w:rPr>
              <w:t xml:space="preserve"> в отношении которых мониторинг дорожного движения проводится в автоматизированном режиме;</w:t>
            </w:r>
          </w:p>
          <w:p w:rsidR="00055E5D" w:rsidRPr="00BB7FCE" w:rsidRDefault="00055E5D" w:rsidP="00055E5D">
            <w:pPr>
              <w:ind w:firstLine="435"/>
              <w:jc w:val="both"/>
              <w:rPr>
                <w:color w:val="000000"/>
                <w:sz w:val="16"/>
                <w:szCs w:val="16"/>
              </w:rPr>
            </w:pPr>
            <w:r w:rsidRPr="00BB7FCE">
              <w:rPr>
                <w:color w:val="000000"/>
                <w:sz w:val="16"/>
                <w:szCs w:val="16"/>
              </w:rPr>
              <w:t>г) накопления данных мониторинга дорожного движения в информационно-аналитической системе.</w:t>
            </w:r>
          </w:p>
          <w:p w:rsidR="00055E5D" w:rsidRPr="00BB7FCE" w:rsidRDefault="00055E5D" w:rsidP="00055E5D">
            <w:pPr>
              <w:ind w:firstLine="435"/>
              <w:jc w:val="both"/>
              <w:rPr>
                <w:color w:val="000000"/>
                <w:sz w:val="16"/>
                <w:szCs w:val="16"/>
              </w:rPr>
            </w:pPr>
            <w:r w:rsidRPr="00BB7FCE">
              <w:rPr>
                <w:color w:val="000000"/>
                <w:sz w:val="16"/>
                <w:szCs w:val="16"/>
              </w:rPr>
              <w:t>II. Правила проведения обследований дорожного движения</w:t>
            </w:r>
          </w:p>
          <w:p w:rsidR="00055E5D" w:rsidRPr="00BB7FCE" w:rsidRDefault="00055E5D" w:rsidP="00055E5D">
            <w:pPr>
              <w:ind w:firstLine="435"/>
              <w:jc w:val="both"/>
              <w:rPr>
                <w:color w:val="000000"/>
                <w:sz w:val="16"/>
                <w:szCs w:val="16"/>
              </w:rPr>
            </w:pPr>
            <w:r w:rsidRPr="00BB7FCE">
              <w:rPr>
                <w:color w:val="000000"/>
                <w:sz w:val="16"/>
                <w:szCs w:val="16"/>
              </w:rPr>
              <w:t>11. Обследование дорожного движения осуществляется в отношении транспортных средств и пешеходов на дорогах, участках дорог и (или) сети дорог на автомобильных дорогах общего пользования местного значения на территории муниципального образования Казаткульского сельсовета.</w:t>
            </w:r>
          </w:p>
          <w:p w:rsidR="00055E5D" w:rsidRPr="00BB7FCE" w:rsidRDefault="00055E5D" w:rsidP="00055E5D">
            <w:pPr>
              <w:ind w:firstLine="435"/>
              <w:jc w:val="both"/>
              <w:rPr>
                <w:color w:val="000000"/>
                <w:sz w:val="16"/>
                <w:szCs w:val="16"/>
              </w:rPr>
            </w:pPr>
            <w:r w:rsidRPr="00BB7FCE">
              <w:rPr>
                <w:color w:val="000000"/>
                <w:sz w:val="16"/>
                <w:szCs w:val="16"/>
              </w:rPr>
              <w:t>12. Объектами обследования дорожного движения служат зоны пересечения и примыкания дорог в одном уровне (далее - пересечение), участки дорог между двумя пересечениями (далее - перегон), участки дорог, включающие перегон (в одном направлении движения) и пересечение, смежное с ним по направлению движения транспортных средств (далее - опорный участок) в границах поселения.</w:t>
            </w:r>
          </w:p>
          <w:p w:rsidR="00055E5D" w:rsidRPr="00BB7FCE" w:rsidRDefault="00055E5D" w:rsidP="00055E5D">
            <w:pPr>
              <w:ind w:firstLine="435"/>
              <w:jc w:val="both"/>
              <w:rPr>
                <w:color w:val="000000"/>
                <w:sz w:val="16"/>
                <w:szCs w:val="16"/>
              </w:rPr>
            </w:pPr>
            <w:r w:rsidRPr="00BB7FCE">
              <w:rPr>
                <w:color w:val="000000"/>
                <w:sz w:val="16"/>
                <w:szCs w:val="16"/>
              </w:rPr>
              <w:t>13. В ходе обследования дорожного движения, обработки результатов обследования дорожного движения производится:</w:t>
            </w:r>
          </w:p>
          <w:p w:rsidR="00055E5D" w:rsidRPr="00BB7FCE" w:rsidRDefault="00055E5D" w:rsidP="00055E5D">
            <w:pPr>
              <w:ind w:firstLine="435"/>
              <w:jc w:val="both"/>
              <w:rPr>
                <w:color w:val="000000"/>
                <w:sz w:val="16"/>
                <w:szCs w:val="16"/>
              </w:rPr>
            </w:pPr>
            <w:r w:rsidRPr="00BB7FCE">
              <w:rPr>
                <w:color w:val="000000"/>
                <w:sz w:val="16"/>
                <w:szCs w:val="16"/>
              </w:rPr>
              <w:t>а) регистрация интенсивности, состава, средней скорости движения транспортных средств и плотности движения транспортных средств за каждый час обследования;</w:t>
            </w:r>
          </w:p>
          <w:p w:rsidR="00055E5D" w:rsidRPr="00BB7FCE" w:rsidRDefault="00055E5D" w:rsidP="00055E5D">
            <w:pPr>
              <w:ind w:firstLine="435"/>
              <w:jc w:val="both"/>
              <w:rPr>
                <w:color w:val="000000"/>
                <w:sz w:val="16"/>
                <w:szCs w:val="16"/>
              </w:rPr>
            </w:pPr>
            <w:r w:rsidRPr="00BB7FCE">
              <w:rPr>
                <w:color w:val="000000"/>
                <w:sz w:val="16"/>
                <w:szCs w:val="16"/>
              </w:rPr>
              <w:t>б) регистрация состава, интенсивности движения и расчет средней задержки транспортных средств по направлениям движения за каждый час обследования на пересечении;</w:t>
            </w:r>
          </w:p>
          <w:p w:rsidR="00055E5D" w:rsidRPr="00BB7FCE" w:rsidRDefault="00055E5D" w:rsidP="00055E5D">
            <w:pPr>
              <w:ind w:firstLine="435"/>
              <w:jc w:val="both"/>
              <w:rPr>
                <w:color w:val="000000"/>
                <w:sz w:val="16"/>
                <w:szCs w:val="16"/>
              </w:rPr>
            </w:pPr>
            <w:r w:rsidRPr="00BB7FCE">
              <w:rPr>
                <w:color w:val="000000"/>
                <w:sz w:val="16"/>
                <w:szCs w:val="16"/>
              </w:rPr>
              <w:t>в) регистрация интенсивности и условий дорожного движения в различные периоды суток (далее - временные периоды) включая: утренний период, дневной период, вечерний период, ночной период, при необходимости - иные временные периоды, связанные с изменениями основных параметров дорожного движения и условий дорожного движения;</w:t>
            </w:r>
          </w:p>
          <w:p w:rsidR="00055E5D" w:rsidRPr="00BB7FCE" w:rsidRDefault="00055E5D" w:rsidP="00055E5D">
            <w:pPr>
              <w:ind w:firstLine="435"/>
              <w:jc w:val="both"/>
              <w:rPr>
                <w:color w:val="000000"/>
                <w:sz w:val="16"/>
                <w:szCs w:val="16"/>
              </w:rPr>
            </w:pPr>
            <w:proofErr w:type="spellStart"/>
            <w:r w:rsidRPr="00BB7FCE">
              <w:rPr>
                <w:color w:val="000000"/>
                <w:sz w:val="16"/>
                <w:szCs w:val="16"/>
              </w:rPr>
              <w:t>д</w:t>
            </w:r>
            <w:proofErr w:type="spellEnd"/>
            <w:r w:rsidRPr="00BB7FCE">
              <w:rPr>
                <w:color w:val="000000"/>
                <w:sz w:val="16"/>
                <w:szCs w:val="16"/>
              </w:rPr>
              <w:t>)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w:t>
            </w:r>
          </w:p>
          <w:p w:rsidR="00055E5D" w:rsidRPr="00BB7FCE" w:rsidRDefault="00055E5D" w:rsidP="00055E5D">
            <w:pPr>
              <w:ind w:firstLine="435"/>
              <w:jc w:val="both"/>
              <w:rPr>
                <w:color w:val="000000"/>
                <w:sz w:val="16"/>
                <w:szCs w:val="16"/>
              </w:rPr>
            </w:pPr>
            <w:r w:rsidRPr="00BB7FCE">
              <w:rPr>
                <w:color w:val="000000"/>
                <w:sz w:val="16"/>
                <w:szCs w:val="16"/>
              </w:rPr>
              <w:t>е) регистрация интенсивности движения пешеходов за каждый час обследования и за обследуемый временной период;</w:t>
            </w:r>
          </w:p>
          <w:p w:rsidR="00055E5D" w:rsidRPr="00BB7FCE" w:rsidRDefault="00055E5D" w:rsidP="00055E5D">
            <w:pPr>
              <w:ind w:firstLine="435"/>
              <w:jc w:val="both"/>
              <w:rPr>
                <w:color w:val="000000"/>
                <w:sz w:val="16"/>
                <w:szCs w:val="16"/>
              </w:rPr>
            </w:pPr>
            <w:r w:rsidRPr="00BB7FCE">
              <w:rPr>
                <w:color w:val="000000"/>
                <w:sz w:val="16"/>
                <w:szCs w:val="16"/>
              </w:rPr>
              <w:t>ж) определение уровня обслуживания дорожного движения на опорном участке, за каждый час обследования и за каждый из обследуемых временных периодов с подведением итогового значения за сутки.</w:t>
            </w:r>
          </w:p>
          <w:p w:rsidR="00055E5D" w:rsidRPr="00BB7FCE" w:rsidRDefault="00055E5D" w:rsidP="00055E5D">
            <w:pPr>
              <w:ind w:firstLine="435"/>
              <w:jc w:val="both"/>
              <w:rPr>
                <w:color w:val="000000"/>
                <w:sz w:val="16"/>
                <w:szCs w:val="16"/>
              </w:rPr>
            </w:pPr>
            <w:r w:rsidRPr="00BB7FCE">
              <w:rPr>
                <w:color w:val="000000"/>
                <w:sz w:val="16"/>
                <w:szCs w:val="16"/>
              </w:rPr>
              <w:t>14. Мониторинг дорожного движения проводится не реже одного раза в год. По итогам мониторинга дорожного движения учетные сведения об основных параметрах дорожного движения, подлежат официальному опубликованию и размещению на официальном сайте поселения.</w:t>
            </w:r>
          </w:p>
          <w:p w:rsidR="00055E5D" w:rsidRPr="00BB7FCE" w:rsidRDefault="00055E5D" w:rsidP="00055E5D">
            <w:pPr>
              <w:pBdr>
                <w:bottom w:val="single" w:sz="12" w:space="1" w:color="auto"/>
              </w:pBdr>
              <w:rPr>
                <w:sz w:val="16"/>
                <w:szCs w:val="16"/>
              </w:rPr>
            </w:pPr>
          </w:p>
          <w:p w:rsidR="00BB7FCE" w:rsidRPr="00BB7FCE" w:rsidRDefault="00D12955" w:rsidP="00D12955">
            <w:pPr>
              <w:jc w:val="center"/>
              <w:rPr>
                <w:sz w:val="16"/>
                <w:szCs w:val="16"/>
              </w:rPr>
            </w:pPr>
            <w:r w:rsidRPr="00BB7FCE">
              <w:rPr>
                <w:b/>
                <w:sz w:val="16"/>
                <w:szCs w:val="16"/>
              </w:rPr>
              <w:t>ПОСТАНОВЛЕНИЕ</w:t>
            </w:r>
          </w:p>
          <w:p w:rsidR="00BB7FCE" w:rsidRPr="00BB7FCE" w:rsidRDefault="00D12955" w:rsidP="00BB7FCE">
            <w:pPr>
              <w:autoSpaceDE w:val="0"/>
              <w:autoSpaceDN w:val="0"/>
              <w:adjustRightInd w:val="0"/>
              <w:ind w:firstLine="708"/>
              <w:jc w:val="center"/>
              <w:rPr>
                <w:b/>
                <w:sz w:val="16"/>
                <w:szCs w:val="16"/>
              </w:rPr>
            </w:pPr>
            <w:r>
              <w:rPr>
                <w:b/>
                <w:sz w:val="16"/>
                <w:szCs w:val="16"/>
              </w:rPr>
              <w:t xml:space="preserve">А Д М И Н И С Т Р А Ц И </w:t>
            </w:r>
            <w:proofErr w:type="spellStart"/>
            <w:proofErr w:type="gramStart"/>
            <w:r>
              <w:rPr>
                <w:b/>
                <w:sz w:val="16"/>
                <w:szCs w:val="16"/>
              </w:rPr>
              <w:t>И</w:t>
            </w:r>
            <w:proofErr w:type="spellEnd"/>
            <w:proofErr w:type="gramEnd"/>
          </w:p>
          <w:p w:rsidR="00BB7FCE" w:rsidRPr="00BB7FCE" w:rsidRDefault="00BB7FCE" w:rsidP="00BB7FCE">
            <w:pPr>
              <w:autoSpaceDE w:val="0"/>
              <w:autoSpaceDN w:val="0"/>
              <w:adjustRightInd w:val="0"/>
              <w:ind w:firstLine="708"/>
              <w:jc w:val="center"/>
              <w:rPr>
                <w:b/>
                <w:sz w:val="16"/>
                <w:szCs w:val="16"/>
              </w:rPr>
            </w:pPr>
            <w:r w:rsidRPr="00BB7FCE">
              <w:rPr>
                <w:b/>
                <w:sz w:val="16"/>
                <w:szCs w:val="16"/>
              </w:rPr>
              <w:t>К АЗАТКУЛЬСКОГО  СЕЛЬСОВЕТА</w:t>
            </w:r>
          </w:p>
          <w:p w:rsidR="00BB7FCE" w:rsidRPr="00BB7FCE" w:rsidRDefault="00BB7FCE" w:rsidP="00BB7FCE">
            <w:pPr>
              <w:autoSpaceDE w:val="0"/>
              <w:autoSpaceDN w:val="0"/>
              <w:adjustRightInd w:val="0"/>
              <w:ind w:firstLine="708"/>
              <w:jc w:val="center"/>
              <w:rPr>
                <w:b/>
                <w:sz w:val="16"/>
                <w:szCs w:val="16"/>
              </w:rPr>
            </w:pPr>
            <w:r w:rsidRPr="00BB7FCE">
              <w:rPr>
                <w:b/>
                <w:sz w:val="16"/>
                <w:szCs w:val="16"/>
              </w:rPr>
              <w:t>ТАТАРСКОГО  РАЙОНА</w:t>
            </w:r>
          </w:p>
          <w:p w:rsidR="00BB7FCE" w:rsidRPr="00BB7FCE" w:rsidRDefault="00BB7FCE" w:rsidP="00BB7FCE">
            <w:pPr>
              <w:autoSpaceDE w:val="0"/>
              <w:autoSpaceDN w:val="0"/>
              <w:adjustRightInd w:val="0"/>
              <w:ind w:firstLine="708"/>
              <w:jc w:val="center"/>
              <w:rPr>
                <w:b/>
                <w:sz w:val="16"/>
                <w:szCs w:val="16"/>
              </w:rPr>
            </w:pPr>
            <w:r w:rsidRPr="00BB7FCE">
              <w:rPr>
                <w:b/>
                <w:sz w:val="16"/>
                <w:szCs w:val="16"/>
              </w:rPr>
              <w:t>НОВОСИБИРСКОЙ  ОБЛАСТИ</w:t>
            </w:r>
          </w:p>
          <w:p w:rsidR="00BB7FCE" w:rsidRPr="00BB7FCE" w:rsidRDefault="00BB7FCE" w:rsidP="00BB7FCE">
            <w:pPr>
              <w:autoSpaceDE w:val="0"/>
              <w:autoSpaceDN w:val="0"/>
              <w:adjustRightInd w:val="0"/>
              <w:ind w:firstLine="708"/>
              <w:jc w:val="center"/>
              <w:rPr>
                <w:b/>
                <w:sz w:val="16"/>
                <w:szCs w:val="16"/>
              </w:rPr>
            </w:pPr>
          </w:p>
          <w:p w:rsidR="00BB7FCE" w:rsidRPr="00BB7FCE" w:rsidRDefault="00BB7FCE" w:rsidP="00BB7FCE">
            <w:pPr>
              <w:rPr>
                <w:b/>
                <w:sz w:val="16"/>
                <w:szCs w:val="16"/>
              </w:rPr>
            </w:pPr>
            <w:r w:rsidRPr="00BB7FCE">
              <w:rPr>
                <w:b/>
                <w:sz w:val="16"/>
                <w:szCs w:val="16"/>
              </w:rPr>
              <w:t xml:space="preserve">                                                   </w:t>
            </w:r>
          </w:p>
          <w:p w:rsidR="00BB7FCE" w:rsidRPr="00BB7FCE" w:rsidRDefault="00BB7FCE" w:rsidP="00BB7FCE">
            <w:pPr>
              <w:rPr>
                <w:sz w:val="16"/>
                <w:szCs w:val="16"/>
              </w:rPr>
            </w:pPr>
            <w:r w:rsidRPr="00BB7FCE">
              <w:rPr>
                <w:sz w:val="16"/>
                <w:szCs w:val="16"/>
              </w:rPr>
              <w:t>от   29.05. 2020 г.                                                                                       № 44</w:t>
            </w:r>
          </w:p>
          <w:p w:rsidR="00BB7FCE" w:rsidRPr="00BB7FCE" w:rsidRDefault="00BB7FCE" w:rsidP="00BB7FCE">
            <w:pPr>
              <w:jc w:val="center"/>
              <w:rPr>
                <w:sz w:val="16"/>
                <w:szCs w:val="16"/>
              </w:rPr>
            </w:pPr>
            <w:r w:rsidRPr="00BB7FCE">
              <w:rPr>
                <w:sz w:val="16"/>
                <w:szCs w:val="16"/>
              </w:rPr>
              <w:t>с.Казаткуль</w:t>
            </w:r>
          </w:p>
          <w:p w:rsidR="00BB7FCE" w:rsidRPr="00BB7FCE" w:rsidRDefault="00BB7FCE" w:rsidP="00BB7FCE">
            <w:pPr>
              <w:jc w:val="center"/>
              <w:rPr>
                <w:sz w:val="16"/>
                <w:szCs w:val="16"/>
              </w:rPr>
            </w:pPr>
          </w:p>
          <w:p w:rsidR="00BB7FCE" w:rsidRPr="00BB7FCE" w:rsidRDefault="00BB7FCE" w:rsidP="00BB7FCE">
            <w:pPr>
              <w:jc w:val="center"/>
              <w:rPr>
                <w:sz w:val="16"/>
                <w:szCs w:val="16"/>
              </w:rPr>
            </w:pPr>
            <w:r w:rsidRPr="00BB7FCE">
              <w:rPr>
                <w:sz w:val="16"/>
                <w:szCs w:val="16"/>
              </w:rPr>
              <w:t>Об отмене   особого противопожарного режима на территории</w:t>
            </w:r>
          </w:p>
          <w:p w:rsidR="00BB7FCE" w:rsidRPr="00BB7FCE" w:rsidRDefault="00BB7FCE" w:rsidP="00BB7FCE">
            <w:pPr>
              <w:jc w:val="center"/>
              <w:rPr>
                <w:sz w:val="16"/>
                <w:szCs w:val="16"/>
              </w:rPr>
            </w:pPr>
            <w:r w:rsidRPr="00BB7FCE">
              <w:rPr>
                <w:sz w:val="16"/>
                <w:szCs w:val="16"/>
              </w:rPr>
              <w:t>Казаткульского сельсовета Татарского района Новосибирской области</w:t>
            </w:r>
          </w:p>
          <w:p w:rsidR="00BB7FCE" w:rsidRPr="00BB7FCE" w:rsidRDefault="00BB7FCE" w:rsidP="00BB7FCE">
            <w:pPr>
              <w:jc w:val="center"/>
              <w:rPr>
                <w:sz w:val="16"/>
                <w:szCs w:val="16"/>
              </w:rPr>
            </w:pPr>
            <w:r w:rsidRPr="00BB7FCE">
              <w:rPr>
                <w:sz w:val="16"/>
                <w:szCs w:val="16"/>
              </w:rPr>
              <w:t xml:space="preserve">в 2020 году.  </w:t>
            </w:r>
          </w:p>
          <w:p w:rsidR="00BB7FCE" w:rsidRPr="00BB7FCE" w:rsidRDefault="00BB7FCE" w:rsidP="00BB7FCE">
            <w:pPr>
              <w:jc w:val="center"/>
              <w:rPr>
                <w:sz w:val="16"/>
                <w:szCs w:val="16"/>
              </w:rPr>
            </w:pPr>
          </w:p>
          <w:p w:rsidR="00BB7FCE" w:rsidRPr="00BB7FCE" w:rsidRDefault="00BB7FCE" w:rsidP="00BB7FCE">
            <w:pPr>
              <w:jc w:val="both"/>
              <w:rPr>
                <w:sz w:val="16"/>
                <w:szCs w:val="16"/>
              </w:rPr>
            </w:pPr>
            <w:r w:rsidRPr="00BB7FCE">
              <w:rPr>
                <w:sz w:val="16"/>
                <w:szCs w:val="16"/>
              </w:rPr>
              <w:t xml:space="preserve">      В связи со снижением класса пожарной опасности</w:t>
            </w:r>
            <w:proofErr w:type="gramStart"/>
            <w:r w:rsidRPr="00BB7FCE">
              <w:rPr>
                <w:sz w:val="16"/>
                <w:szCs w:val="16"/>
              </w:rPr>
              <w:t xml:space="preserve"> ,</w:t>
            </w:r>
            <w:proofErr w:type="gramEnd"/>
            <w:r w:rsidRPr="00BB7FCE">
              <w:rPr>
                <w:sz w:val="16"/>
                <w:szCs w:val="16"/>
              </w:rPr>
              <w:t xml:space="preserve"> уменьшения риска возникновения чрезвычайных ситуаций , связанных с пожарами, на территории  Казаткульского сельсовета</w:t>
            </w:r>
          </w:p>
          <w:p w:rsidR="00BB7FCE" w:rsidRPr="00BB7FCE" w:rsidRDefault="00BB7FCE" w:rsidP="00BB7FCE">
            <w:pPr>
              <w:jc w:val="both"/>
              <w:rPr>
                <w:sz w:val="16"/>
                <w:szCs w:val="16"/>
              </w:rPr>
            </w:pPr>
          </w:p>
          <w:p w:rsidR="00BB7FCE" w:rsidRPr="00BB7FCE" w:rsidRDefault="00BB7FCE" w:rsidP="00BB7FCE">
            <w:pPr>
              <w:jc w:val="both"/>
              <w:rPr>
                <w:sz w:val="16"/>
                <w:szCs w:val="16"/>
              </w:rPr>
            </w:pPr>
            <w:r w:rsidRPr="00BB7FCE">
              <w:rPr>
                <w:sz w:val="16"/>
                <w:szCs w:val="16"/>
              </w:rPr>
              <w:t xml:space="preserve">                  </w:t>
            </w:r>
            <w:proofErr w:type="gramStart"/>
            <w:r w:rsidRPr="00BB7FCE">
              <w:rPr>
                <w:sz w:val="16"/>
                <w:szCs w:val="16"/>
              </w:rPr>
              <w:t>П</w:t>
            </w:r>
            <w:proofErr w:type="gramEnd"/>
            <w:r w:rsidRPr="00BB7FCE">
              <w:rPr>
                <w:sz w:val="16"/>
                <w:szCs w:val="16"/>
              </w:rPr>
              <w:t xml:space="preserve"> О С Т А Н О В Л Я Ю:</w:t>
            </w:r>
          </w:p>
          <w:p w:rsidR="00BB7FCE" w:rsidRPr="00BB7FCE" w:rsidRDefault="00BB7FCE" w:rsidP="00BB7FCE">
            <w:pPr>
              <w:jc w:val="both"/>
              <w:rPr>
                <w:sz w:val="16"/>
                <w:szCs w:val="16"/>
              </w:rPr>
            </w:pPr>
          </w:p>
          <w:p w:rsidR="00BB7FCE" w:rsidRPr="00BB7FCE" w:rsidRDefault="00BB7FCE" w:rsidP="00BB7FCE">
            <w:pPr>
              <w:pStyle w:val="aff"/>
              <w:numPr>
                <w:ilvl w:val="0"/>
                <w:numId w:val="9"/>
              </w:numPr>
              <w:spacing w:line="276" w:lineRule="auto"/>
              <w:jc w:val="both"/>
              <w:rPr>
                <w:sz w:val="16"/>
                <w:szCs w:val="16"/>
              </w:rPr>
            </w:pPr>
            <w:r w:rsidRPr="00BB7FCE">
              <w:rPr>
                <w:sz w:val="16"/>
                <w:szCs w:val="16"/>
              </w:rPr>
              <w:t>Отменить особый противопожарный режим на территории</w:t>
            </w:r>
          </w:p>
          <w:p w:rsidR="00BB7FCE" w:rsidRPr="00BB7FCE" w:rsidRDefault="00BB7FCE" w:rsidP="00BB7FCE">
            <w:pPr>
              <w:jc w:val="both"/>
              <w:rPr>
                <w:sz w:val="16"/>
                <w:szCs w:val="16"/>
              </w:rPr>
            </w:pPr>
            <w:r w:rsidRPr="00BB7FCE">
              <w:rPr>
                <w:sz w:val="16"/>
                <w:szCs w:val="16"/>
              </w:rPr>
              <w:t>Казаткульского сельсовета Татарского района Новосибирской области с 29.05.2020 г.</w:t>
            </w:r>
          </w:p>
          <w:p w:rsidR="00BB7FCE" w:rsidRPr="00BB7FCE" w:rsidRDefault="00BB7FCE" w:rsidP="00BB7FCE">
            <w:pPr>
              <w:jc w:val="both"/>
              <w:rPr>
                <w:sz w:val="16"/>
                <w:szCs w:val="16"/>
              </w:rPr>
            </w:pPr>
            <w:r w:rsidRPr="00BB7FCE">
              <w:rPr>
                <w:sz w:val="16"/>
                <w:szCs w:val="16"/>
              </w:rPr>
              <w:t xml:space="preserve">             2. Постановление администрации Казаткульского сельсовета от 24.04.2020 года № 27 «Об установлении особого противопожарного режима на территории Казаткульского сельсовета Татарского района Новосибирской области с 24.04.2020 года до особого распоряжения»  признать утратившим силу.</w:t>
            </w:r>
          </w:p>
          <w:p w:rsidR="00BB7FCE" w:rsidRPr="00BB7FCE" w:rsidRDefault="00BB7FCE" w:rsidP="00BB7FCE">
            <w:pPr>
              <w:jc w:val="both"/>
              <w:rPr>
                <w:sz w:val="16"/>
                <w:szCs w:val="16"/>
              </w:rPr>
            </w:pPr>
            <w:r w:rsidRPr="00BB7FCE">
              <w:rPr>
                <w:sz w:val="16"/>
                <w:szCs w:val="16"/>
              </w:rPr>
              <w:t xml:space="preserve">             3. Опубликовать  настоящее  постановление в газете «</w:t>
            </w:r>
            <w:proofErr w:type="spellStart"/>
            <w:r w:rsidRPr="00BB7FCE">
              <w:rPr>
                <w:sz w:val="16"/>
                <w:szCs w:val="16"/>
              </w:rPr>
              <w:t>Казаткульский</w:t>
            </w:r>
            <w:proofErr w:type="spellEnd"/>
            <w:r w:rsidRPr="00BB7FCE">
              <w:rPr>
                <w:sz w:val="16"/>
                <w:szCs w:val="16"/>
              </w:rPr>
              <w:t xml:space="preserve"> вестник» и разместить на официальном сайте администрации Казаткульского сельсовета в сети «Интернет».</w:t>
            </w:r>
          </w:p>
          <w:p w:rsidR="00BB7FCE" w:rsidRPr="00BB7FCE" w:rsidRDefault="00BB7FCE" w:rsidP="00BB7FCE">
            <w:pPr>
              <w:jc w:val="both"/>
              <w:rPr>
                <w:sz w:val="16"/>
                <w:szCs w:val="16"/>
              </w:rPr>
            </w:pPr>
            <w:r w:rsidRPr="00BB7FCE">
              <w:rPr>
                <w:sz w:val="16"/>
                <w:szCs w:val="16"/>
              </w:rPr>
              <w:t xml:space="preserve">             4. </w:t>
            </w:r>
            <w:proofErr w:type="gramStart"/>
            <w:r w:rsidRPr="00BB7FCE">
              <w:rPr>
                <w:sz w:val="16"/>
                <w:szCs w:val="16"/>
              </w:rPr>
              <w:t>Контроль за</w:t>
            </w:r>
            <w:proofErr w:type="gramEnd"/>
            <w:r w:rsidRPr="00BB7FCE">
              <w:rPr>
                <w:sz w:val="16"/>
                <w:szCs w:val="16"/>
              </w:rPr>
              <w:t xml:space="preserve"> исполнением настоящего Постановления оставляю за собой.</w:t>
            </w:r>
          </w:p>
          <w:p w:rsidR="00BB7FCE" w:rsidRPr="00BB7FCE" w:rsidRDefault="00BB7FCE" w:rsidP="00BB7FCE">
            <w:pPr>
              <w:jc w:val="both"/>
              <w:rPr>
                <w:sz w:val="16"/>
                <w:szCs w:val="16"/>
              </w:rPr>
            </w:pPr>
          </w:p>
          <w:p w:rsidR="00BB7FCE" w:rsidRPr="00BB7FCE" w:rsidRDefault="00D12955" w:rsidP="00D12955">
            <w:pPr>
              <w:jc w:val="right"/>
              <w:rPr>
                <w:sz w:val="16"/>
                <w:szCs w:val="16"/>
              </w:rPr>
            </w:pPr>
            <w:r w:rsidRPr="00BB7FCE">
              <w:rPr>
                <w:sz w:val="16"/>
                <w:szCs w:val="16"/>
              </w:rPr>
              <w:t>В.Ф.Макаренко.</w:t>
            </w:r>
          </w:p>
          <w:p w:rsidR="00BB7FCE" w:rsidRPr="00BB7FCE" w:rsidRDefault="00BB7FCE" w:rsidP="00D12955">
            <w:pPr>
              <w:jc w:val="right"/>
              <w:rPr>
                <w:sz w:val="16"/>
                <w:szCs w:val="16"/>
              </w:rPr>
            </w:pPr>
            <w:r w:rsidRPr="00BB7FCE">
              <w:rPr>
                <w:sz w:val="16"/>
                <w:szCs w:val="16"/>
              </w:rPr>
              <w:t xml:space="preserve">Глава Казаткульского сельсовета </w:t>
            </w:r>
          </w:p>
          <w:p w:rsidR="00BB7FCE" w:rsidRPr="00BB7FCE" w:rsidRDefault="00BB7FCE" w:rsidP="00D12955">
            <w:pPr>
              <w:jc w:val="right"/>
              <w:rPr>
                <w:sz w:val="16"/>
                <w:szCs w:val="16"/>
              </w:rPr>
            </w:pPr>
            <w:r w:rsidRPr="00BB7FCE">
              <w:rPr>
                <w:sz w:val="16"/>
                <w:szCs w:val="16"/>
              </w:rPr>
              <w:t xml:space="preserve">Татарского района  Новосибирской области                              </w:t>
            </w:r>
          </w:p>
          <w:p w:rsidR="00BB7FCE" w:rsidRPr="00BB7FCE" w:rsidRDefault="00BB7FCE" w:rsidP="00D12955">
            <w:pPr>
              <w:pBdr>
                <w:bottom w:val="single" w:sz="12" w:space="1" w:color="auto"/>
              </w:pBdr>
              <w:jc w:val="right"/>
              <w:rPr>
                <w:sz w:val="16"/>
                <w:szCs w:val="16"/>
              </w:rPr>
            </w:pPr>
          </w:p>
          <w:p w:rsidR="00D12955" w:rsidRPr="00D12955" w:rsidRDefault="00D12955" w:rsidP="00D12955">
            <w:pPr>
              <w:tabs>
                <w:tab w:val="left" w:pos="2865"/>
              </w:tabs>
              <w:spacing w:line="276" w:lineRule="auto"/>
              <w:ind w:firstLine="426"/>
              <w:jc w:val="center"/>
              <w:rPr>
                <w:b/>
                <w:sz w:val="16"/>
                <w:szCs w:val="16"/>
              </w:rPr>
            </w:pPr>
            <w:proofErr w:type="gramStart"/>
            <w:r w:rsidRPr="00D12955">
              <w:rPr>
                <w:b/>
                <w:sz w:val="16"/>
                <w:szCs w:val="16"/>
              </w:rPr>
              <w:t>П</w:t>
            </w:r>
            <w:proofErr w:type="gramEnd"/>
            <w:r w:rsidRPr="00D12955">
              <w:rPr>
                <w:b/>
                <w:sz w:val="16"/>
                <w:szCs w:val="16"/>
              </w:rPr>
              <w:t xml:space="preserve"> О С Т А Н О В Л Е Н И Е</w:t>
            </w:r>
          </w:p>
          <w:p w:rsidR="00BB7FCE" w:rsidRPr="00BB7FCE" w:rsidRDefault="00D12955" w:rsidP="00BB7FCE">
            <w:pPr>
              <w:spacing w:line="276" w:lineRule="auto"/>
              <w:ind w:firstLine="426"/>
              <w:jc w:val="center"/>
              <w:rPr>
                <w:b/>
                <w:sz w:val="16"/>
                <w:szCs w:val="16"/>
              </w:rPr>
            </w:pPr>
            <w:r>
              <w:rPr>
                <w:b/>
                <w:sz w:val="16"/>
                <w:szCs w:val="16"/>
              </w:rPr>
              <w:t>АДМИНИСТРАЦИИ</w:t>
            </w:r>
          </w:p>
          <w:p w:rsidR="00BB7FCE" w:rsidRPr="00BB7FCE" w:rsidRDefault="00BB7FCE" w:rsidP="00BB7FCE">
            <w:pPr>
              <w:spacing w:line="276" w:lineRule="auto"/>
              <w:ind w:firstLine="426"/>
              <w:jc w:val="center"/>
              <w:rPr>
                <w:b/>
                <w:sz w:val="16"/>
                <w:szCs w:val="16"/>
              </w:rPr>
            </w:pPr>
            <w:r w:rsidRPr="00BB7FCE">
              <w:rPr>
                <w:b/>
                <w:sz w:val="16"/>
                <w:szCs w:val="16"/>
              </w:rPr>
              <w:t>КАЗАТКУЛЬСКОГО   СЕЛЬСОВЕТА</w:t>
            </w:r>
          </w:p>
          <w:p w:rsidR="00BB7FCE" w:rsidRPr="00BB7FCE" w:rsidRDefault="00BB7FCE" w:rsidP="00BB7FCE">
            <w:pPr>
              <w:spacing w:line="276" w:lineRule="auto"/>
              <w:ind w:firstLine="426"/>
              <w:jc w:val="center"/>
              <w:rPr>
                <w:b/>
                <w:sz w:val="16"/>
                <w:szCs w:val="16"/>
              </w:rPr>
            </w:pPr>
            <w:r w:rsidRPr="00BB7FCE">
              <w:rPr>
                <w:b/>
                <w:sz w:val="16"/>
                <w:szCs w:val="16"/>
              </w:rPr>
              <w:t>ТАТАРСКОГО  РАЙОНА</w:t>
            </w:r>
          </w:p>
          <w:p w:rsidR="00BB7FCE" w:rsidRPr="00BB7FCE" w:rsidRDefault="00BB7FCE" w:rsidP="00BB7FCE">
            <w:pPr>
              <w:spacing w:line="276" w:lineRule="auto"/>
              <w:ind w:firstLine="426"/>
              <w:jc w:val="center"/>
              <w:rPr>
                <w:b/>
                <w:sz w:val="16"/>
                <w:szCs w:val="16"/>
              </w:rPr>
            </w:pPr>
            <w:r w:rsidRPr="00BB7FCE">
              <w:rPr>
                <w:b/>
                <w:sz w:val="16"/>
                <w:szCs w:val="16"/>
              </w:rPr>
              <w:t>НОВОСИБИРСКОЙ  ОБЛАСТИ</w:t>
            </w:r>
          </w:p>
          <w:p w:rsidR="00BB7FCE" w:rsidRPr="00BB7FCE" w:rsidRDefault="00BB7FCE" w:rsidP="00BB7FCE">
            <w:pPr>
              <w:spacing w:line="276" w:lineRule="auto"/>
              <w:ind w:firstLine="426"/>
              <w:jc w:val="center"/>
              <w:rPr>
                <w:b/>
                <w:sz w:val="16"/>
                <w:szCs w:val="16"/>
              </w:rPr>
            </w:pPr>
          </w:p>
          <w:p w:rsidR="00BB7FCE" w:rsidRPr="00BB7FCE" w:rsidRDefault="00BB7FCE" w:rsidP="00BB7FCE">
            <w:pPr>
              <w:spacing w:line="276" w:lineRule="auto"/>
              <w:ind w:firstLine="426"/>
              <w:rPr>
                <w:sz w:val="16"/>
                <w:szCs w:val="16"/>
              </w:rPr>
            </w:pPr>
          </w:p>
          <w:p w:rsidR="00BB7FCE" w:rsidRPr="00BB7FCE" w:rsidRDefault="00BB7FCE" w:rsidP="00BB7FCE">
            <w:pPr>
              <w:spacing w:line="276" w:lineRule="auto"/>
              <w:ind w:firstLine="426"/>
              <w:rPr>
                <w:sz w:val="16"/>
                <w:szCs w:val="16"/>
              </w:rPr>
            </w:pPr>
          </w:p>
          <w:p w:rsidR="00BB7FCE" w:rsidRPr="00BB7FCE" w:rsidRDefault="00BB7FCE" w:rsidP="00BB7FCE">
            <w:pPr>
              <w:tabs>
                <w:tab w:val="left" w:pos="2865"/>
              </w:tabs>
              <w:spacing w:line="276" w:lineRule="auto"/>
              <w:ind w:firstLine="426"/>
              <w:rPr>
                <w:b/>
                <w:sz w:val="16"/>
                <w:szCs w:val="16"/>
              </w:rPr>
            </w:pPr>
            <w:r w:rsidRPr="00BB7FCE">
              <w:rPr>
                <w:sz w:val="16"/>
                <w:szCs w:val="16"/>
              </w:rPr>
              <w:lastRenderedPageBreak/>
              <w:tab/>
            </w:r>
          </w:p>
          <w:p w:rsidR="00BB7FCE" w:rsidRPr="00BB7FCE" w:rsidRDefault="00BB7FCE" w:rsidP="00BB7FCE">
            <w:pPr>
              <w:tabs>
                <w:tab w:val="left" w:pos="2865"/>
              </w:tabs>
              <w:spacing w:line="276" w:lineRule="auto"/>
              <w:ind w:firstLine="426"/>
              <w:jc w:val="center"/>
              <w:rPr>
                <w:sz w:val="16"/>
                <w:szCs w:val="16"/>
              </w:rPr>
            </w:pPr>
            <w:r w:rsidRPr="00BB7FCE">
              <w:rPr>
                <w:sz w:val="16"/>
                <w:szCs w:val="16"/>
              </w:rPr>
              <w:t xml:space="preserve">27.05.2020 г.                                с. </w:t>
            </w:r>
            <w:proofErr w:type="spellStart"/>
            <w:r w:rsidRPr="00BB7FCE">
              <w:rPr>
                <w:sz w:val="16"/>
                <w:szCs w:val="16"/>
              </w:rPr>
              <w:t>Казаткуль</w:t>
            </w:r>
            <w:proofErr w:type="spellEnd"/>
            <w:r w:rsidRPr="00BB7FCE">
              <w:rPr>
                <w:sz w:val="16"/>
                <w:szCs w:val="16"/>
              </w:rPr>
              <w:t xml:space="preserve">                                                 № 43</w:t>
            </w:r>
          </w:p>
          <w:p w:rsidR="00BB7FCE" w:rsidRPr="00BB7FCE" w:rsidRDefault="00BB7FCE" w:rsidP="00BB7FCE">
            <w:pPr>
              <w:ind w:firstLine="426"/>
              <w:rPr>
                <w:sz w:val="16"/>
                <w:szCs w:val="16"/>
              </w:rPr>
            </w:pPr>
          </w:p>
          <w:p w:rsidR="00BB7FCE" w:rsidRPr="00BB7FCE" w:rsidRDefault="00BB7FCE" w:rsidP="00BB7FCE">
            <w:pPr>
              <w:pStyle w:val="FR2"/>
              <w:ind w:left="0" w:firstLine="426"/>
              <w:rPr>
                <w:rFonts w:ascii="Times New Roman" w:hAnsi="Times New Roman" w:cs="Times New Roman"/>
              </w:rPr>
            </w:pPr>
          </w:p>
          <w:p w:rsidR="00BB7FCE" w:rsidRPr="00BB7FCE" w:rsidRDefault="00BB7FCE" w:rsidP="00BB7FCE">
            <w:pPr>
              <w:ind w:firstLine="426"/>
              <w:jc w:val="center"/>
              <w:rPr>
                <w:b/>
                <w:sz w:val="16"/>
                <w:szCs w:val="16"/>
              </w:rPr>
            </w:pPr>
            <w:r w:rsidRPr="00BB7FCE">
              <w:rPr>
                <w:b/>
                <w:sz w:val="16"/>
                <w:szCs w:val="16"/>
              </w:rPr>
              <w:t>Об утверждении муниципальной  целевой Программы</w:t>
            </w:r>
          </w:p>
          <w:p w:rsidR="00BB7FCE" w:rsidRPr="00BB7FCE" w:rsidRDefault="00BB7FCE" w:rsidP="00BB7FCE">
            <w:pPr>
              <w:ind w:firstLine="426"/>
              <w:jc w:val="center"/>
              <w:rPr>
                <w:b/>
                <w:sz w:val="16"/>
                <w:szCs w:val="16"/>
              </w:rPr>
            </w:pPr>
            <w:r w:rsidRPr="00BB7FCE">
              <w:rPr>
                <w:b/>
                <w:sz w:val="16"/>
                <w:szCs w:val="16"/>
              </w:rPr>
              <w:t>по охране  и использованию земель на территории</w:t>
            </w:r>
          </w:p>
          <w:p w:rsidR="00BB7FCE" w:rsidRPr="00BB7FCE" w:rsidRDefault="00BB7FCE" w:rsidP="00BB7FCE">
            <w:pPr>
              <w:ind w:firstLine="426"/>
              <w:jc w:val="center"/>
              <w:rPr>
                <w:b/>
                <w:sz w:val="16"/>
                <w:szCs w:val="16"/>
              </w:rPr>
            </w:pPr>
            <w:r w:rsidRPr="00BB7FCE">
              <w:rPr>
                <w:b/>
                <w:sz w:val="16"/>
                <w:szCs w:val="16"/>
              </w:rPr>
              <w:t>Казаткульского сельского поселения на  2019-2021  годы</w:t>
            </w:r>
          </w:p>
          <w:p w:rsidR="00BB7FCE" w:rsidRPr="00BB7FCE" w:rsidRDefault="00BB7FCE" w:rsidP="00BB7FCE">
            <w:pPr>
              <w:ind w:firstLine="426"/>
              <w:rPr>
                <w:sz w:val="16"/>
                <w:szCs w:val="16"/>
              </w:rPr>
            </w:pPr>
          </w:p>
          <w:p w:rsidR="00BB7FCE" w:rsidRPr="00BB7FCE" w:rsidRDefault="00BB7FCE" w:rsidP="00BB7FCE">
            <w:pPr>
              <w:ind w:firstLine="426"/>
              <w:rPr>
                <w:sz w:val="16"/>
                <w:szCs w:val="16"/>
              </w:rPr>
            </w:pPr>
          </w:p>
          <w:p w:rsidR="00BB7FCE" w:rsidRPr="00BB7FCE" w:rsidRDefault="00BB7FCE" w:rsidP="00BB7FCE">
            <w:pPr>
              <w:widowControl w:val="0"/>
              <w:tabs>
                <w:tab w:val="left" w:pos="-1276"/>
              </w:tabs>
              <w:ind w:firstLine="426"/>
              <w:jc w:val="both"/>
              <w:rPr>
                <w:sz w:val="16"/>
                <w:szCs w:val="16"/>
              </w:rPr>
            </w:pPr>
            <w:r w:rsidRPr="00BB7FCE">
              <w:rPr>
                <w:sz w:val="16"/>
                <w:szCs w:val="16"/>
              </w:rPr>
              <w:t xml:space="preserve">В соответствии со ст.ст. 5, 11, 12, 13 и 72 Земельного кодекса РФ, </w:t>
            </w:r>
            <w:hyperlink r:id="rId56" w:history="1">
              <w:r w:rsidRPr="00BB7FCE">
                <w:rPr>
                  <w:rStyle w:val="af1"/>
                  <w:sz w:val="16"/>
                  <w:szCs w:val="16"/>
                </w:rPr>
                <w:t>ч. 2 ст. 14.1</w:t>
              </w:r>
            </w:hyperlink>
            <w:r w:rsidRPr="00BB7FCE">
              <w:rPr>
                <w:sz w:val="16"/>
                <w:szCs w:val="16"/>
              </w:rPr>
              <w:t xml:space="preserve"> Федерального закона от 6 октября 2003 года № 131-ФЗ "Об общих принципах организации местного самоуправления в Российской Федерации", руководствуясь  Уставом  Казаткульского сельсовета Татарского района Новосибирской области,</w:t>
            </w:r>
          </w:p>
          <w:p w:rsidR="00BB7FCE" w:rsidRPr="00BB7FCE" w:rsidRDefault="00BB7FCE" w:rsidP="00BB7FCE">
            <w:pPr>
              <w:widowControl w:val="0"/>
              <w:tabs>
                <w:tab w:val="left" w:pos="-1276"/>
              </w:tabs>
              <w:jc w:val="both"/>
              <w:rPr>
                <w:sz w:val="16"/>
                <w:szCs w:val="16"/>
              </w:rPr>
            </w:pPr>
            <w:r w:rsidRPr="00BB7FCE">
              <w:rPr>
                <w:sz w:val="16"/>
                <w:szCs w:val="16"/>
              </w:rPr>
              <w:t xml:space="preserve">администрация Казаткульского сельского поселения  </w:t>
            </w:r>
          </w:p>
          <w:p w:rsidR="00BB7FCE" w:rsidRPr="00BB7FCE" w:rsidRDefault="00BB7FCE" w:rsidP="00BB7FCE">
            <w:pPr>
              <w:widowControl w:val="0"/>
              <w:tabs>
                <w:tab w:val="left" w:pos="-1276"/>
              </w:tabs>
              <w:ind w:firstLine="426"/>
              <w:jc w:val="both"/>
              <w:rPr>
                <w:sz w:val="16"/>
                <w:szCs w:val="16"/>
              </w:rPr>
            </w:pPr>
          </w:p>
          <w:p w:rsidR="00BB7FCE" w:rsidRPr="00BB7FCE" w:rsidRDefault="00BB7FCE" w:rsidP="00BB7FCE">
            <w:pPr>
              <w:widowControl w:val="0"/>
              <w:tabs>
                <w:tab w:val="left" w:pos="-1276"/>
              </w:tabs>
              <w:ind w:firstLine="426"/>
              <w:jc w:val="center"/>
              <w:rPr>
                <w:sz w:val="16"/>
                <w:szCs w:val="16"/>
              </w:rPr>
            </w:pPr>
            <w:r w:rsidRPr="00BB7FCE">
              <w:rPr>
                <w:b/>
                <w:sz w:val="16"/>
                <w:szCs w:val="16"/>
              </w:rPr>
              <w:t>ПОСТАНОВЛЯЕТ:</w:t>
            </w:r>
          </w:p>
          <w:p w:rsidR="00BB7FCE" w:rsidRPr="00BB7FCE" w:rsidRDefault="00BB7FCE" w:rsidP="00BB7FCE">
            <w:pPr>
              <w:ind w:firstLine="426"/>
              <w:jc w:val="both"/>
              <w:rPr>
                <w:sz w:val="16"/>
                <w:szCs w:val="16"/>
              </w:rPr>
            </w:pPr>
          </w:p>
          <w:p w:rsidR="00BB7FCE" w:rsidRPr="00BB7FCE" w:rsidRDefault="00BB7FCE" w:rsidP="00BB7FCE">
            <w:pPr>
              <w:tabs>
                <w:tab w:val="left" w:pos="0"/>
              </w:tabs>
              <w:ind w:firstLine="426"/>
              <w:jc w:val="both"/>
              <w:rPr>
                <w:sz w:val="16"/>
                <w:szCs w:val="16"/>
              </w:rPr>
            </w:pPr>
            <w:r w:rsidRPr="00BB7FCE">
              <w:rPr>
                <w:sz w:val="16"/>
                <w:szCs w:val="16"/>
              </w:rPr>
              <w:t>1. Утвердить муниципальную целевую Программу «По  охране  земель  на   территории  Казаткульского сельского поселения Татарского района Новосибирской области на  2019-2021  годы», согласно приложениям.</w:t>
            </w:r>
          </w:p>
          <w:p w:rsidR="00BB7FCE" w:rsidRPr="00BB7FCE" w:rsidRDefault="00BB7FCE" w:rsidP="00BB7FCE">
            <w:pPr>
              <w:ind w:firstLine="426"/>
              <w:jc w:val="both"/>
              <w:rPr>
                <w:color w:val="000000"/>
                <w:sz w:val="16"/>
                <w:szCs w:val="16"/>
              </w:rPr>
            </w:pPr>
            <w:r w:rsidRPr="00BB7FCE">
              <w:rPr>
                <w:sz w:val="16"/>
                <w:szCs w:val="16"/>
              </w:rPr>
              <w:t>2.</w:t>
            </w:r>
            <w:r w:rsidRPr="00BB7FCE">
              <w:rPr>
                <w:i/>
                <w:sz w:val="16"/>
                <w:szCs w:val="16"/>
              </w:rPr>
              <w:t xml:space="preserve">   </w:t>
            </w:r>
            <w:r w:rsidRPr="00BB7FCE">
              <w:rPr>
                <w:color w:val="000000"/>
                <w:sz w:val="16"/>
                <w:szCs w:val="16"/>
              </w:rPr>
              <w:t xml:space="preserve">Настоящее постановление опубликовать в </w:t>
            </w:r>
            <w:r w:rsidRPr="00BB7FCE">
              <w:rPr>
                <w:sz w:val="16"/>
                <w:szCs w:val="16"/>
              </w:rPr>
              <w:t>газете «</w:t>
            </w:r>
            <w:proofErr w:type="spellStart"/>
            <w:r w:rsidRPr="00BB7FCE">
              <w:rPr>
                <w:color w:val="333333"/>
                <w:sz w:val="16"/>
                <w:szCs w:val="16"/>
              </w:rPr>
              <w:t>Казаткульский</w:t>
            </w:r>
            <w:proofErr w:type="spellEnd"/>
            <w:r w:rsidRPr="00BB7FCE">
              <w:rPr>
                <w:color w:val="333333"/>
                <w:sz w:val="16"/>
                <w:szCs w:val="16"/>
              </w:rPr>
              <w:t xml:space="preserve"> </w:t>
            </w:r>
            <w:r w:rsidRPr="00BB7FCE">
              <w:rPr>
                <w:sz w:val="16"/>
                <w:szCs w:val="16"/>
              </w:rPr>
              <w:t>вестник» и разместить на официальном сайте администрации в сети «Интернет»</w:t>
            </w:r>
            <w:r w:rsidRPr="00BB7FCE">
              <w:rPr>
                <w:color w:val="000000"/>
                <w:sz w:val="16"/>
                <w:szCs w:val="16"/>
              </w:rPr>
              <w:t>.</w:t>
            </w:r>
          </w:p>
          <w:p w:rsidR="00BB7FCE" w:rsidRPr="00BB7FCE" w:rsidRDefault="00BB7FCE" w:rsidP="00BB7FCE">
            <w:pPr>
              <w:pStyle w:val="aff"/>
              <w:ind w:left="0" w:firstLine="426"/>
              <w:rPr>
                <w:sz w:val="16"/>
                <w:szCs w:val="16"/>
              </w:rPr>
            </w:pPr>
            <w:r w:rsidRPr="00BB7FCE">
              <w:rPr>
                <w:sz w:val="16"/>
                <w:szCs w:val="16"/>
              </w:rPr>
              <w:t>3. Настоящее постановление вступает в силу с момента официального опубликования.</w:t>
            </w:r>
          </w:p>
          <w:p w:rsidR="00BB7FCE" w:rsidRDefault="00BB7FCE" w:rsidP="00D12955">
            <w:pPr>
              <w:pStyle w:val="aff"/>
              <w:ind w:left="0" w:firstLine="426"/>
              <w:rPr>
                <w:spacing w:val="2"/>
                <w:sz w:val="16"/>
                <w:szCs w:val="16"/>
              </w:rPr>
            </w:pPr>
            <w:r w:rsidRPr="00BB7FCE">
              <w:rPr>
                <w:sz w:val="16"/>
                <w:szCs w:val="16"/>
              </w:rPr>
              <w:t xml:space="preserve">4.   </w:t>
            </w:r>
            <w:proofErr w:type="gramStart"/>
            <w:r w:rsidRPr="00BB7FCE">
              <w:rPr>
                <w:spacing w:val="2"/>
                <w:sz w:val="16"/>
                <w:szCs w:val="16"/>
              </w:rPr>
              <w:t>Контроль за</w:t>
            </w:r>
            <w:proofErr w:type="gramEnd"/>
            <w:r w:rsidRPr="00BB7FCE">
              <w:rPr>
                <w:spacing w:val="2"/>
                <w:sz w:val="16"/>
                <w:szCs w:val="16"/>
              </w:rPr>
              <w:t xml:space="preserve"> исполнением настоящего Постановления оставляю за собой.</w:t>
            </w:r>
          </w:p>
          <w:p w:rsidR="00D12955" w:rsidRPr="00BB7FCE" w:rsidRDefault="00D12955" w:rsidP="00D12955">
            <w:pPr>
              <w:pStyle w:val="aff"/>
              <w:ind w:left="0" w:firstLine="426"/>
              <w:rPr>
                <w:sz w:val="16"/>
                <w:szCs w:val="16"/>
              </w:rPr>
            </w:pPr>
          </w:p>
          <w:p w:rsidR="00BB7FCE" w:rsidRPr="00BB7FCE" w:rsidRDefault="00D12955" w:rsidP="00D12955">
            <w:pPr>
              <w:pStyle w:val="a9"/>
              <w:ind w:firstLine="426"/>
              <w:jc w:val="right"/>
              <w:rPr>
                <w:rFonts w:ascii="Times New Roman" w:hAnsi="Times New Roman"/>
                <w:sz w:val="16"/>
                <w:szCs w:val="16"/>
              </w:rPr>
            </w:pPr>
            <w:r w:rsidRPr="00BB7FCE">
              <w:rPr>
                <w:rFonts w:ascii="Times New Roman" w:hAnsi="Times New Roman"/>
                <w:sz w:val="16"/>
                <w:szCs w:val="16"/>
              </w:rPr>
              <w:t xml:space="preserve">В.Ф. Макаренко                               </w:t>
            </w:r>
          </w:p>
          <w:p w:rsidR="00BB7FCE" w:rsidRPr="00BB7FCE" w:rsidRDefault="00BB7FCE" w:rsidP="00D12955">
            <w:pPr>
              <w:ind w:firstLine="426"/>
              <w:jc w:val="right"/>
              <w:rPr>
                <w:sz w:val="16"/>
                <w:szCs w:val="16"/>
              </w:rPr>
            </w:pPr>
            <w:r w:rsidRPr="00BB7FCE">
              <w:rPr>
                <w:sz w:val="16"/>
                <w:szCs w:val="16"/>
              </w:rPr>
              <w:t xml:space="preserve">Глава Казаткульского сельсовета </w:t>
            </w:r>
          </w:p>
          <w:p w:rsidR="00BB7FCE" w:rsidRPr="00BB7FCE" w:rsidRDefault="00BB7FCE" w:rsidP="00D12955">
            <w:pPr>
              <w:ind w:firstLine="426"/>
              <w:jc w:val="right"/>
              <w:rPr>
                <w:sz w:val="16"/>
                <w:szCs w:val="16"/>
              </w:rPr>
            </w:pPr>
            <w:r w:rsidRPr="00BB7FCE">
              <w:rPr>
                <w:sz w:val="16"/>
                <w:szCs w:val="16"/>
              </w:rPr>
              <w:t xml:space="preserve">Татарского района Новосибирской области                            </w:t>
            </w:r>
          </w:p>
          <w:p w:rsidR="00BB7FCE" w:rsidRPr="00BB7FCE" w:rsidRDefault="00BB7FCE" w:rsidP="00D12955">
            <w:pPr>
              <w:ind w:firstLine="426"/>
              <w:jc w:val="right"/>
              <w:rPr>
                <w:sz w:val="16"/>
                <w:szCs w:val="16"/>
              </w:rPr>
            </w:pPr>
          </w:p>
          <w:p w:rsidR="00BB7FCE" w:rsidRPr="00BB7FCE" w:rsidRDefault="00BB7FCE" w:rsidP="00D12955">
            <w:pPr>
              <w:ind w:firstLine="426"/>
              <w:jc w:val="right"/>
              <w:rPr>
                <w:sz w:val="16"/>
                <w:szCs w:val="16"/>
              </w:rPr>
            </w:pPr>
          </w:p>
          <w:p w:rsidR="00BB7FCE" w:rsidRPr="00BB7FCE" w:rsidRDefault="00BB7FCE" w:rsidP="00BB7FCE">
            <w:pPr>
              <w:ind w:firstLine="426"/>
              <w:rPr>
                <w:sz w:val="16"/>
                <w:szCs w:val="16"/>
              </w:rPr>
            </w:pPr>
          </w:p>
          <w:p w:rsidR="00BB7FCE" w:rsidRPr="00BB7FCE" w:rsidRDefault="00BB7FCE" w:rsidP="00BB7FCE">
            <w:pPr>
              <w:ind w:firstLine="426"/>
              <w:rPr>
                <w:sz w:val="16"/>
                <w:szCs w:val="16"/>
              </w:rPr>
            </w:pPr>
          </w:p>
          <w:p w:rsidR="00BB7FCE" w:rsidRPr="00BB7FCE" w:rsidRDefault="00BB7FCE" w:rsidP="00BB7FCE">
            <w:pPr>
              <w:ind w:firstLine="5100"/>
              <w:rPr>
                <w:sz w:val="16"/>
                <w:szCs w:val="16"/>
              </w:rPr>
            </w:pPr>
          </w:p>
          <w:p w:rsidR="00BB7FCE" w:rsidRPr="00BB7FCE" w:rsidRDefault="00BB7FCE" w:rsidP="00BB7FCE">
            <w:pPr>
              <w:ind w:firstLine="5100"/>
              <w:rPr>
                <w:sz w:val="16"/>
                <w:szCs w:val="16"/>
              </w:rPr>
            </w:pPr>
          </w:p>
          <w:p w:rsidR="00BB7FCE" w:rsidRPr="00BB7FCE" w:rsidRDefault="00BB7FCE" w:rsidP="00BB7FCE">
            <w:pPr>
              <w:ind w:firstLine="5100"/>
              <w:jc w:val="right"/>
              <w:rPr>
                <w:sz w:val="16"/>
                <w:szCs w:val="16"/>
              </w:rPr>
            </w:pPr>
            <w:r w:rsidRPr="00BB7FCE">
              <w:rPr>
                <w:sz w:val="16"/>
                <w:szCs w:val="16"/>
              </w:rPr>
              <w:t>Приложение</w:t>
            </w:r>
          </w:p>
          <w:p w:rsidR="00BB7FCE" w:rsidRPr="00BB7FCE" w:rsidRDefault="00BB7FCE" w:rsidP="00BB7FCE">
            <w:pPr>
              <w:ind w:firstLine="5100"/>
              <w:jc w:val="right"/>
              <w:rPr>
                <w:sz w:val="16"/>
                <w:szCs w:val="16"/>
              </w:rPr>
            </w:pPr>
            <w:r w:rsidRPr="00BB7FCE">
              <w:rPr>
                <w:sz w:val="16"/>
                <w:szCs w:val="16"/>
              </w:rPr>
              <w:t>к постановлению администрации</w:t>
            </w:r>
          </w:p>
          <w:p w:rsidR="00BB7FCE" w:rsidRPr="00BB7FCE" w:rsidRDefault="00BB7FCE" w:rsidP="00BB7FCE">
            <w:pPr>
              <w:ind w:firstLine="5100"/>
              <w:jc w:val="right"/>
              <w:rPr>
                <w:sz w:val="16"/>
                <w:szCs w:val="16"/>
              </w:rPr>
            </w:pPr>
            <w:r w:rsidRPr="00BB7FCE">
              <w:rPr>
                <w:sz w:val="16"/>
                <w:szCs w:val="16"/>
              </w:rPr>
              <w:t>Казаткульского сельсовета</w:t>
            </w:r>
          </w:p>
          <w:p w:rsidR="00BB7FCE" w:rsidRPr="00BB7FCE" w:rsidRDefault="00BB7FCE" w:rsidP="00BB7FCE">
            <w:pPr>
              <w:pStyle w:val="aff6"/>
              <w:ind w:firstLine="4600"/>
              <w:jc w:val="right"/>
              <w:rPr>
                <w:rFonts w:ascii="Times New Roman" w:hAnsi="Times New Roman"/>
                <w:sz w:val="16"/>
                <w:szCs w:val="16"/>
              </w:rPr>
            </w:pPr>
            <w:r w:rsidRPr="00BB7FCE">
              <w:rPr>
                <w:rFonts w:ascii="Times New Roman" w:hAnsi="Times New Roman"/>
                <w:sz w:val="16"/>
                <w:szCs w:val="16"/>
              </w:rPr>
              <w:t xml:space="preserve">  от 27.05.2020 № 43 </w:t>
            </w:r>
          </w:p>
          <w:p w:rsidR="00BB7FCE" w:rsidRPr="00BB7FCE" w:rsidRDefault="00BB7FCE" w:rsidP="00BB7FCE">
            <w:pPr>
              <w:ind w:firstLine="540"/>
              <w:jc w:val="both"/>
              <w:rPr>
                <w:sz w:val="16"/>
                <w:szCs w:val="16"/>
              </w:rPr>
            </w:pPr>
          </w:p>
          <w:p w:rsidR="00BB7FCE" w:rsidRPr="00BB7FCE" w:rsidRDefault="00BB7FCE" w:rsidP="00BB7FCE">
            <w:pPr>
              <w:spacing w:before="115"/>
              <w:ind w:left="562"/>
              <w:jc w:val="center"/>
              <w:rPr>
                <w:b/>
                <w:bCs/>
                <w:sz w:val="16"/>
                <w:szCs w:val="16"/>
              </w:rPr>
            </w:pPr>
            <w:r w:rsidRPr="00BB7FCE">
              <w:rPr>
                <w:b/>
                <w:bCs/>
                <w:sz w:val="16"/>
                <w:szCs w:val="16"/>
              </w:rPr>
              <w:t>МУНИЦИПАЛЬНАЯ ЦЕЛЕВАЯ ПРОГРАММА</w:t>
            </w:r>
          </w:p>
          <w:p w:rsidR="00BB7FCE" w:rsidRPr="00BB7FCE" w:rsidRDefault="00BB7FCE" w:rsidP="00BB7FCE">
            <w:pPr>
              <w:spacing w:before="115"/>
              <w:ind w:left="562"/>
              <w:jc w:val="center"/>
              <w:rPr>
                <w:b/>
                <w:sz w:val="16"/>
                <w:szCs w:val="16"/>
              </w:rPr>
            </w:pPr>
            <w:r w:rsidRPr="00BB7FCE">
              <w:rPr>
                <w:b/>
                <w:bCs/>
                <w:sz w:val="16"/>
                <w:szCs w:val="16"/>
              </w:rPr>
              <w:t>«по охране земель на территории  Казаткульского</w:t>
            </w:r>
            <w:r w:rsidRPr="00BB7FCE">
              <w:rPr>
                <w:b/>
                <w:sz w:val="16"/>
                <w:szCs w:val="16"/>
              </w:rPr>
              <w:t xml:space="preserve"> сельского поселения Татарского района Новосибирской области  на  2019-2021</w:t>
            </w:r>
            <w:r w:rsidRPr="00BB7FCE">
              <w:rPr>
                <w:sz w:val="16"/>
                <w:szCs w:val="16"/>
              </w:rPr>
              <w:t xml:space="preserve">  </w:t>
            </w:r>
            <w:r w:rsidRPr="00BB7FCE">
              <w:rPr>
                <w:b/>
                <w:bCs/>
                <w:sz w:val="16"/>
                <w:szCs w:val="16"/>
              </w:rPr>
              <w:t>годы»</w:t>
            </w:r>
          </w:p>
          <w:p w:rsidR="00BB7FCE" w:rsidRPr="00BB7FCE" w:rsidRDefault="00BB7FCE" w:rsidP="00BB7FCE">
            <w:pPr>
              <w:pStyle w:val="1"/>
              <w:jc w:val="center"/>
              <w:rPr>
                <w:sz w:val="16"/>
                <w:szCs w:val="16"/>
              </w:rPr>
            </w:pPr>
          </w:p>
          <w:p w:rsidR="00BB7FCE" w:rsidRPr="00BB7FCE" w:rsidRDefault="00BB7FCE" w:rsidP="00BB7FCE">
            <w:pPr>
              <w:pStyle w:val="1"/>
              <w:jc w:val="center"/>
              <w:rPr>
                <w:sz w:val="16"/>
                <w:szCs w:val="16"/>
                <w:lang/>
              </w:rPr>
            </w:pPr>
            <w:r w:rsidRPr="00BB7FCE">
              <w:rPr>
                <w:sz w:val="16"/>
                <w:szCs w:val="16"/>
              </w:rPr>
              <w:t>ПАСПОРТ</w:t>
            </w:r>
            <w:r w:rsidRPr="00BB7FCE">
              <w:rPr>
                <w:sz w:val="16"/>
                <w:szCs w:val="16"/>
              </w:rPr>
              <w:br/>
              <w:t>МУНИЦИПАЛЬНОЙ ЦЕЛЕВОЙ ПРОГРАММЫ</w:t>
            </w:r>
          </w:p>
          <w:p w:rsidR="00BB7FCE" w:rsidRPr="00BB7FCE" w:rsidRDefault="00BB7FCE" w:rsidP="00BB7FCE">
            <w:pPr>
              <w:spacing w:before="115"/>
              <w:ind w:left="562"/>
              <w:jc w:val="center"/>
              <w:rPr>
                <w:b/>
                <w:i/>
                <w:iCs/>
                <w:color w:val="000000"/>
                <w:sz w:val="16"/>
                <w:szCs w:val="16"/>
              </w:rPr>
            </w:pPr>
            <w:r w:rsidRPr="00BB7FCE">
              <w:rPr>
                <w:b/>
                <w:i/>
                <w:iCs/>
                <w:color w:val="000000"/>
                <w:sz w:val="16"/>
                <w:szCs w:val="16"/>
              </w:rPr>
              <w:t xml:space="preserve"> «</w:t>
            </w:r>
            <w:r w:rsidRPr="00BB7FCE">
              <w:rPr>
                <w:b/>
                <w:bCs/>
                <w:sz w:val="16"/>
                <w:szCs w:val="16"/>
              </w:rPr>
              <w:t>по охране земель на территории  Казаткульского</w:t>
            </w:r>
            <w:r w:rsidRPr="00BB7FCE">
              <w:rPr>
                <w:b/>
                <w:sz w:val="16"/>
                <w:szCs w:val="16"/>
              </w:rPr>
              <w:t xml:space="preserve"> сельского поселения Татарского района Новосибирской области  на  2019-2021</w:t>
            </w:r>
            <w:r w:rsidRPr="00BB7FCE">
              <w:rPr>
                <w:sz w:val="16"/>
                <w:szCs w:val="16"/>
              </w:rPr>
              <w:t xml:space="preserve">  </w:t>
            </w:r>
            <w:r w:rsidRPr="00BB7FCE">
              <w:rPr>
                <w:b/>
                <w:bCs/>
                <w:sz w:val="16"/>
                <w:szCs w:val="16"/>
              </w:rPr>
              <w:t>годы</w:t>
            </w:r>
            <w:r w:rsidRPr="00BB7FCE">
              <w:rPr>
                <w:b/>
                <w:bCs/>
                <w:i/>
                <w:sz w:val="16"/>
                <w:szCs w:val="16"/>
              </w:rPr>
              <w:t>»</w:t>
            </w:r>
          </w:p>
          <w:p w:rsidR="00BB7FCE" w:rsidRPr="00BB7FCE" w:rsidRDefault="00BB7FCE" w:rsidP="00BB7FCE">
            <w:pPr>
              <w:spacing w:before="115"/>
              <w:ind w:left="562"/>
              <w:jc w:val="center"/>
              <w:rPr>
                <w:b/>
                <w:i/>
                <w:iCs/>
                <w:color w:val="000000"/>
                <w:sz w:val="16"/>
                <w:szCs w:val="16"/>
              </w:rPr>
            </w:pPr>
          </w:p>
          <w:tbl>
            <w:tblPr>
              <w:tblW w:w="9630" w:type="dxa"/>
              <w:jc w:val="center"/>
              <w:tblLayout w:type="fixed"/>
              <w:tblCellMar>
                <w:top w:w="45" w:type="dxa"/>
                <w:left w:w="45" w:type="dxa"/>
                <w:bottom w:w="45" w:type="dxa"/>
                <w:right w:w="45" w:type="dxa"/>
              </w:tblCellMar>
              <w:tblLook w:val="0000"/>
            </w:tblPr>
            <w:tblGrid>
              <w:gridCol w:w="2987"/>
              <w:gridCol w:w="6643"/>
            </w:tblGrid>
            <w:tr w:rsidR="00BB7FCE" w:rsidRPr="00BB7FCE" w:rsidTr="008445DD">
              <w:trPr>
                <w:jc w:val="center"/>
              </w:trPr>
              <w:tc>
                <w:tcPr>
                  <w:tcW w:w="2987" w:type="dxa"/>
                  <w:tcBorders>
                    <w:top w:val="double" w:sz="1" w:space="0" w:color="808080"/>
                    <w:left w:val="double" w:sz="1" w:space="0" w:color="808080"/>
                    <w:bottom w:val="double" w:sz="1" w:space="0" w:color="808080"/>
                  </w:tcBorders>
                </w:tcPr>
                <w:p w:rsidR="00BB7FCE" w:rsidRPr="00BB7FCE" w:rsidRDefault="00BB7FCE" w:rsidP="008445DD">
                  <w:pPr>
                    <w:snapToGrid w:val="0"/>
                    <w:spacing w:before="144" w:after="144"/>
                    <w:rPr>
                      <w:color w:val="000000"/>
                      <w:sz w:val="16"/>
                      <w:szCs w:val="16"/>
                    </w:rPr>
                  </w:pPr>
                  <w:r w:rsidRPr="00BB7FCE">
                    <w:rPr>
                      <w:color w:val="000000"/>
                      <w:sz w:val="16"/>
                      <w:szCs w:val="16"/>
                    </w:rPr>
                    <w:t xml:space="preserve">Наименование муниципальной программы </w:t>
                  </w:r>
                </w:p>
              </w:tc>
              <w:tc>
                <w:tcPr>
                  <w:tcW w:w="6643" w:type="dxa"/>
                  <w:tcBorders>
                    <w:top w:val="double" w:sz="1" w:space="0" w:color="808080"/>
                    <w:left w:val="double" w:sz="1" w:space="0" w:color="808080"/>
                    <w:bottom w:val="double" w:sz="1" w:space="0" w:color="808080"/>
                    <w:right w:val="double" w:sz="1" w:space="0" w:color="808080"/>
                  </w:tcBorders>
                </w:tcPr>
                <w:p w:rsidR="00BB7FCE" w:rsidRPr="00BB7FCE" w:rsidRDefault="00BB7FCE" w:rsidP="008445DD">
                  <w:pPr>
                    <w:snapToGrid w:val="0"/>
                    <w:spacing w:before="144" w:after="144"/>
                    <w:rPr>
                      <w:color w:val="000000"/>
                      <w:sz w:val="16"/>
                      <w:szCs w:val="16"/>
                    </w:rPr>
                  </w:pPr>
                  <w:r w:rsidRPr="00BB7FCE">
                    <w:rPr>
                      <w:color w:val="000000"/>
                      <w:sz w:val="16"/>
                      <w:szCs w:val="16"/>
                    </w:rPr>
                    <w:t xml:space="preserve">Программа в области охраны земель на 2017-2019годы (далее – Программа) </w:t>
                  </w:r>
                </w:p>
              </w:tc>
            </w:tr>
            <w:tr w:rsidR="00BB7FCE" w:rsidRPr="00BB7FCE" w:rsidTr="008445DD">
              <w:trPr>
                <w:jc w:val="center"/>
              </w:trPr>
              <w:tc>
                <w:tcPr>
                  <w:tcW w:w="2987" w:type="dxa"/>
                  <w:tcBorders>
                    <w:left w:val="double" w:sz="1" w:space="0" w:color="808080"/>
                    <w:bottom w:val="double" w:sz="1" w:space="0" w:color="808080"/>
                  </w:tcBorders>
                </w:tcPr>
                <w:p w:rsidR="00BB7FCE" w:rsidRPr="00BB7FCE" w:rsidRDefault="00BB7FCE" w:rsidP="008445DD">
                  <w:pPr>
                    <w:snapToGrid w:val="0"/>
                    <w:spacing w:before="144" w:after="144"/>
                    <w:rPr>
                      <w:color w:val="000000"/>
                      <w:sz w:val="16"/>
                      <w:szCs w:val="16"/>
                    </w:rPr>
                  </w:pPr>
                  <w:r w:rsidRPr="00BB7FCE">
                    <w:rPr>
                      <w:color w:val="000000"/>
                      <w:sz w:val="16"/>
                      <w:szCs w:val="16"/>
                    </w:rPr>
                    <w:t xml:space="preserve">Основание для разработки муниципальной программы </w:t>
                  </w:r>
                </w:p>
              </w:tc>
              <w:tc>
                <w:tcPr>
                  <w:tcW w:w="6643" w:type="dxa"/>
                  <w:tcBorders>
                    <w:left w:val="double" w:sz="1" w:space="0" w:color="808080"/>
                    <w:bottom w:val="double" w:sz="1" w:space="0" w:color="808080"/>
                    <w:right w:val="double" w:sz="1" w:space="0" w:color="808080"/>
                  </w:tcBorders>
                </w:tcPr>
                <w:p w:rsidR="00BB7FCE" w:rsidRPr="00BB7FCE" w:rsidRDefault="00BB7FCE" w:rsidP="008445DD">
                  <w:pPr>
                    <w:snapToGrid w:val="0"/>
                    <w:spacing w:before="144" w:after="144"/>
                    <w:rPr>
                      <w:color w:val="000000"/>
                      <w:sz w:val="16"/>
                      <w:szCs w:val="16"/>
                    </w:rPr>
                  </w:pPr>
                  <w:r w:rsidRPr="00BB7FCE">
                    <w:rPr>
                      <w:color w:val="000000"/>
                      <w:sz w:val="16"/>
                      <w:szCs w:val="16"/>
                    </w:rPr>
                    <w:t>Федеральный закон «Об общих принципах организации местного самоуправления в РФ» от 06.10.2003 г. № 131 - ФЗ</w:t>
                  </w:r>
                </w:p>
              </w:tc>
            </w:tr>
            <w:tr w:rsidR="00BB7FCE" w:rsidRPr="00BB7FCE" w:rsidTr="008445DD">
              <w:trPr>
                <w:trHeight w:val="472"/>
                <w:jc w:val="center"/>
              </w:trPr>
              <w:tc>
                <w:tcPr>
                  <w:tcW w:w="2987" w:type="dxa"/>
                  <w:tcBorders>
                    <w:left w:val="double" w:sz="1" w:space="0" w:color="808080"/>
                    <w:bottom w:val="double" w:sz="1" w:space="0" w:color="808080"/>
                  </w:tcBorders>
                </w:tcPr>
                <w:p w:rsidR="00BB7FCE" w:rsidRPr="00BB7FCE" w:rsidRDefault="00BB7FCE" w:rsidP="008445DD">
                  <w:pPr>
                    <w:snapToGrid w:val="0"/>
                    <w:spacing w:before="144" w:after="144"/>
                    <w:rPr>
                      <w:color w:val="000000"/>
                      <w:sz w:val="16"/>
                      <w:szCs w:val="16"/>
                    </w:rPr>
                  </w:pPr>
                  <w:r w:rsidRPr="00BB7FCE">
                    <w:rPr>
                      <w:color w:val="000000"/>
                      <w:sz w:val="16"/>
                      <w:szCs w:val="16"/>
                    </w:rPr>
                    <w:t xml:space="preserve">Заказчик муниципальной программы </w:t>
                  </w:r>
                </w:p>
              </w:tc>
              <w:tc>
                <w:tcPr>
                  <w:tcW w:w="6643" w:type="dxa"/>
                  <w:tcBorders>
                    <w:left w:val="double" w:sz="1" w:space="0" w:color="808080"/>
                    <w:bottom w:val="double" w:sz="1" w:space="0" w:color="808080"/>
                    <w:right w:val="double" w:sz="1" w:space="0" w:color="808080"/>
                  </w:tcBorders>
                </w:tcPr>
                <w:p w:rsidR="00BB7FCE" w:rsidRPr="00BB7FCE" w:rsidRDefault="00BB7FCE" w:rsidP="008445DD">
                  <w:pPr>
                    <w:snapToGrid w:val="0"/>
                    <w:spacing w:after="144"/>
                    <w:rPr>
                      <w:sz w:val="16"/>
                      <w:szCs w:val="16"/>
                    </w:rPr>
                  </w:pPr>
                  <w:proofErr w:type="spellStart"/>
                  <w:r w:rsidRPr="00BB7FCE">
                    <w:rPr>
                      <w:color w:val="000000"/>
                      <w:sz w:val="16"/>
                      <w:szCs w:val="16"/>
                    </w:rPr>
                    <w:t>Казаткульское</w:t>
                  </w:r>
                  <w:proofErr w:type="spellEnd"/>
                  <w:r w:rsidRPr="00BB7FCE">
                    <w:rPr>
                      <w:sz w:val="16"/>
                      <w:szCs w:val="16"/>
                    </w:rPr>
                    <w:t xml:space="preserve"> сельское поселение Татарского района Новосибирской области</w:t>
                  </w:r>
                  <w:r w:rsidRPr="00BB7FCE">
                    <w:rPr>
                      <w:b/>
                      <w:sz w:val="16"/>
                      <w:szCs w:val="16"/>
                    </w:rPr>
                    <w:t xml:space="preserve"> </w:t>
                  </w:r>
                </w:p>
              </w:tc>
            </w:tr>
            <w:tr w:rsidR="00BB7FCE" w:rsidRPr="00BB7FCE" w:rsidTr="008445DD">
              <w:trPr>
                <w:jc w:val="center"/>
              </w:trPr>
              <w:tc>
                <w:tcPr>
                  <w:tcW w:w="2987" w:type="dxa"/>
                  <w:tcBorders>
                    <w:left w:val="double" w:sz="1" w:space="0" w:color="808080"/>
                    <w:bottom w:val="double" w:sz="1" w:space="0" w:color="808080"/>
                  </w:tcBorders>
                </w:tcPr>
                <w:p w:rsidR="00BB7FCE" w:rsidRPr="00BB7FCE" w:rsidRDefault="00BB7FCE" w:rsidP="008445DD">
                  <w:pPr>
                    <w:snapToGrid w:val="0"/>
                    <w:spacing w:before="144" w:after="144"/>
                    <w:rPr>
                      <w:color w:val="000000"/>
                      <w:sz w:val="16"/>
                      <w:szCs w:val="16"/>
                    </w:rPr>
                  </w:pPr>
                  <w:r w:rsidRPr="00BB7FCE">
                    <w:rPr>
                      <w:color w:val="000000"/>
                      <w:sz w:val="16"/>
                      <w:szCs w:val="16"/>
                    </w:rPr>
                    <w:t xml:space="preserve">Разработчик муниципальной </w:t>
                  </w:r>
                  <w:r w:rsidRPr="00BB7FCE">
                    <w:rPr>
                      <w:color w:val="000000"/>
                      <w:sz w:val="16"/>
                      <w:szCs w:val="16"/>
                    </w:rPr>
                    <w:br/>
                    <w:t xml:space="preserve">программы </w:t>
                  </w:r>
                </w:p>
              </w:tc>
              <w:tc>
                <w:tcPr>
                  <w:tcW w:w="6643" w:type="dxa"/>
                  <w:tcBorders>
                    <w:left w:val="double" w:sz="1" w:space="0" w:color="808080"/>
                    <w:bottom w:val="double" w:sz="1" w:space="0" w:color="808080"/>
                    <w:right w:val="double" w:sz="1" w:space="0" w:color="808080"/>
                  </w:tcBorders>
                </w:tcPr>
                <w:p w:rsidR="00BB7FCE" w:rsidRPr="00BB7FCE" w:rsidRDefault="00BB7FCE" w:rsidP="008445DD">
                  <w:pPr>
                    <w:snapToGrid w:val="0"/>
                    <w:spacing w:before="144" w:after="144"/>
                    <w:rPr>
                      <w:color w:val="000000"/>
                      <w:sz w:val="16"/>
                      <w:szCs w:val="16"/>
                    </w:rPr>
                  </w:pPr>
                  <w:r w:rsidRPr="00BB7FCE">
                    <w:rPr>
                      <w:color w:val="000000"/>
                      <w:sz w:val="16"/>
                      <w:szCs w:val="16"/>
                    </w:rPr>
                    <w:t xml:space="preserve">Администрация  </w:t>
                  </w:r>
                  <w:proofErr w:type="spellStart"/>
                  <w:r w:rsidRPr="00BB7FCE">
                    <w:rPr>
                      <w:color w:val="000000"/>
                      <w:sz w:val="16"/>
                      <w:szCs w:val="16"/>
                    </w:rPr>
                    <w:t>Казаткульское</w:t>
                  </w:r>
                  <w:proofErr w:type="spellEnd"/>
                  <w:r w:rsidRPr="00BB7FCE">
                    <w:rPr>
                      <w:sz w:val="16"/>
                      <w:szCs w:val="16"/>
                    </w:rPr>
                    <w:t xml:space="preserve"> сельского поселения Татарского района Новосибирской области</w:t>
                  </w:r>
                </w:p>
              </w:tc>
            </w:tr>
            <w:tr w:rsidR="00BB7FCE" w:rsidRPr="00BB7FCE" w:rsidTr="008445DD">
              <w:trPr>
                <w:jc w:val="center"/>
              </w:trPr>
              <w:tc>
                <w:tcPr>
                  <w:tcW w:w="2987" w:type="dxa"/>
                  <w:tcBorders>
                    <w:left w:val="double" w:sz="1" w:space="0" w:color="808080"/>
                    <w:bottom w:val="double" w:sz="1" w:space="0" w:color="808080"/>
                  </w:tcBorders>
                </w:tcPr>
                <w:p w:rsidR="00BB7FCE" w:rsidRPr="00BB7FCE" w:rsidRDefault="00BB7FCE" w:rsidP="008445DD">
                  <w:pPr>
                    <w:snapToGrid w:val="0"/>
                    <w:spacing w:before="144" w:after="144"/>
                    <w:rPr>
                      <w:color w:val="000000"/>
                      <w:sz w:val="16"/>
                      <w:szCs w:val="16"/>
                    </w:rPr>
                  </w:pPr>
                  <w:r w:rsidRPr="00BB7FCE">
                    <w:rPr>
                      <w:color w:val="000000"/>
                      <w:sz w:val="16"/>
                      <w:szCs w:val="16"/>
                    </w:rPr>
                    <w:t xml:space="preserve">Ответственный исполнитель муниципальной </w:t>
                  </w:r>
                  <w:r w:rsidRPr="00BB7FCE">
                    <w:rPr>
                      <w:color w:val="000000"/>
                      <w:sz w:val="16"/>
                      <w:szCs w:val="16"/>
                    </w:rPr>
                    <w:br/>
                    <w:t>программы</w:t>
                  </w:r>
                </w:p>
              </w:tc>
              <w:tc>
                <w:tcPr>
                  <w:tcW w:w="6643" w:type="dxa"/>
                  <w:tcBorders>
                    <w:left w:val="double" w:sz="1" w:space="0" w:color="808080"/>
                    <w:bottom w:val="double" w:sz="1" w:space="0" w:color="808080"/>
                    <w:right w:val="double" w:sz="1" w:space="0" w:color="808080"/>
                  </w:tcBorders>
                </w:tcPr>
                <w:p w:rsidR="00BB7FCE" w:rsidRPr="00BB7FCE" w:rsidRDefault="00BB7FCE" w:rsidP="008445DD">
                  <w:pPr>
                    <w:snapToGrid w:val="0"/>
                    <w:spacing w:before="144" w:after="144"/>
                    <w:rPr>
                      <w:color w:val="000000"/>
                      <w:sz w:val="16"/>
                      <w:szCs w:val="16"/>
                    </w:rPr>
                  </w:pPr>
                  <w:r w:rsidRPr="00BB7FCE">
                    <w:rPr>
                      <w:color w:val="000000"/>
                      <w:sz w:val="16"/>
                      <w:szCs w:val="16"/>
                    </w:rPr>
                    <w:t xml:space="preserve">Администрация  Казаткульского </w:t>
                  </w:r>
                  <w:r w:rsidRPr="00BB7FCE">
                    <w:rPr>
                      <w:sz w:val="16"/>
                      <w:szCs w:val="16"/>
                    </w:rPr>
                    <w:t>сельского поселения Татарского района Новосибирской области</w:t>
                  </w:r>
                </w:p>
              </w:tc>
            </w:tr>
            <w:tr w:rsidR="00BB7FCE" w:rsidRPr="00BB7FCE" w:rsidTr="008445DD">
              <w:trPr>
                <w:jc w:val="center"/>
              </w:trPr>
              <w:tc>
                <w:tcPr>
                  <w:tcW w:w="2987" w:type="dxa"/>
                  <w:tcBorders>
                    <w:left w:val="double" w:sz="1" w:space="0" w:color="808080"/>
                    <w:bottom w:val="double" w:sz="1" w:space="0" w:color="808080"/>
                  </w:tcBorders>
                </w:tcPr>
                <w:p w:rsidR="00BB7FCE" w:rsidRPr="00BB7FCE" w:rsidRDefault="00BB7FCE" w:rsidP="008445DD">
                  <w:pPr>
                    <w:pStyle w:val="affc"/>
                    <w:rPr>
                      <w:rFonts w:ascii="Times New Roman" w:hAnsi="Times New Roman" w:cs="Times New Roman"/>
                      <w:sz w:val="16"/>
                      <w:szCs w:val="16"/>
                    </w:rPr>
                  </w:pPr>
                  <w:r w:rsidRPr="00BB7FCE">
                    <w:rPr>
                      <w:rFonts w:ascii="Times New Roman" w:hAnsi="Times New Roman" w:cs="Times New Roman"/>
                      <w:sz w:val="16"/>
                      <w:szCs w:val="16"/>
                    </w:rPr>
                    <w:t xml:space="preserve">Цели </w:t>
                  </w:r>
                </w:p>
                <w:p w:rsidR="00BB7FCE" w:rsidRPr="00BB7FCE" w:rsidRDefault="00BB7FCE" w:rsidP="008445DD">
                  <w:pPr>
                    <w:snapToGrid w:val="0"/>
                    <w:spacing w:before="144" w:after="144"/>
                    <w:rPr>
                      <w:color w:val="000000"/>
                      <w:sz w:val="16"/>
                      <w:szCs w:val="16"/>
                    </w:rPr>
                  </w:pPr>
                  <w:r w:rsidRPr="00BB7FCE">
                    <w:rPr>
                      <w:sz w:val="16"/>
                      <w:szCs w:val="16"/>
                    </w:rPr>
                    <w:t>муниципальной программы</w:t>
                  </w:r>
                </w:p>
                <w:p w:rsidR="00BB7FCE" w:rsidRPr="00BB7FCE" w:rsidRDefault="00BB7FCE" w:rsidP="008445DD">
                  <w:pPr>
                    <w:snapToGrid w:val="0"/>
                    <w:spacing w:before="144" w:after="144"/>
                    <w:rPr>
                      <w:color w:val="000000"/>
                      <w:sz w:val="16"/>
                      <w:szCs w:val="16"/>
                    </w:rPr>
                  </w:pPr>
                </w:p>
                <w:p w:rsidR="00BB7FCE" w:rsidRPr="00BB7FCE" w:rsidRDefault="00BB7FCE" w:rsidP="008445DD">
                  <w:pPr>
                    <w:snapToGrid w:val="0"/>
                    <w:spacing w:before="144" w:after="144"/>
                    <w:rPr>
                      <w:color w:val="000000"/>
                      <w:sz w:val="16"/>
                      <w:szCs w:val="16"/>
                    </w:rPr>
                  </w:pPr>
                </w:p>
                <w:p w:rsidR="00BB7FCE" w:rsidRPr="00BB7FCE" w:rsidRDefault="00BB7FCE" w:rsidP="008445DD">
                  <w:pPr>
                    <w:snapToGrid w:val="0"/>
                    <w:spacing w:before="144" w:after="144"/>
                    <w:rPr>
                      <w:color w:val="000000"/>
                      <w:sz w:val="16"/>
                      <w:szCs w:val="16"/>
                    </w:rPr>
                  </w:pPr>
                </w:p>
              </w:tc>
              <w:tc>
                <w:tcPr>
                  <w:tcW w:w="6643" w:type="dxa"/>
                  <w:tcBorders>
                    <w:left w:val="double" w:sz="1" w:space="0" w:color="808080"/>
                    <w:bottom w:val="double" w:sz="1" w:space="0" w:color="808080"/>
                    <w:right w:val="double" w:sz="1" w:space="0" w:color="808080"/>
                  </w:tcBorders>
                </w:tcPr>
                <w:p w:rsidR="00BB7FCE" w:rsidRPr="00BB7FCE" w:rsidRDefault="00BB7FCE" w:rsidP="008445DD">
                  <w:pPr>
                    <w:snapToGrid w:val="0"/>
                    <w:spacing w:before="144" w:after="144"/>
                    <w:jc w:val="both"/>
                    <w:rPr>
                      <w:color w:val="000000"/>
                      <w:sz w:val="16"/>
                      <w:szCs w:val="16"/>
                    </w:rPr>
                  </w:pPr>
                  <w:r w:rsidRPr="00BB7FCE">
                    <w:rPr>
                      <w:color w:val="000000"/>
                      <w:sz w:val="16"/>
                      <w:szCs w:val="16"/>
                    </w:rPr>
                    <w:t xml:space="preserve">Повышение эффективности охраны земель на территории Казаткульского </w:t>
                  </w:r>
                  <w:r w:rsidRPr="00BB7FCE">
                    <w:rPr>
                      <w:sz w:val="16"/>
                      <w:szCs w:val="16"/>
                    </w:rPr>
                    <w:t>сельского поселения Татарского района Новосибирской области,</w:t>
                  </w:r>
                  <w:r w:rsidRPr="00BB7FCE">
                    <w:rPr>
                      <w:color w:val="000000"/>
                      <w:sz w:val="16"/>
                      <w:szCs w:val="16"/>
                    </w:rPr>
                    <w:t xml:space="preserve"> в том числе: </w:t>
                  </w:r>
                </w:p>
                <w:p w:rsidR="00BB7FCE" w:rsidRPr="00BB7FCE" w:rsidRDefault="00BB7FCE" w:rsidP="00BB7FCE">
                  <w:pPr>
                    <w:numPr>
                      <w:ilvl w:val="0"/>
                      <w:numId w:val="11"/>
                    </w:numPr>
                    <w:spacing w:before="144" w:after="144"/>
                    <w:rPr>
                      <w:color w:val="000000"/>
                      <w:sz w:val="16"/>
                      <w:szCs w:val="16"/>
                    </w:rPr>
                  </w:pPr>
                  <w:r w:rsidRPr="00BB7FCE">
                    <w:rPr>
                      <w:color w:val="000000"/>
                      <w:sz w:val="16"/>
                      <w:szCs w:val="16"/>
                    </w:rPr>
                    <w:t>предотвращение деградации, загрязнения, захламления, нарушения земель, других негативных (вредных) воздействий хозяйственной деятельности</w:t>
                  </w:r>
                </w:p>
                <w:p w:rsidR="00BB7FCE" w:rsidRPr="00BB7FCE" w:rsidRDefault="00BB7FCE" w:rsidP="00BB7FCE">
                  <w:pPr>
                    <w:numPr>
                      <w:ilvl w:val="0"/>
                      <w:numId w:val="11"/>
                    </w:numPr>
                    <w:spacing w:before="144" w:after="144"/>
                    <w:rPr>
                      <w:color w:val="000000"/>
                      <w:sz w:val="16"/>
                      <w:szCs w:val="16"/>
                    </w:rPr>
                  </w:pPr>
                  <w:r w:rsidRPr="00BB7FCE">
                    <w:rPr>
                      <w:color w:val="000000"/>
                      <w:sz w:val="16"/>
                      <w:szCs w:val="16"/>
                    </w:rPr>
                    <w:t>обеспечение рационального использования земель</w:t>
                  </w:r>
                </w:p>
                <w:p w:rsidR="00BB7FCE" w:rsidRPr="00BB7FCE" w:rsidRDefault="00BB7FCE" w:rsidP="00BB7FCE">
                  <w:pPr>
                    <w:numPr>
                      <w:ilvl w:val="0"/>
                      <w:numId w:val="11"/>
                    </w:numPr>
                    <w:spacing w:before="144" w:after="144"/>
                    <w:rPr>
                      <w:color w:val="000000"/>
                      <w:sz w:val="16"/>
                      <w:szCs w:val="16"/>
                    </w:rPr>
                  </w:pPr>
                  <w:r w:rsidRPr="00BB7FCE">
                    <w:rPr>
                      <w:color w:val="000000"/>
                      <w:sz w:val="16"/>
                      <w:szCs w:val="16"/>
                    </w:rPr>
                    <w:t>обеспечение охраны и восстановление плодородия земель;</w:t>
                  </w:r>
                </w:p>
                <w:p w:rsidR="00BB7FCE" w:rsidRPr="00BB7FCE" w:rsidRDefault="00BB7FCE" w:rsidP="00BB7FCE">
                  <w:pPr>
                    <w:numPr>
                      <w:ilvl w:val="0"/>
                      <w:numId w:val="11"/>
                    </w:numPr>
                    <w:spacing w:before="144" w:after="144"/>
                    <w:rPr>
                      <w:color w:val="000000"/>
                      <w:sz w:val="16"/>
                      <w:szCs w:val="16"/>
                    </w:rPr>
                  </w:pPr>
                  <w:r w:rsidRPr="00BB7FCE">
                    <w:rPr>
                      <w:color w:val="000000"/>
                      <w:sz w:val="16"/>
                      <w:szCs w:val="16"/>
                    </w:rPr>
                    <w:t>обеспечение улучшения земель, подвергшихся деградации загрязнению, захламлению, нарушению земель, другим негативным (вредным) воздействиям хозяйственной деятельности</w:t>
                  </w:r>
                </w:p>
              </w:tc>
            </w:tr>
            <w:tr w:rsidR="00BB7FCE" w:rsidRPr="00BB7FCE" w:rsidTr="008445DD">
              <w:trPr>
                <w:jc w:val="center"/>
              </w:trPr>
              <w:tc>
                <w:tcPr>
                  <w:tcW w:w="2987" w:type="dxa"/>
                  <w:tcBorders>
                    <w:left w:val="double" w:sz="1" w:space="0" w:color="808080"/>
                    <w:bottom w:val="double" w:sz="1" w:space="0" w:color="808080"/>
                  </w:tcBorders>
                </w:tcPr>
                <w:p w:rsidR="00BB7FCE" w:rsidRPr="00BB7FCE" w:rsidRDefault="00BB7FCE" w:rsidP="008445DD">
                  <w:pPr>
                    <w:snapToGrid w:val="0"/>
                    <w:spacing w:before="144" w:after="144"/>
                    <w:rPr>
                      <w:color w:val="000000"/>
                      <w:sz w:val="16"/>
                      <w:szCs w:val="16"/>
                    </w:rPr>
                  </w:pPr>
                  <w:r w:rsidRPr="00BB7FCE">
                    <w:rPr>
                      <w:color w:val="000000"/>
                      <w:sz w:val="16"/>
                      <w:szCs w:val="16"/>
                    </w:rPr>
                    <w:t xml:space="preserve">Основные задачи муниципальной </w:t>
                  </w:r>
                  <w:r w:rsidRPr="00BB7FCE">
                    <w:rPr>
                      <w:color w:val="000000"/>
                      <w:sz w:val="16"/>
                      <w:szCs w:val="16"/>
                    </w:rPr>
                    <w:lastRenderedPageBreak/>
                    <w:t xml:space="preserve">программы </w:t>
                  </w:r>
                </w:p>
              </w:tc>
              <w:tc>
                <w:tcPr>
                  <w:tcW w:w="6643" w:type="dxa"/>
                  <w:tcBorders>
                    <w:left w:val="double" w:sz="1" w:space="0" w:color="808080"/>
                    <w:bottom w:val="double" w:sz="1" w:space="0" w:color="808080"/>
                    <w:right w:val="double" w:sz="1" w:space="0" w:color="808080"/>
                  </w:tcBorders>
                </w:tcPr>
                <w:p w:rsidR="00BB7FCE" w:rsidRPr="00BB7FCE" w:rsidRDefault="00BB7FCE" w:rsidP="008445DD">
                  <w:pPr>
                    <w:spacing w:after="144"/>
                    <w:jc w:val="both"/>
                    <w:rPr>
                      <w:color w:val="000000"/>
                      <w:sz w:val="16"/>
                      <w:szCs w:val="16"/>
                    </w:rPr>
                  </w:pPr>
                  <w:r w:rsidRPr="00BB7FCE">
                    <w:rPr>
                      <w:color w:val="000000"/>
                      <w:sz w:val="16"/>
                      <w:szCs w:val="16"/>
                    </w:rPr>
                    <w:lastRenderedPageBreak/>
                    <w:t xml:space="preserve">Проведение работ с целью повышения биологического потенциала земель муниципального </w:t>
                  </w:r>
                  <w:r w:rsidRPr="00BB7FCE">
                    <w:rPr>
                      <w:color w:val="000000"/>
                      <w:sz w:val="16"/>
                      <w:szCs w:val="16"/>
                    </w:rPr>
                    <w:lastRenderedPageBreak/>
                    <w:t xml:space="preserve">образования, </w:t>
                  </w:r>
                </w:p>
                <w:p w:rsidR="00BB7FCE" w:rsidRPr="00BB7FCE" w:rsidRDefault="00BB7FCE" w:rsidP="008445DD">
                  <w:pPr>
                    <w:spacing w:after="144"/>
                    <w:jc w:val="both"/>
                    <w:rPr>
                      <w:color w:val="000000"/>
                      <w:sz w:val="16"/>
                      <w:szCs w:val="16"/>
                    </w:rPr>
                  </w:pPr>
                  <w:r w:rsidRPr="00BB7FCE">
                    <w:rPr>
                      <w:color w:val="000000"/>
                      <w:sz w:val="16"/>
                      <w:szCs w:val="16"/>
                    </w:rPr>
                    <w:t xml:space="preserve">-улучшения условий для устойчивого земледелия, </w:t>
                  </w:r>
                </w:p>
                <w:p w:rsidR="00BB7FCE" w:rsidRPr="00BB7FCE" w:rsidRDefault="00BB7FCE" w:rsidP="008445DD">
                  <w:pPr>
                    <w:spacing w:after="144"/>
                    <w:jc w:val="both"/>
                    <w:rPr>
                      <w:color w:val="000000"/>
                      <w:sz w:val="16"/>
                      <w:szCs w:val="16"/>
                    </w:rPr>
                  </w:pPr>
                  <w:r w:rsidRPr="00BB7FCE">
                    <w:rPr>
                      <w:color w:val="000000"/>
                      <w:sz w:val="16"/>
                      <w:szCs w:val="16"/>
                    </w:rPr>
                    <w:t xml:space="preserve"> - повышения плодородия почв, </w:t>
                  </w:r>
                </w:p>
                <w:p w:rsidR="00BB7FCE" w:rsidRPr="00BB7FCE" w:rsidRDefault="00BB7FCE" w:rsidP="008445DD">
                  <w:pPr>
                    <w:spacing w:after="144"/>
                    <w:jc w:val="both"/>
                    <w:rPr>
                      <w:color w:val="000000"/>
                      <w:sz w:val="16"/>
                      <w:szCs w:val="16"/>
                    </w:rPr>
                  </w:pPr>
                  <w:r w:rsidRPr="00BB7FCE">
                    <w:rPr>
                      <w:color w:val="000000"/>
                      <w:sz w:val="16"/>
                      <w:szCs w:val="16"/>
                    </w:rPr>
                    <w:t>- улучшения гидротермического режима,</w:t>
                  </w:r>
                </w:p>
                <w:p w:rsidR="00BB7FCE" w:rsidRPr="00BB7FCE" w:rsidRDefault="00BB7FCE" w:rsidP="008445DD">
                  <w:pPr>
                    <w:spacing w:after="144"/>
                    <w:jc w:val="both"/>
                    <w:rPr>
                      <w:color w:val="000000"/>
                      <w:sz w:val="16"/>
                      <w:szCs w:val="16"/>
                    </w:rPr>
                  </w:pPr>
                  <w:r w:rsidRPr="00BB7FCE">
                    <w:rPr>
                      <w:color w:val="000000"/>
                      <w:sz w:val="16"/>
                      <w:szCs w:val="16"/>
                    </w:rPr>
                    <w:t xml:space="preserve">-  сокращения поверхностного стока, </w:t>
                  </w:r>
                </w:p>
                <w:p w:rsidR="00BB7FCE" w:rsidRPr="00BB7FCE" w:rsidRDefault="00BB7FCE" w:rsidP="008445DD">
                  <w:pPr>
                    <w:spacing w:after="144"/>
                    <w:jc w:val="both"/>
                    <w:rPr>
                      <w:color w:val="000000"/>
                      <w:sz w:val="16"/>
                      <w:szCs w:val="16"/>
                    </w:rPr>
                  </w:pPr>
                  <w:r w:rsidRPr="00BB7FCE">
                    <w:rPr>
                      <w:color w:val="000000"/>
                      <w:sz w:val="16"/>
                      <w:szCs w:val="16"/>
                    </w:rPr>
                    <w:t xml:space="preserve">- увеличения поглощения углекислого и других газов, </w:t>
                  </w:r>
                </w:p>
                <w:p w:rsidR="00BB7FCE" w:rsidRPr="00BB7FCE" w:rsidRDefault="00BB7FCE" w:rsidP="008445DD">
                  <w:pPr>
                    <w:spacing w:after="144"/>
                    <w:jc w:val="both"/>
                    <w:rPr>
                      <w:color w:val="000000"/>
                      <w:sz w:val="16"/>
                      <w:szCs w:val="16"/>
                    </w:rPr>
                  </w:pPr>
                  <w:r w:rsidRPr="00BB7FCE">
                    <w:rPr>
                      <w:color w:val="000000"/>
                      <w:sz w:val="16"/>
                      <w:szCs w:val="16"/>
                    </w:rPr>
                    <w:t>- оптимизации процессов почвообразования,</w:t>
                  </w:r>
                </w:p>
                <w:p w:rsidR="00BB7FCE" w:rsidRPr="00BB7FCE" w:rsidRDefault="00BB7FCE" w:rsidP="008445DD">
                  <w:pPr>
                    <w:spacing w:after="144"/>
                    <w:jc w:val="both"/>
                    <w:rPr>
                      <w:color w:val="000000"/>
                      <w:sz w:val="16"/>
                      <w:szCs w:val="16"/>
                    </w:rPr>
                  </w:pPr>
                  <w:r w:rsidRPr="00BB7FCE">
                    <w:rPr>
                      <w:color w:val="000000"/>
                      <w:sz w:val="16"/>
                      <w:szCs w:val="16"/>
                    </w:rPr>
                    <w:t xml:space="preserve">-  увеличения водности рек и водоемов, </w:t>
                  </w:r>
                </w:p>
                <w:p w:rsidR="00BB7FCE" w:rsidRPr="00BB7FCE" w:rsidRDefault="00BB7FCE" w:rsidP="008445DD">
                  <w:pPr>
                    <w:snapToGrid w:val="0"/>
                    <w:spacing w:after="144"/>
                    <w:jc w:val="both"/>
                    <w:rPr>
                      <w:color w:val="000000"/>
                      <w:sz w:val="16"/>
                      <w:szCs w:val="16"/>
                    </w:rPr>
                  </w:pPr>
                  <w:r w:rsidRPr="00BB7FCE">
                    <w:rPr>
                      <w:color w:val="000000"/>
                      <w:sz w:val="16"/>
                      <w:szCs w:val="16"/>
                    </w:rPr>
                    <w:t>- создания условий для сохранения биологического разнообразия.</w:t>
                  </w:r>
                </w:p>
              </w:tc>
            </w:tr>
            <w:tr w:rsidR="00BB7FCE" w:rsidRPr="00BB7FCE" w:rsidTr="008445DD">
              <w:trPr>
                <w:trHeight w:val="951"/>
                <w:jc w:val="center"/>
              </w:trPr>
              <w:tc>
                <w:tcPr>
                  <w:tcW w:w="2987" w:type="dxa"/>
                  <w:tcBorders>
                    <w:left w:val="double" w:sz="1" w:space="0" w:color="808080"/>
                    <w:bottom w:val="double" w:sz="1" w:space="0" w:color="808080"/>
                  </w:tcBorders>
                </w:tcPr>
                <w:p w:rsidR="00BB7FCE" w:rsidRPr="00BB7FCE" w:rsidRDefault="00BB7FCE" w:rsidP="008445DD">
                  <w:pPr>
                    <w:pStyle w:val="ConsPlusNormal"/>
                    <w:widowControl/>
                    <w:overflowPunct w:val="0"/>
                    <w:snapToGrid w:val="0"/>
                    <w:ind w:firstLine="0"/>
                    <w:textAlignment w:val="baseline"/>
                    <w:rPr>
                      <w:rFonts w:ascii="Times New Roman" w:hAnsi="Times New Roman" w:cs="Times New Roman"/>
                      <w:sz w:val="16"/>
                      <w:szCs w:val="16"/>
                    </w:rPr>
                  </w:pPr>
                  <w:r w:rsidRPr="00BB7FCE">
                    <w:rPr>
                      <w:rFonts w:ascii="Times New Roman" w:hAnsi="Times New Roman" w:cs="Times New Roman"/>
                      <w:sz w:val="16"/>
                      <w:szCs w:val="16"/>
                    </w:rPr>
                    <w:lastRenderedPageBreak/>
                    <w:t>Показатели (индикаторы) муниципальной программы</w:t>
                  </w:r>
                </w:p>
              </w:tc>
              <w:tc>
                <w:tcPr>
                  <w:tcW w:w="6643" w:type="dxa"/>
                  <w:tcBorders>
                    <w:left w:val="double" w:sz="1" w:space="0" w:color="808080"/>
                    <w:bottom w:val="double" w:sz="1" w:space="0" w:color="808080"/>
                    <w:right w:val="double" w:sz="1" w:space="0" w:color="808080"/>
                  </w:tcBorders>
                </w:tcPr>
                <w:p w:rsidR="00BB7FCE" w:rsidRPr="00BB7FCE" w:rsidRDefault="00BB7FCE" w:rsidP="00BB7FCE">
                  <w:pPr>
                    <w:numPr>
                      <w:ilvl w:val="0"/>
                      <w:numId w:val="17"/>
                    </w:numPr>
                    <w:tabs>
                      <w:tab w:val="left" w:pos="720"/>
                    </w:tabs>
                    <w:suppressAutoHyphens/>
                    <w:jc w:val="both"/>
                    <w:rPr>
                      <w:color w:val="000000"/>
                      <w:sz w:val="16"/>
                      <w:szCs w:val="16"/>
                      <w:lang w:val="en-US"/>
                    </w:rPr>
                  </w:pPr>
                  <w:proofErr w:type="spellStart"/>
                  <w:r w:rsidRPr="00BB7FCE">
                    <w:rPr>
                      <w:color w:val="000000"/>
                      <w:sz w:val="16"/>
                      <w:szCs w:val="16"/>
                      <w:lang w:val="en-US"/>
                    </w:rPr>
                    <w:t>благоустройство</w:t>
                  </w:r>
                  <w:proofErr w:type="spellEnd"/>
                  <w:r w:rsidRPr="00BB7FCE">
                    <w:rPr>
                      <w:color w:val="000000"/>
                      <w:sz w:val="16"/>
                      <w:szCs w:val="16"/>
                      <w:lang w:val="en-US"/>
                    </w:rPr>
                    <w:t xml:space="preserve"> </w:t>
                  </w:r>
                  <w:r w:rsidRPr="00BB7FCE">
                    <w:rPr>
                      <w:color w:val="000000"/>
                      <w:sz w:val="16"/>
                      <w:szCs w:val="16"/>
                    </w:rPr>
                    <w:t xml:space="preserve"> </w:t>
                  </w:r>
                  <w:proofErr w:type="spellStart"/>
                  <w:r w:rsidRPr="00BB7FCE">
                    <w:rPr>
                      <w:color w:val="000000"/>
                      <w:sz w:val="16"/>
                      <w:szCs w:val="16"/>
                      <w:lang w:val="en-US"/>
                    </w:rPr>
                    <w:t>населенных</w:t>
                  </w:r>
                  <w:proofErr w:type="spellEnd"/>
                  <w:r w:rsidRPr="00BB7FCE">
                    <w:rPr>
                      <w:color w:val="000000"/>
                      <w:sz w:val="16"/>
                      <w:szCs w:val="16"/>
                      <w:lang w:val="en-US"/>
                    </w:rPr>
                    <w:t xml:space="preserve"> </w:t>
                  </w:r>
                  <w:proofErr w:type="spellStart"/>
                  <w:r w:rsidRPr="00BB7FCE">
                    <w:rPr>
                      <w:color w:val="000000"/>
                      <w:sz w:val="16"/>
                      <w:szCs w:val="16"/>
                      <w:lang w:val="en-US"/>
                    </w:rPr>
                    <w:t>пунктов</w:t>
                  </w:r>
                  <w:proofErr w:type="spellEnd"/>
                  <w:r w:rsidRPr="00BB7FCE">
                    <w:rPr>
                      <w:color w:val="000000"/>
                      <w:sz w:val="16"/>
                      <w:szCs w:val="16"/>
                      <w:lang w:val="en-US"/>
                    </w:rPr>
                    <w:t>;</w:t>
                  </w:r>
                </w:p>
                <w:p w:rsidR="00BB7FCE" w:rsidRPr="00BB7FCE" w:rsidRDefault="00BB7FCE" w:rsidP="00BB7FCE">
                  <w:pPr>
                    <w:numPr>
                      <w:ilvl w:val="0"/>
                      <w:numId w:val="17"/>
                    </w:numPr>
                    <w:tabs>
                      <w:tab w:val="left" w:pos="720"/>
                    </w:tabs>
                    <w:suppressAutoHyphens/>
                    <w:jc w:val="both"/>
                    <w:rPr>
                      <w:color w:val="000000"/>
                      <w:sz w:val="16"/>
                      <w:szCs w:val="16"/>
                    </w:rPr>
                  </w:pPr>
                  <w:r w:rsidRPr="00BB7FCE">
                    <w:rPr>
                      <w:color w:val="000000"/>
                      <w:sz w:val="16"/>
                      <w:szCs w:val="16"/>
                    </w:rPr>
                    <w:t>улучшение качественных характеристик земель;</w:t>
                  </w:r>
                </w:p>
                <w:p w:rsidR="00BB7FCE" w:rsidRPr="00BB7FCE" w:rsidRDefault="00BB7FCE" w:rsidP="00BB7FCE">
                  <w:pPr>
                    <w:numPr>
                      <w:ilvl w:val="0"/>
                      <w:numId w:val="17"/>
                    </w:numPr>
                    <w:tabs>
                      <w:tab w:val="left" w:pos="720"/>
                    </w:tabs>
                    <w:suppressAutoHyphens/>
                    <w:jc w:val="both"/>
                    <w:rPr>
                      <w:color w:val="000000"/>
                      <w:sz w:val="16"/>
                      <w:szCs w:val="16"/>
                    </w:rPr>
                  </w:pPr>
                  <w:r w:rsidRPr="00BB7FCE">
                    <w:rPr>
                      <w:color w:val="000000"/>
                      <w:sz w:val="16"/>
                      <w:szCs w:val="16"/>
                    </w:rPr>
                    <w:t xml:space="preserve">эффективное  использование земель </w:t>
                  </w:r>
                </w:p>
              </w:tc>
            </w:tr>
            <w:tr w:rsidR="00BB7FCE" w:rsidRPr="00BB7FCE" w:rsidTr="008445DD">
              <w:trPr>
                <w:jc w:val="center"/>
              </w:trPr>
              <w:tc>
                <w:tcPr>
                  <w:tcW w:w="2987" w:type="dxa"/>
                  <w:tcBorders>
                    <w:left w:val="double" w:sz="1" w:space="0" w:color="808080"/>
                    <w:bottom w:val="double" w:sz="1" w:space="0" w:color="808080"/>
                  </w:tcBorders>
                </w:tcPr>
                <w:p w:rsidR="00BB7FCE" w:rsidRPr="00BB7FCE" w:rsidRDefault="00BB7FCE" w:rsidP="008445DD">
                  <w:pPr>
                    <w:snapToGrid w:val="0"/>
                    <w:spacing w:before="144" w:after="144"/>
                    <w:rPr>
                      <w:color w:val="000000"/>
                      <w:sz w:val="16"/>
                      <w:szCs w:val="16"/>
                    </w:rPr>
                  </w:pPr>
                  <w:r w:rsidRPr="00BB7FCE">
                    <w:rPr>
                      <w:color w:val="000000"/>
                      <w:sz w:val="16"/>
                      <w:szCs w:val="16"/>
                    </w:rPr>
                    <w:t xml:space="preserve">Сроки реализации муниципальной программы </w:t>
                  </w:r>
                </w:p>
              </w:tc>
              <w:tc>
                <w:tcPr>
                  <w:tcW w:w="6643" w:type="dxa"/>
                  <w:tcBorders>
                    <w:left w:val="double" w:sz="1" w:space="0" w:color="808080"/>
                    <w:bottom w:val="double" w:sz="1" w:space="0" w:color="808080"/>
                    <w:right w:val="double" w:sz="1" w:space="0" w:color="808080"/>
                  </w:tcBorders>
                </w:tcPr>
                <w:p w:rsidR="00BB7FCE" w:rsidRPr="00BB7FCE" w:rsidRDefault="00BB7FCE" w:rsidP="008445DD">
                  <w:pPr>
                    <w:snapToGrid w:val="0"/>
                    <w:spacing w:before="144" w:after="144"/>
                    <w:jc w:val="both"/>
                    <w:rPr>
                      <w:color w:val="000000"/>
                      <w:sz w:val="16"/>
                      <w:szCs w:val="16"/>
                    </w:rPr>
                  </w:pPr>
                  <w:r w:rsidRPr="00BB7FCE">
                    <w:rPr>
                      <w:sz w:val="16"/>
                      <w:szCs w:val="16"/>
                    </w:rPr>
                    <w:t xml:space="preserve">2019-2021  </w:t>
                  </w:r>
                  <w:r w:rsidRPr="00BB7FCE">
                    <w:rPr>
                      <w:color w:val="000000"/>
                      <w:sz w:val="16"/>
                      <w:szCs w:val="16"/>
                    </w:rPr>
                    <w:t xml:space="preserve">годы </w:t>
                  </w:r>
                </w:p>
              </w:tc>
            </w:tr>
            <w:tr w:rsidR="00BB7FCE" w:rsidRPr="00BB7FCE" w:rsidTr="008445DD">
              <w:trPr>
                <w:cantSplit/>
                <w:jc w:val="center"/>
              </w:trPr>
              <w:tc>
                <w:tcPr>
                  <w:tcW w:w="2987" w:type="dxa"/>
                  <w:tcBorders>
                    <w:left w:val="double" w:sz="1" w:space="0" w:color="808080"/>
                    <w:bottom w:val="double" w:sz="1" w:space="0" w:color="808080"/>
                  </w:tcBorders>
                </w:tcPr>
                <w:p w:rsidR="00BB7FCE" w:rsidRPr="00BB7FCE" w:rsidRDefault="00BB7FCE" w:rsidP="008445DD">
                  <w:pPr>
                    <w:snapToGrid w:val="0"/>
                    <w:spacing w:before="144" w:after="144"/>
                    <w:rPr>
                      <w:color w:val="000000"/>
                      <w:sz w:val="16"/>
                      <w:szCs w:val="16"/>
                    </w:rPr>
                  </w:pPr>
                  <w:r w:rsidRPr="00BB7FCE">
                    <w:rPr>
                      <w:sz w:val="16"/>
                      <w:szCs w:val="16"/>
                    </w:rPr>
                    <w:t>Объемы и источники финансирования муниципальной программы</w:t>
                  </w:r>
                </w:p>
              </w:tc>
              <w:tc>
                <w:tcPr>
                  <w:tcW w:w="6643" w:type="dxa"/>
                  <w:tcBorders>
                    <w:left w:val="double" w:sz="1" w:space="0" w:color="808080"/>
                    <w:bottom w:val="double" w:sz="1" w:space="0" w:color="808080"/>
                    <w:right w:val="double" w:sz="1" w:space="0" w:color="808080"/>
                  </w:tcBorders>
                </w:tcPr>
                <w:p w:rsidR="00BB7FCE" w:rsidRPr="00BB7FCE" w:rsidRDefault="00BB7FCE" w:rsidP="008445DD">
                  <w:pPr>
                    <w:snapToGrid w:val="0"/>
                    <w:spacing w:before="144" w:after="144"/>
                    <w:jc w:val="both"/>
                    <w:rPr>
                      <w:color w:val="000000"/>
                      <w:sz w:val="16"/>
                      <w:szCs w:val="16"/>
                    </w:rPr>
                  </w:pPr>
                  <w:r w:rsidRPr="00BB7FCE">
                    <w:rPr>
                      <w:color w:val="000000"/>
                      <w:sz w:val="16"/>
                      <w:szCs w:val="16"/>
                    </w:rPr>
                    <w:t>Средства местного бюджета поселения – 12000 рублей</w:t>
                  </w:r>
                </w:p>
              </w:tc>
            </w:tr>
            <w:tr w:rsidR="00BB7FCE" w:rsidRPr="00BB7FCE" w:rsidTr="008445DD">
              <w:trPr>
                <w:jc w:val="center"/>
              </w:trPr>
              <w:tc>
                <w:tcPr>
                  <w:tcW w:w="2987" w:type="dxa"/>
                  <w:tcBorders>
                    <w:left w:val="double" w:sz="1" w:space="0" w:color="808080"/>
                    <w:bottom w:val="double" w:sz="1" w:space="0" w:color="808080"/>
                  </w:tcBorders>
                </w:tcPr>
                <w:p w:rsidR="00BB7FCE" w:rsidRPr="00BB7FCE" w:rsidRDefault="00BB7FCE" w:rsidP="008445DD">
                  <w:pPr>
                    <w:snapToGrid w:val="0"/>
                    <w:spacing w:before="144" w:after="144"/>
                    <w:rPr>
                      <w:color w:val="000000"/>
                      <w:sz w:val="16"/>
                      <w:szCs w:val="16"/>
                    </w:rPr>
                  </w:pPr>
                  <w:r w:rsidRPr="00BB7FCE">
                    <w:rPr>
                      <w:color w:val="000000"/>
                      <w:sz w:val="16"/>
                      <w:szCs w:val="16"/>
                    </w:rPr>
                    <w:t xml:space="preserve">Исполнители муниципальной программы </w:t>
                  </w:r>
                </w:p>
              </w:tc>
              <w:tc>
                <w:tcPr>
                  <w:tcW w:w="6643" w:type="dxa"/>
                  <w:tcBorders>
                    <w:left w:val="double" w:sz="1" w:space="0" w:color="808080"/>
                    <w:bottom w:val="double" w:sz="1" w:space="0" w:color="808080"/>
                    <w:right w:val="double" w:sz="1" w:space="0" w:color="808080"/>
                  </w:tcBorders>
                </w:tcPr>
                <w:p w:rsidR="00BB7FCE" w:rsidRPr="00BB7FCE" w:rsidRDefault="00BB7FCE" w:rsidP="00BB7FCE">
                  <w:pPr>
                    <w:numPr>
                      <w:ilvl w:val="0"/>
                      <w:numId w:val="12"/>
                    </w:numPr>
                    <w:tabs>
                      <w:tab w:val="clear" w:pos="0"/>
                      <w:tab w:val="left" w:pos="624"/>
                      <w:tab w:val="num" w:pos="1022"/>
                    </w:tabs>
                    <w:suppressAutoHyphens/>
                    <w:snapToGrid w:val="0"/>
                    <w:ind w:left="624" w:hanging="360"/>
                    <w:jc w:val="both"/>
                    <w:rPr>
                      <w:color w:val="000000"/>
                      <w:sz w:val="16"/>
                      <w:szCs w:val="16"/>
                    </w:rPr>
                  </w:pPr>
                  <w:r w:rsidRPr="00BB7FCE">
                    <w:rPr>
                      <w:color w:val="000000"/>
                      <w:sz w:val="16"/>
                      <w:szCs w:val="16"/>
                    </w:rPr>
                    <w:t xml:space="preserve">Администрация Казаткульского </w:t>
                  </w:r>
                  <w:r w:rsidRPr="00BB7FCE">
                    <w:rPr>
                      <w:sz w:val="16"/>
                      <w:szCs w:val="16"/>
                    </w:rPr>
                    <w:t>сельского поселения Татарского района Новосибирской области</w:t>
                  </w:r>
                </w:p>
                <w:p w:rsidR="00BB7FCE" w:rsidRPr="00BB7FCE" w:rsidRDefault="00BB7FCE" w:rsidP="00BB7FCE">
                  <w:pPr>
                    <w:numPr>
                      <w:ilvl w:val="0"/>
                      <w:numId w:val="13"/>
                    </w:numPr>
                    <w:tabs>
                      <w:tab w:val="left" w:pos="720"/>
                    </w:tabs>
                    <w:suppressAutoHyphens/>
                    <w:spacing w:after="144"/>
                    <w:jc w:val="both"/>
                    <w:rPr>
                      <w:color w:val="000000"/>
                      <w:sz w:val="16"/>
                      <w:szCs w:val="16"/>
                    </w:rPr>
                  </w:pPr>
                  <w:r w:rsidRPr="00BB7FCE">
                    <w:rPr>
                      <w:color w:val="000000"/>
                      <w:sz w:val="16"/>
                      <w:szCs w:val="16"/>
                    </w:rPr>
                    <w:t>иные организации, участвующие в реализации мероприятий муниципальной Программы.</w:t>
                  </w:r>
                </w:p>
              </w:tc>
            </w:tr>
            <w:tr w:rsidR="00BB7FCE" w:rsidRPr="00BB7FCE" w:rsidTr="008445DD">
              <w:trPr>
                <w:jc w:val="center"/>
              </w:trPr>
              <w:tc>
                <w:tcPr>
                  <w:tcW w:w="2987" w:type="dxa"/>
                  <w:tcBorders>
                    <w:left w:val="double" w:sz="1" w:space="0" w:color="808080"/>
                    <w:bottom w:val="double" w:sz="1" w:space="0" w:color="808080"/>
                  </w:tcBorders>
                </w:tcPr>
                <w:p w:rsidR="00BB7FCE" w:rsidRPr="00BB7FCE" w:rsidRDefault="00BB7FCE" w:rsidP="008445DD">
                  <w:pPr>
                    <w:snapToGrid w:val="0"/>
                    <w:spacing w:before="144" w:after="144"/>
                    <w:rPr>
                      <w:color w:val="000000"/>
                      <w:sz w:val="16"/>
                      <w:szCs w:val="16"/>
                    </w:rPr>
                  </w:pPr>
                  <w:r w:rsidRPr="00BB7FCE">
                    <w:rPr>
                      <w:color w:val="000000"/>
                      <w:sz w:val="16"/>
                      <w:szCs w:val="16"/>
                    </w:rPr>
                    <w:t xml:space="preserve">Объемы и предполагаемые источники финансирования муниципальной Программы </w:t>
                  </w:r>
                </w:p>
              </w:tc>
              <w:tc>
                <w:tcPr>
                  <w:tcW w:w="6643" w:type="dxa"/>
                  <w:tcBorders>
                    <w:left w:val="double" w:sz="1" w:space="0" w:color="808080"/>
                    <w:bottom w:val="double" w:sz="1" w:space="0" w:color="808080"/>
                    <w:right w:val="double" w:sz="1" w:space="0" w:color="808080"/>
                  </w:tcBorders>
                </w:tcPr>
                <w:p w:rsidR="00BB7FCE" w:rsidRPr="00BB7FCE" w:rsidRDefault="00BB7FCE" w:rsidP="008445DD">
                  <w:pPr>
                    <w:snapToGrid w:val="0"/>
                    <w:spacing w:before="144" w:after="144"/>
                    <w:jc w:val="both"/>
                    <w:rPr>
                      <w:color w:val="000000"/>
                      <w:sz w:val="16"/>
                      <w:szCs w:val="16"/>
                    </w:rPr>
                  </w:pPr>
                  <w:r w:rsidRPr="00BB7FCE">
                    <w:rPr>
                      <w:color w:val="000000"/>
                      <w:sz w:val="16"/>
                      <w:szCs w:val="16"/>
                    </w:rPr>
                    <w:t xml:space="preserve">Средства местного бюджета поселения - 12000 рублей </w:t>
                  </w:r>
                </w:p>
              </w:tc>
            </w:tr>
            <w:tr w:rsidR="00BB7FCE" w:rsidRPr="00BB7FCE" w:rsidTr="008445DD">
              <w:trPr>
                <w:jc w:val="center"/>
              </w:trPr>
              <w:tc>
                <w:tcPr>
                  <w:tcW w:w="2987" w:type="dxa"/>
                  <w:tcBorders>
                    <w:left w:val="double" w:sz="1" w:space="0" w:color="808080"/>
                    <w:bottom w:val="double" w:sz="1" w:space="0" w:color="808080"/>
                  </w:tcBorders>
                </w:tcPr>
                <w:p w:rsidR="00BB7FCE" w:rsidRPr="00BB7FCE" w:rsidRDefault="00BB7FCE" w:rsidP="008445DD">
                  <w:pPr>
                    <w:snapToGrid w:val="0"/>
                    <w:spacing w:before="144" w:after="144"/>
                    <w:rPr>
                      <w:color w:val="000000"/>
                      <w:sz w:val="16"/>
                      <w:szCs w:val="16"/>
                    </w:rPr>
                  </w:pPr>
                  <w:r w:rsidRPr="00BB7FCE">
                    <w:rPr>
                      <w:sz w:val="16"/>
                      <w:szCs w:val="16"/>
                    </w:rPr>
                    <w:t>Ожидаемые результаты реализации муниципальной программы</w:t>
                  </w:r>
                </w:p>
              </w:tc>
              <w:tc>
                <w:tcPr>
                  <w:tcW w:w="6643" w:type="dxa"/>
                  <w:tcBorders>
                    <w:left w:val="double" w:sz="1" w:space="0" w:color="808080"/>
                    <w:bottom w:val="double" w:sz="1" w:space="0" w:color="808080"/>
                    <w:right w:val="double" w:sz="1" w:space="0" w:color="808080"/>
                  </w:tcBorders>
                </w:tcPr>
                <w:p w:rsidR="00BB7FCE" w:rsidRPr="00BB7FCE" w:rsidRDefault="00BB7FCE" w:rsidP="00BB7FCE">
                  <w:pPr>
                    <w:numPr>
                      <w:ilvl w:val="0"/>
                      <w:numId w:val="14"/>
                    </w:numPr>
                    <w:tabs>
                      <w:tab w:val="left" w:pos="720"/>
                    </w:tabs>
                    <w:suppressAutoHyphens/>
                    <w:snapToGrid w:val="0"/>
                    <w:spacing w:after="144"/>
                    <w:jc w:val="both"/>
                    <w:rPr>
                      <w:color w:val="000000"/>
                      <w:sz w:val="16"/>
                      <w:szCs w:val="16"/>
                    </w:rPr>
                  </w:pPr>
                  <w:r w:rsidRPr="00BB7FCE">
                    <w:rPr>
                      <w:color w:val="000000"/>
                      <w:sz w:val="16"/>
                      <w:szCs w:val="16"/>
                    </w:rPr>
                    <w:t>Благоустройство населенных пунктов;</w:t>
                  </w:r>
                </w:p>
              </w:tc>
            </w:tr>
          </w:tbl>
          <w:p w:rsidR="00BB7FCE" w:rsidRPr="00BB7FCE" w:rsidRDefault="00BB7FCE" w:rsidP="00BB7FCE">
            <w:pPr>
              <w:autoSpaceDE w:val="0"/>
              <w:ind w:firstLine="720"/>
              <w:jc w:val="center"/>
              <w:rPr>
                <w:b/>
                <w:i/>
                <w:iCs/>
                <w:color w:val="000000"/>
                <w:sz w:val="16"/>
                <w:szCs w:val="16"/>
              </w:rPr>
            </w:pPr>
          </w:p>
          <w:p w:rsidR="00BB7FCE" w:rsidRPr="00BB7FCE" w:rsidRDefault="00BB7FCE" w:rsidP="00BB7FCE">
            <w:pPr>
              <w:autoSpaceDE w:val="0"/>
              <w:ind w:firstLine="720"/>
              <w:jc w:val="center"/>
              <w:rPr>
                <w:b/>
                <w:i/>
                <w:iCs/>
                <w:color w:val="000000"/>
                <w:sz w:val="16"/>
                <w:szCs w:val="16"/>
              </w:rPr>
            </w:pPr>
            <w:r w:rsidRPr="00BB7FCE">
              <w:rPr>
                <w:b/>
                <w:i/>
                <w:iCs/>
                <w:color w:val="000000"/>
                <w:sz w:val="16"/>
                <w:szCs w:val="16"/>
              </w:rPr>
              <w:t xml:space="preserve">Раздел </w:t>
            </w:r>
            <w:r w:rsidRPr="00BB7FCE">
              <w:rPr>
                <w:b/>
                <w:i/>
                <w:iCs/>
                <w:color w:val="000000"/>
                <w:sz w:val="16"/>
                <w:szCs w:val="16"/>
                <w:lang w:val="en-US"/>
              </w:rPr>
              <w:t>II</w:t>
            </w:r>
            <w:r w:rsidRPr="00BB7FCE">
              <w:rPr>
                <w:b/>
                <w:i/>
                <w:iCs/>
                <w:color w:val="000000"/>
                <w:sz w:val="16"/>
                <w:szCs w:val="16"/>
              </w:rPr>
              <w:t xml:space="preserve">. Содержание проблемы и обоснование необходимости ее решения программными методами </w:t>
            </w:r>
          </w:p>
          <w:p w:rsidR="00BB7FCE" w:rsidRPr="00BB7FCE" w:rsidRDefault="00BB7FCE" w:rsidP="00BB7FCE">
            <w:pPr>
              <w:autoSpaceDE w:val="0"/>
              <w:ind w:firstLine="720"/>
              <w:jc w:val="center"/>
              <w:rPr>
                <w:b/>
                <w:i/>
                <w:iCs/>
                <w:color w:val="000000"/>
                <w:sz w:val="16"/>
                <w:szCs w:val="16"/>
              </w:rPr>
            </w:pPr>
          </w:p>
          <w:p w:rsidR="00BB7FCE" w:rsidRPr="00BB7FCE" w:rsidRDefault="00BB7FCE" w:rsidP="00BB7FCE">
            <w:pPr>
              <w:autoSpaceDE w:val="0"/>
              <w:ind w:firstLine="720"/>
              <w:jc w:val="both"/>
              <w:rPr>
                <w:sz w:val="16"/>
                <w:szCs w:val="16"/>
              </w:rPr>
            </w:pPr>
            <w:r w:rsidRPr="00BB7FCE">
              <w:rPr>
                <w:sz w:val="16"/>
                <w:szCs w:val="16"/>
              </w:rPr>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BB7FCE" w:rsidRPr="00BB7FCE" w:rsidRDefault="00BB7FCE" w:rsidP="00BB7FCE">
            <w:pPr>
              <w:autoSpaceDE w:val="0"/>
              <w:ind w:firstLine="720"/>
              <w:jc w:val="both"/>
              <w:rPr>
                <w:sz w:val="16"/>
                <w:szCs w:val="16"/>
              </w:rPr>
            </w:pPr>
            <w:r w:rsidRPr="00BB7FCE">
              <w:rPr>
                <w:sz w:val="16"/>
                <w:szCs w:val="16"/>
              </w:rPr>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rsidR="00BB7FCE" w:rsidRPr="00BB7FCE" w:rsidRDefault="00BB7FCE" w:rsidP="00BB7FCE">
            <w:pPr>
              <w:numPr>
                <w:ilvl w:val="0"/>
                <w:numId w:val="12"/>
              </w:numPr>
              <w:tabs>
                <w:tab w:val="clear" w:pos="0"/>
                <w:tab w:val="left" w:pos="624"/>
                <w:tab w:val="num" w:pos="1022"/>
              </w:tabs>
              <w:suppressAutoHyphens/>
              <w:snapToGrid w:val="0"/>
              <w:ind w:left="624" w:firstLine="76"/>
              <w:jc w:val="both"/>
              <w:rPr>
                <w:sz w:val="16"/>
                <w:szCs w:val="16"/>
              </w:rPr>
            </w:pPr>
            <w:r w:rsidRPr="00BB7FCE">
              <w:rPr>
                <w:sz w:val="16"/>
                <w:szCs w:val="16"/>
              </w:rPr>
              <w:t xml:space="preserve">Использование значительных объемов земельного фонда в различных целях </w:t>
            </w:r>
          </w:p>
          <w:p w:rsidR="00BB7FCE" w:rsidRPr="00BB7FCE" w:rsidRDefault="00BB7FCE" w:rsidP="00BB7FCE">
            <w:pPr>
              <w:tabs>
                <w:tab w:val="left" w:pos="624"/>
                <w:tab w:val="num" w:pos="1022"/>
              </w:tabs>
              <w:suppressAutoHyphens/>
              <w:snapToGrid w:val="0"/>
              <w:jc w:val="both"/>
              <w:rPr>
                <w:sz w:val="16"/>
                <w:szCs w:val="16"/>
              </w:rPr>
            </w:pPr>
            <w:r w:rsidRPr="00BB7FCE">
              <w:rPr>
                <w:sz w:val="16"/>
                <w:szCs w:val="16"/>
              </w:rPr>
              <w:t xml:space="preserve">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Территории природного комплекса - водные ландшафты,  озелененные пространства природоохранные зоны и другие выполняют важнейшую роль в решении </w:t>
            </w:r>
            <w:proofErr w:type="gramStart"/>
            <w:r w:rsidRPr="00BB7FCE">
              <w:rPr>
                <w:sz w:val="16"/>
                <w:szCs w:val="16"/>
              </w:rPr>
              <w:t>задачи  обеспечения условий устойчивого развития территории</w:t>
            </w:r>
            <w:proofErr w:type="gramEnd"/>
            <w:r w:rsidRPr="00BB7FCE">
              <w:rPr>
                <w:sz w:val="16"/>
                <w:szCs w:val="16"/>
              </w:rPr>
              <w:t xml:space="preserve"> </w:t>
            </w:r>
            <w:r w:rsidRPr="00BB7FCE">
              <w:rPr>
                <w:color w:val="000000"/>
                <w:sz w:val="16"/>
                <w:szCs w:val="16"/>
              </w:rPr>
              <w:t xml:space="preserve">Казаткульского </w:t>
            </w:r>
            <w:r w:rsidRPr="00BB7FCE">
              <w:rPr>
                <w:sz w:val="16"/>
                <w:szCs w:val="16"/>
              </w:rPr>
              <w:t>сельского поселения Татарского района Новосибирской области.</w:t>
            </w:r>
          </w:p>
          <w:p w:rsidR="00BB7FCE" w:rsidRPr="00BB7FCE" w:rsidRDefault="00BB7FCE" w:rsidP="00BB7FCE">
            <w:pPr>
              <w:numPr>
                <w:ilvl w:val="0"/>
                <w:numId w:val="12"/>
              </w:numPr>
              <w:tabs>
                <w:tab w:val="clear" w:pos="0"/>
                <w:tab w:val="left" w:pos="624"/>
                <w:tab w:val="num" w:pos="1022"/>
              </w:tabs>
              <w:suppressAutoHyphens/>
              <w:snapToGrid w:val="0"/>
              <w:ind w:left="624" w:firstLine="76"/>
              <w:jc w:val="both"/>
              <w:rPr>
                <w:sz w:val="16"/>
                <w:szCs w:val="16"/>
              </w:rPr>
            </w:pPr>
            <w:r w:rsidRPr="00BB7FCE">
              <w:rPr>
                <w:sz w:val="16"/>
                <w:szCs w:val="16"/>
              </w:rPr>
              <w:t xml:space="preserve">Местная </w:t>
            </w:r>
            <w:r w:rsidRPr="00BB7FCE">
              <w:rPr>
                <w:color w:val="000000"/>
                <w:sz w:val="16"/>
                <w:szCs w:val="16"/>
              </w:rPr>
              <w:t>муниципальная</w:t>
            </w:r>
            <w:r w:rsidRPr="00BB7FCE">
              <w:rPr>
                <w:sz w:val="16"/>
                <w:szCs w:val="16"/>
              </w:rPr>
              <w:t xml:space="preserve"> программа «Охрана  земель на территории </w:t>
            </w:r>
          </w:p>
          <w:p w:rsidR="00BB7FCE" w:rsidRPr="00BB7FCE" w:rsidRDefault="00BB7FCE" w:rsidP="00BB7FCE">
            <w:pPr>
              <w:tabs>
                <w:tab w:val="left" w:pos="624"/>
                <w:tab w:val="num" w:pos="1022"/>
              </w:tabs>
              <w:suppressAutoHyphens/>
              <w:snapToGrid w:val="0"/>
              <w:jc w:val="both"/>
              <w:rPr>
                <w:sz w:val="16"/>
                <w:szCs w:val="16"/>
              </w:rPr>
            </w:pPr>
            <w:r w:rsidRPr="00BB7FCE">
              <w:rPr>
                <w:color w:val="000000"/>
                <w:sz w:val="16"/>
                <w:szCs w:val="16"/>
              </w:rPr>
              <w:t xml:space="preserve">Казаткульского </w:t>
            </w:r>
            <w:r w:rsidRPr="00BB7FCE">
              <w:rPr>
                <w:sz w:val="16"/>
                <w:szCs w:val="16"/>
              </w:rPr>
              <w:t>сельского поселения Татарского района Новосибирской области на 2019-2021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w:t>
            </w:r>
          </w:p>
          <w:p w:rsidR="00BB7FCE" w:rsidRPr="00BB7FCE" w:rsidRDefault="00BB7FCE" w:rsidP="00BB7FCE">
            <w:pPr>
              <w:autoSpaceDE w:val="0"/>
              <w:ind w:firstLine="720"/>
              <w:jc w:val="both"/>
              <w:rPr>
                <w:sz w:val="16"/>
                <w:szCs w:val="16"/>
              </w:rPr>
            </w:pPr>
            <w:r w:rsidRPr="00BB7FCE">
              <w:rPr>
                <w:sz w:val="16"/>
                <w:szCs w:val="16"/>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BB7FCE" w:rsidRPr="00BB7FCE" w:rsidRDefault="00BB7FCE" w:rsidP="00BB7FCE">
            <w:pPr>
              <w:autoSpaceDE w:val="0"/>
              <w:ind w:firstLine="720"/>
              <w:jc w:val="both"/>
              <w:rPr>
                <w:sz w:val="16"/>
                <w:szCs w:val="16"/>
              </w:rPr>
            </w:pPr>
            <w:r w:rsidRPr="00BB7FCE">
              <w:rPr>
                <w:sz w:val="16"/>
                <w:szCs w:val="16"/>
              </w:rPr>
              <w:t>Охрана земель только тогда может быть эффективной, когда обеспечивается рациональное землепользование.</w:t>
            </w:r>
          </w:p>
          <w:p w:rsidR="00BB7FCE" w:rsidRPr="00BB7FCE" w:rsidRDefault="00BB7FCE" w:rsidP="00BB7FCE">
            <w:pPr>
              <w:numPr>
                <w:ilvl w:val="3"/>
                <w:numId w:val="12"/>
              </w:numPr>
              <w:tabs>
                <w:tab w:val="left" w:pos="624"/>
              </w:tabs>
              <w:suppressAutoHyphens/>
              <w:snapToGrid w:val="0"/>
              <w:ind w:hanging="164"/>
              <w:jc w:val="both"/>
              <w:rPr>
                <w:sz w:val="16"/>
                <w:szCs w:val="16"/>
              </w:rPr>
            </w:pPr>
            <w:r w:rsidRPr="00BB7FCE">
              <w:rPr>
                <w:sz w:val="16"/>
                <w:szCs w:val="16"/>
              </w:rPr>
              <w:t xml:space="preserve">Проблемы устойчивого социально-экономического развития территории </w:t>
            </w:r>
          </w:p>
          <w:p w:rsidR="00BB7FCE" w:rsidRPr="00BB7FCE" w:rsidRDefault="00BB7FCE" w:rsidP="00BB7FCE">
            <w:pPr>
              <w:tabs>
                <w:tab w:val="left" w:pos="624"/>
              </w:tabs>
              <w:suppressAutoHyphens/>
              <w:snapToGrid w:val="0"/>
              <w:jc w:val="both"/>
              <w:rPr>
                <w:sz w:val="16"/>
                <w:szCs w:val="16"/>
              </w:rPr>
            </w:pPr>
            <w:r w:rsidRPr="00BB7FCE">
              <w:rPr>
                <w:sz w:val="16"/>
                <w:szCs w:val="16"/>
              </w:rPr>
              <w:t xml:space="preserve"> </w:t>
            </w:r>
            <w:r w:rsidRPr="00BB7FCE">
              <w:rPr>
                <w:color w:val="000000"/>
                <w:sz w:val="16"/>
                <w:szCs w:val="16"/>
              </w:rPr>
              <w:t xml:space="preserve">Казаткульского </w:t>
            </w:r>
            <w:r w:rsidRPr="00BB7FCE">
              <w:rPr>
                <w:sz w:val="16"/>
                <w:szCs w:val="16"/>
              </w:rPr>
              <w:t xml:space="preserve">сельского поселения Татарского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w:t>
            </w:r>
            <w:proofErr w:type="gramStart"/>
            <w:r w:rsidRPr="00BB7FCE">
              <w:rPr>
                <w:sz w:val="16"/>
                <w:szCs w:val="16"/>
              </w:rPr>
              <w:t>не</w:t>
            </w:r>
            <w:proofErr w:type="gramEnd"/>
            <w:r w:rsidRPr="00BB7FCE">
              <w:rPr>
                <w:sz w:val="16"/>
                <w:szCs w:val="16"/>
              </w:rPr>
              <w:t xml:space="preserve"> только ныне живущих людей, но и будущих поколений.</w:t>
            </w:r>
          </w:p>
          <w:p w:rsidR="00BB7FCE" w:rsidRPr="00BB7FCE" w:rsidRDefault="00BB7FCE" w:rsidP="00BB7FCE">
            <w:pPr>
              <w:autoSpaceDE w:val="0"/>
              <w:rPr>
                <w:i/>
                <w:iCs/>
                <w:color w:val="000000"/>
                <w:sz w:val="16"/>
                <w:szCs w:val="16"/>
              </w:rPr>
            </w:pPr>
          </w:p>
          <w:p w:rsidR="00BB7FCE" w:rsidRPr="00BB7FCE" w:rsidRDefault="00BB7FCE" w:rsidP="00BB7FCE">
            <w:pPr>
              <w:autoSpaceDE w:val="0"/>
              <w:jc w:val="center"/>
              <w:rPr>
                <w:b/>
                <w:i/>
                <w:iCs/>
                <w:color w:val="000000"/>
                <w:sz w:val="16"/>
                <w:szCs w:val="16"/>
              </w:rPr>
            </w:pPr>
            <w:r w:rsidRPr="00BB7FCE">
              <w:rPr>
                <w:b/>
                <w:i/>
                <w:iCs/>
                <w:color w:val="000000"/>
                <w:sz w:val="16"/>
                <w:szCs w:val="16"/>
              </w:rPr>
              <w:t>Раздел</w:t>
            </w:r>
            <w:r w:rsidRPr="00BB7FCE">
              <w:rPr>
                <w:b/>
                <w:i/>
                <w:iCs/>
                <w:color w:val="000000"/>
                <w:sz w:val="16"/>
                <w:szCs w:val="16"/>
                <w:lang w:val="en-US"/>
              </w:rPr>
              <w:t> III</w:t>
            </w:r>
            <w:r w:rsidRPr="00BB7FCE">
              <w:rPr>
                <w:b/>
                <w:i/>
                <w:iCs/>
                <w:color w:val="000000"/>
                <w:sz w:val="16"/>
                <w:szCs w:val="16"/>
              </w:rPr>
              <w:t xml:space="preserve">. Цели, задачи и сроки реализации Программы </w:t>
            </w:r>
          </w:p>
          <w:p w:rsidR="00BB7FCE" w:rsidRPr="00BB7FCE" w:rsidRDefault="00BB7FCE" w:rsidP="00BB7FCE">
            <w:pPr>
              <w:spacing w:before="144" w:after="144"/>
              <w:jc w:val="both"/>
              <w:rPr>
                <w:color w:val="000000"/>
                <w:sz w:val="16"/>
                <w:szCs w:val="16"/>
              </w:rPr>
            </w:pPr>
            <w:r w:rsidRPr="00BB7FCE">
              <w:rPr>
                <w:color w:val="000000"/>
                <w:sz w:val="16"/>
                <w:szCs w:val="16"/>
              </w:rPr>
              <w:t xml:space="preserve">Целями Программы являются: </w:t>
            </w:r>
          </w:p>
          <w:p w:rsidR="00BB7FCE" w:rsidRPr="00BB7FCE" w:rsidRDefault="00BB7FCE" w:rsidP="00BB7FCE">
            <w:pPr>
              <w:spacing w:before="144" w:after="144"/>
              <w:rPr>
                <w:color w:val="000000"/>
                <w:sz w:val="16"/>
                <w:szCs w:val="16"/>
              </w:rPr>
            </w:pPr>
            <w:r w:rsidRPr="00BB7FCE">
              <w:rPr>
                <w:color w:val="000000"/>
                <w:sz w:val="16"/>
                <w:szCs w:val="16"/>
              </w:rPr>
              <w:t xml:space="preserve">Повышение эффективности охраны и использования земель на территории сельского поселения, в том числе: </w:t>
            </w:r>
          </w:p>
          <w:p w:rsidR="00BB7FCE" w:rsidRPr="00BB7FCE" w:rsidRDefault="00BB7FCE" w:rsidP="00BB7FCE">
            <w:pPr>
              <w:numPr>
                <w:ilvl w:val="0"/>
                <w:numId w:val="10"/>
              </w:numPr>
              <w:spacing w:before="144" w:after="144"/>
              <w:rPr>
                <w:color w:val="000000"/>
                <w:sz w:val="16"/>
                <w:szCs w:val="16"/>
              </w:rPr>
            </w:pPr>
            <w:r w:rsidRPr="00BB7FCE">
              <w:rPr>
                <w:color w:val="000000"/>
                <w:sz w:val="16"/>
                <w:szCs w:val="16"/>
              </w:rPr>
              <w:t>предотвращение деградации, загрязнения, захламления, нарушения земель, других негативных (вредных) воздействий хозяйственной деятельности</w:t>
            </w:r>
          </w:p>
          <w:p w:rsidR="00BB7FCE" w:rsidRPr="00BB7FCE" w:rsidRDefault="00BB7FCE" w:rsidP="00BB7FCE">
            <w:pPr>
              <w:numPr>
                <w:ilvl w:val="0"/>
                <w:numId w:val="10"/>
              </w:numPr>
              <w:spacing w:before="144" w:after="144"/>
              <w:rPr>
                <w:color w:val="000000"/>
                <w:sz w:val="16"/>
                <w:szCs w:val="16"/>
              </w:rPr>
            </w:pPr>
            <w:r w:rsidRPr="00BB7FCE">
              <w:rPr>
                <w:color w:val="000000"/>
                <w:sz w:val="16"/>
                <w:szCs w:val="16"/>
              </w:rPr>
              <w:t>обеспечение рационального использования земель</w:t>
            </w:r>
          </w:p>
          <w:p w:rsidR="00BB7FCE" w:rsidRPr="00BB7FCE" w:rsidRDefault="00BB7FCE" w:rsidP="00BB7FCE">
            <w:pPr>
              <w:numPr>
                <w:ilvl w:val="0"/>
                <w:numId w:val="10"/>
              </w:numPr>
              <w:spacing w:before="144" w:after="144"/>
              <w:rPr>
                <w:color w:val="000000"/>
                <w:sz w:val="16"/>
                <w:szCs w:val="16"/>
              </w:rPr>
            </w:pPr>
            <w:r w:rsidRPr="00BB7FCE">
              <w:rPr>
                <w:color w:val="000000"/>
                <w:sz w:val="16"/>
                <w:szCs w:val="16"/>
              </w:rPr>
              <w:lastRenderedPageBreak/>
              <w:t>обеспечение охраны и восстановление плодородия земель;</w:t>
            </w:r>
          </w:p>
          <w:p w:rsidR="00BB7FCE" w:rsidRPr="00BB7FCE" w:rsidRDefault="00BB7FCE" w:rsidP="00BB7FCE">
            <w:pPr>
              <w:numPr>
                <w:ilvl w:val="0"/>
                <w:numId w:val="10"/>
              </w:numPr>
              <w:spacing w:before="144" w:after="144"/>
              <w:rPr>
                <w:color w:val="000000"/>
                <w:sz w:val="16"/>
                <w:szCs w:val="16"/>
              </w:rPr>
            </w:pPr>
            <w:r w:rsidRPr="00BB7FCE">
              <w:rPr>
                <w:color w:val="000000"/>
                <w:sz w:val="16"/>
                <w:szCs w:val="16"/>
              </w:rPr>
              <w:t>обеспечение улучшения земель, подвергшихся деградации загрязнению, захламлению, нарушению земель, другим негативным (вредным) воздействиям хозяйственной деятельности</w:t>
            </w:r>
          </w:p>
          <w:p w:rsidR="00BB7FCE" w:rsidRPr="00BB7FCE" w:rsidRDefault="00BB7FCE" w:rsidP="00BB7FCE">
            <w:pPr>
              <w:spacing w:before="144" w:after="144"/>
              <w:jc w:val="both"/>
              <w:rPr>
                <w:color w:val="000000"/>
                <w:sz w:val="16"/>
                <w:szCs w:val="16"/>
              </w:rPr>
            </w:pPr>
            <w:r w:rsidRPr="00BB7FCE">
              <w:rPr>
                <w:color w:val="000000"/>
                <w:sz w:val="16"/>
                <w:szCs w:val="16"/>
              </w:rPr>
              <w:t xml:space="preserve">Задачами Программы являются: </w:t>
            </w:r>
          </w:p>
          <w:p w:rsidR="00BB7FCE" w:rsidRPr="00BB7FCE" w:rsidRDefault="00BB7FCE" w:rsidP="00BB7FCE">
            <w:pPr>
              <w:spacing w:after="144"/>
              <w:jc w:val="both"/>
              <w:rPr>
                <w:color w:val="000000"/>
                <w:sz w:val="16"/>
                <w:szCs w:val="16"/>
              </w:rPr>
            </w:pPr>
            <w:r w:rsidRPr="00BB7FCE">
              <w:rPr>
                <w:color w:val="000000"/>
                <w:sz w:val="16"/>
                <w:szCs w:val="16"/>
              </w:rPr>
              <w:t xml:space="preserve">- проведение работ с целью повышения биологического потенциала земель муниципального образования, </w:t>
            </w:r>
          </w:p>
          <w:p w:rsidR="00BB7FCE" w:rsidRPr="00BB7FCE" w:rsidRDefault="00BB7FCE" w:rsidP="00BB7FCE">
            <w:pPr>
              <w:spacing w:after="144"/>
              <w:jc w:val="both"/>
              <w:rPr>
                <w:color w:val="000000"/>
                <w:sz w:val="16"/>
                <w:szCs w:val="16"/>
              </w:rPr>
            </w:pPr>
            <w:r w:rsidRPr="00BB7FCE">
              <w:rPr>
                <w:color w:val="000000"/>
                <w:sz w:val="16"/>
                <w:szCs w:val="16"/>
              </w:rPr>
              <w:t xml:space="preserve">-улучшения условий для устойчивого земледелия, </w:t>
            </w:r>
          </w:p>
          <w:p w:rsidR="00BB7FCE" w:rsidRPr="00BB7FCE" w:rsidRDefault="00BB7FCE" w:rsidP="00BB7FCE">
            <w:pPr>
              <w:spacing w:after="144"/>
              <w:jc w:val="both"/>
              <w:rPr>
                <w:color w:val="000000"/>
                <w:sz w:val="16"/>
                <w:szCs w:val="16"/>
              </w:rPr>
            </w:pPr>
            <w:r w:rsidRPr="00BB7FCE">
              <w:rPr>
                <w:color w:val="000000"/>
                <w:sz w:val="16"/>
                <w:szCs w:val="16"/>
              </w:rPr>
              <w:t xml:space="preserve"> - повышения плодородия почв, </w:t>
            </w:r>
          </w:p>
          <w:p w:rsidR="00BB7FCE" w:rsidRPr="00BB7FCE" w:rsidRDefault="00BB7FCE" w:rsidP="00BB7FCE">
            <w:pPr>
              <w:spacing w:after="144"/>
              <w:jc w:val="both"/>
              <w:rPr>
                <w:color w:val="000000"/>
                <w:sz w:val="16"/>
                <w:szCs w:val="16"/>
              </w:rPr>
            </w:pPr>
            <w:r w:rsidRPr="00BB7FCE">
              <w:rPr>
                <w:color w:val="000000"/>
                <w:sz w:val="16"/>
                <w:szCs w:val="16"/>
              </w:rPr>
              <w:t>- улучшения гидротермического режима,</w:t>
            </w:r>
          </w:p>
          <w:p w:rsidR="00BB7FCE" w:rsidRPr="00BB7FCE" w:rsidRDefault="00BB7FCE" w:rsidP="00BB7FCE">
            <w:pPr>
              <w:spacing w:after="144"/>
              <w:jc w:val="both"/>
              <w:rPr>
                <w:color w:val="000000"/>
                <w:sz w:val="16"/>
                <w:szCs w:val="16"/>
              </w:rPr>
            </w:pPr>
            <w:r w:rsidRPr="00BB7FCE">
              <w:rPr>
                <w:color w:val="000000"/>
                <w:sz w:val="16"/>
                <w:szCs w:val="16"/>
              </w:rPr>
              <w:t xml:space="preserve">-  сокращения поверхностного стока, </w:t>
            </w:r>
          </w:p>
          <w:p w:rsidR="00BB7FCE" w:rsidRPr="00BB7FCE" w:rsidRDefault="00BB7FCE" w:rsidP="00BB7FCE">
            <w:pPr>
              <w:spacing w:after="144"/>
              <w:jc w:val="both"/>
              <w:rPr>
                <w:color w:val="000000"/>
                <w:sz w:val="16"/>
                <w:szCs w:val="16"/>
              </w:rPr>
            </w:pPr>
            <w:r w:rsidRPr="00BB7FCE">
              <w:rPr>
                <w:color w:val="000000"/>
                <w:sz w:val="16"/>
                <w:szCs w:val="16"/>
              </w:rPr>
              <w:t xml:space="preserve">- увеличения поглощения углекислого и других газов, </w:t>
            </w:r>
          </w:p>
          <w:p w:rsidR="00BB7FCE" w:rsidRPr="00BB7FCE" w:rsidRDefault="00BB7FCE" w:rsidP="00BB7FCE">
            <w:pPr>
              <w:spacing w:after="144"/>
              <w:jc w:val="both"/>
              <w:rPr>
                <w:color w:val="000000"/>
                <w:sz w:val="16"/>
                <w:szCs w:val="16"/>
              </w:rPr>
            </w:pPr>
            <w:r w:rsidRPr="00BB7FCE">
              <w:rPr>
                <w:color w:val="000000"/>
                <w:sz w:val="16"/>
                <w:szCs w:val="16"/>
              </w:rPr>
              <w:t>- оптимизации процессов почвообразования,</w:t>
            </w:r>
          </w:p>
          <w:p w:rsidR="00BB7FCE" w:rsidRPr="00BB7FCE" w:rsidRDefault="00BB7FCE" w:rsidP="00BB7FCE">
            <w:pPr>
              <w:spacing w:after="144"/>
              <w:jc w:val="both"/>
              <w:rPr>
                <w:color w:val="000000"/>
                <w:sz w:val="16"/>
                <w:szCs w:val="16"/>
              </w:rPr>
            </w:pPr>
            <w:r w:rsidRPr="00BB7FCE">
              <w:rPr>
                <w:color w:val="000000"/>
                <w:sz w:val="16"/>
                <w:szCs w:val="16"/>
              </w:rPr>
              <w:t xml:space="preserve">-  увеличения водности рек и водоемов, </w:t>
            </w:r>
          </w:p>
          <w:p w:rsidR="00BB7FCE" w:rsidRPr="00BB7FCE" w:rsidRDefault="00BB7FCE" w:rsidP="00BB7FCE">
            <w:pPr>
              <w:spacing w:before="144" w:after="144"/>
              <w:jc w:val="both"/>
              <w:rPr>
                <w:color w:val="000000"/>
                <w:sz w:val="16"/>
                <w:szCs w:val="16"/>
              </w:rPr>
            </w:pPr>
            <w:r w:rsidRPr="00BB7FCE">
              <w:rPr>
                <w:color w:val="000000"/>
                <w:sz w:val="16"/>
                <w:szCs w:val="16"/>
              </w:rPr>
              <w:t>- создания условий для сохранения биологического разнообразия.</w:t>
            </w:r>
          </w:p>
          <w:p w:rsidR="00BB7FCE" w:rsidRPr="00BB7FCE" w:rsidRDefault="00BB7FCE" w:rsidP="00BB7FCE">
            <w:pPr>
              <w:spacing w:before="144" w:after="144"/>
              <w:ind w:left="720"/>
              <w:jc w:val="center"/>
              <w:rPr>
                <w:i/>
                <w:iCs/>
                <w:color w:val="000000"/>
                <w:sz w:val="16"/>
                <w:szCs w:val="16"/>
              </w:rPr>
            </w:pPr>
          </w:p>
          <w:p w:rsidR="00BB7FCE" w:rsidRPr="00BB7FCE" w:rsidRDefault="00BB7FCE" w:rsidP="00BB7FCE">
            <w:pPr>
              <w:spacing w:before="144" w:after="144"/>
              <w:ind w:left="720"/>
              <w:jc w:val="center"/>
              <w:rPr>
                <w:b/>
                <w:i/>
                <w:iCs/>
                <w:color w:val="000000"/>
                <w:sz w:val="16"/>
                <w:szCs w:val="16"/>
              </w:rPr>
            </w:pPr>
            <w:r w:rsidRPr="00BB7FCE">
              <w:rPr>
                <w:b/>
                <w:i/>
                <w:iCs/>
                <w:color w:val="000000"/>
                <w:sz w:val="16"/>
                <w:szCs w:val="16"/>
              </w:rPr>
              <w:t xml:space="preserve">Раздел </w:t>
            </w:r>
            <w:r w:rsidRPr="00BB7FCE">
              <w:rPr>
                <w:b/>
                <w:i/>
                <w:iCs/>
                <w:color w:val="000000"/>
                <w:sz w:val="16"/>
                <w:szCs w:val="16"/>
                <w:lang w:val="en-US"/>
              </w:rPr>
              <w:t>IV</w:t>
            </w:r>
            <w:r w:rsidRPr="00BB7FCE">
              <w:rPr>
                <w:b/>
                <w:i/>
                <w:iCs/>
                <w:color w:val="000000"/>
                <w:sz w:val="16"/>
                <w:szCs w:val="16"/>
              </w:rPr>
              <w:t xml:space="preserve">. Ресурсное обеспечение Программы </w:t>
            </w:r>
          </w:p>
          <w:p w:rsidR="00BB7FCE" w:rsidRPr="00BB7FCE" w:rsidRDefault="00BB7FCE" w:rsidP="00BB7FCE">
            <w:pPr>
              <w:spacing w:before="144" w:after="144"/>
              <w:jc w:val="both"/>
              <w:rPr>
                <w:color w:val="000000"/>
                <w:sz w:val="16"/>
                <w:szCs w:val="16"/>
              </w:rPr>
            </w:pPr>
            <w:r w:rsidRPr="00BB7FCE">
              <w:rPr>
                <w:color w:val="000000"/>
                <w:sz w:val="16"/>
                <w:szCs w:val="16"/>
              </w:rPr>
              <w:t xml:space="preserve">Финансирование мероприятий Программы осуществляется за счет средств местного бюджета. </w:t>
            </w:r>
          </w:p>
          <w:p w:rsidR="00BB7FCE" w:rsidRPr="00BB7FCE" w:rsidRDefault="00BB7FCE" w:rsidP="00BB7FCE">
            <w:pPr>
              <w:spacing w:before="144" w:after="144"/>
              <w:jc w:val="both"/>
              <w:rPr>
                <w:color w:val="000000"/>
                <w:sz w:val="16"/>
                <w:szCs w:val="16"/>
              </w:rPr>
            </w:pPr>
            <w:r w:rsidRPr="00BB7FCE">
              <w:rPr>
                <w:color w:val="000000"/>
                <w:sz w:val="16"/>
                <w:szCs w:val="16"/>
              </w:rPr>
              <w:t xml:space="preserve">Общий объем финансирования Программы в </w:t>
            </w:r>
            <w:r w:rsidRPr="00BB7FCE">
              <w:rPr>
                <w:sz w:val="16"/>
                <w:szCs w:val="16"/>
              </w:rPr>
              <w:t xml:space="preserve">2019-2021  </w:t>
            </w:r>
            <w:r w:rsidRPr="00BB7FCE">
              <w:rPr>
                <w:color w:val="000000"/>
                <w:sz w:val="16"/>
                <w:szCs w:val="16"/>
              </w:rPr>
              <w:t xml:space="preserve">годах составляет  15,0  тыс. рублей, из них: </w:t>
            </w:r>
          </w:p>
          <w:p w:rsidR="00BB7FCE" w:rsidRPr="00BB7FCE" w:rsidRDefault="00BB7FCE" w:rsidP="00BB7FCE">
            <w:pPr>
              <w:numPr>
                <w:ilvl w:val="0"/>
                <w:numId w:val="15"/>
              </w:numPr>
              <w:tabs>
                <w:tab w:val="left" w:pos="720"/>
              </w:tabs>
              <w:suppressAutoHyphens/>
              <w:jc w:val="both"/>
              <w:rPr>
                <w:color w:val="000000"/>
                <w:sz w:val="16"/>
                <w:szCs w:val="16"/>
              </w:rPr>
            </w:pPr>
            <w:r w:rsidRPr="00BB7FCE">
              <w:rPr>
                <w:color w:val="000000"/>
                <w:sz w:val="16"/>
                <w:szCs w:val="16"/>
              </w:rPr>
              <w:t>из местного бюджета – 12,0 тыс. рублей;</w:t>
            </w:r>
          </w:p>
          <w:p w:rsidR="00BB7FCE" w:rsidRPr="00BB7FCE" w:rsidRDefault="00BB7FCE" w:rsidP="00BB7FCE">
            <w:pPr>
              <w:spacing w:before="144" w:after="144"/>
              <w:jc w:val="both"/>
              <w:rPr>
                <w:color w:val="000000"/>
                <w:sz w:val="16"/>
                <w:szCs w:val="16"/>
              </w:rPr>
            </w:pPr>
            <w:r w:rsidRPr="00BB7FCE">
              <w:rPr>
                <w:color w:val="000000"/>
                <w:sz w:val="16"/>
                <w:szCs w:val="16"/>
              </w:rPr>
              <w:t>Объемы и источники финансирования подпрограмм и в целом Программы приведены в таблице № 1.</w:t>
            </w:r>
          </w:p>
          <w:p w:rsidR="00BB7FCE" w:rsidRPr="00BB7FCE" w:rsidRDefault="00BB7FCE" w:rsidP="00BB7FCE">
            <w:pPr>
              <w:spacing w:before="144" w:after="144"/>
              <w:jc w:val="both"/>
              <w:rPr>
                <w:color w:val="000000"/>
                <w:sz w:val="16"/>
                <w:szCs w:val="16"/>
              </w:rPr>
            </w:pPr>
            <w:r w:rsidRPr="00BB7FCE">
              <w:rPr>
                <w:color w:val="000000"/>
                <w:sz w:val="16"/>
                <w:szCs w:val="16"/>
              </w:rPr>
              <w:t xml:space="preserve">Мероприятия по реализации Программы по подпрограммам, годам, объемам и источникам финансирования приведены в таблице  № 2 к Программе. </w:t>
            </w:r>
          </w:p>
          <w:p w:rsidR="00BB7FCE" w:rsidRPr="00BB7FCE" w:rsidRDefault="00BB7FCE" w:rsidP="00BB7FCE">
            <w:pPr>
              <w:spacing w:before="144" w:after="144"/>
              <w:jc w:val="both"/>
              <w:rPr>
                <w:color w:val="000000"/>
                <w:sz w:val="16"/>
                <w:szCs w:val="16"/>
              </w:rPr>
            </w:pPr>
            <w:r w:rsidRPr="00BB7FCE">
              <w:rPr>
                <w:color w:val="000000"/>
                <w:sz w:val="16"/>
                <w:szCs w:val="16"/>
              </w:rPr>
              <w:t xml:space="preserve">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 </w:t>
            </w:r>
          </w:p>
          <w:p w:rsidR="00BB7FCE" w:rsidRPr="00BB7FCE" w:rsidRDefault="00BB7FCE" w:rsidP="00BB7FCE">
            <w:pPr>
              <w:spacing w:before="144" w:after="144"/>
              <w:jc w:val="center"/>
              <w:rPr>
                <w:b/>
                <w:i/>
                <w:iCs/>
                <w:color w:val="000000"/>
                <w:sz w:val="16"/>
                <w:szCs w:val="16"/>
              </w:rPr>
            </w:pPr>
            <w:r w:rsidRPr="00BB7FCE">
              <w:rPr>
                <w:b/>
                <w:i/>
                <w:iCs/>
                <w:color w:val="000000"/>
                <w:sz w:val="16"/>
                <w:szCs w:val="16"/>
              </w:rPr>
              <w:t>Раздел</w:t>
            </w:r>
            <w:r w:rsidRPr="00BB7FCE">
              <w:rPr>
                <w:b/>
                <w:i/>
                <w:iCs/>
                <w:color w:val="000000"/>
                <w:sz w:val="16"/>
                <w:szCs w:val="16"/>
                <w:lang w:val="en-US"/>
              </w:rPr>
              <w:t> V</w:t>
            </w:r>
            <w:r w:rsidRPr="00BB7FCE">
              <w:rPr>
                <w:b/>
                <w:i/>
                <w:iCs/>
                <w:color w:val="000000"/>
                <w:sz w:val="16"/>
                <w:szCs w:val="16"/>
              </w:rPr>
              <w:t xml:space="preserve">. Механизм реализации Программы </w:t>
            </w:r>
          </w:p>
          <w:p w:rsidR="00BB7FCE" w:rsidRPr="00BB7FCE" w:rsidRDefault="00BB7FCE" w:rsidP="00BB7FCE">
            <w:pPr>
              <w:spacing w:before="144" w:after="144"/>
              <w:jc w:val="both"/>
              <w:rPr>
                <w:color w:val="000000"/>
                <w:sz w:val="16"/>
                <w:szCs w:val="16"/>
              </w:rPr>
            </w:pPr>
            <w:r w:rsidRPr="00BB7FCE">
              <w:rPr>
                <w:color w:val="000000"/>
                <w:sz w:val="16"/>
                <w:szCs w:val="16"/>
              </w:rPr>
              <w:tab/>
              <w:t xml:space="preserve">Реализация Программы осуществляется на основе договоров, заключаемых в установленном порядке муниципальным заказчиком с исполнителями мероприятий Программы, за исключением случаев, предусмотренных действующим законодательством. </w:t>
            </w:r>
          </w:p>
          <w:p w:rsidR="00BB7FCE" w:rsidRPr="00BB7FCE" w:rsidRDefault="00BB7FCE" w:rsidP="00BB7FCE">
            <w:pPr>
              <w:spacing w:before="144" w:after="144"/>
              <w:jc w:val="both"/>
              <w:rPr>
                <w:color w:val="000000"/>
                <w:sz w:val="16"/>
                <w:szCs w:val="16"/>
              </w:rPr>
            </w:pPr>
            <w:r w:rsidRPr="00BB7FCE">
              <w:rPr>
                <w:color w:val="000000"/>
                <w:sz w:val="16"/>
                <w:szCs w:val="16"/>
              </w:rPr>
              <w:tab/>
              <w:t xml:space="preserve">Отбор исполнителей мероприятий Программы осуществляется </w:t>
            </w:r>
            <w:proofErr w:type="gramStart"/>
            <w:r w:rsidRPr="00BB7FCE">
              <w:rPr>
                <w:color w:val="000000"/>
                <w:sz w:val="16"/>
                <w:szCs w:val="16"/>
              </w:rPr>
              <w:t>на конкурсной основе в соответствии с законодательством о размещении заказов на поставки</w:t>
            </w:r>
            <w:proofErr w:type="gramEnd"/>
            <w:r w:rsidRPr="00BB7FCE">
              <w:rPr>
                <w:color w:val="000000"/>
                <w:sz w:val="16"/>
                <w:szCs w:val="16"/>
              </w:rPr>
              <w:t xml:space="preserve"> товаров, выполнение работ, оказание услуг для муниципальных нужд. </w:t>
            </w:r>
          </w:p>
          <w:p w:rsidR="00BB7FCE" w:rsidRPr="00BB7FCE" w:rsidRDefault="00BB7FCE" w:rsidP="00BB7FCE">
            <w:pPr>
              <w:jc w:val="both"/>
              <w:rPr>
                <w:color w:val="000000"/>
                <w:sz w:val="16"/>
                <w:szCs w:val="16"/>
              </w:rPr>
            </w:pPr>
            <w:r w:rsidRPr="00BB7FCE">
              <w:rPr>
                <w:color w:val="000000"/>
                <w:sz w:val="16"/>
                <w:szCs w:val="16"/>
              </w:rPr>
              <w:tab/>
              <w:t>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Программы, плана проведения конкурсов на исполнение конкретных мероприятий Программы, проектов договоров, заключаемых муниципальным заказчиком с исполнителями мероприятий Программы, перечня работ по подготовке и реализации мероприятий</w:t>
            </w:r>
          </w:p>
          <w:p w:rsidR="00BB7FCE" w:rsidRPr="00BB7FCE" w:rsidRDefault="00BB7FCE" w:rsidP="00BB7FCE">
            <w:pPr>
              <w:spacing w:before="288" w:after="144"/>
              <w:jc w:val="both"/>
              <w:rPr>
                <w:color w:val="000000"/>
                <w:sz w:val="16"/>
                <w:szCs w:val="16"/>
              </w:rPr>
            </w:pPr>
            <w:r w:rsidRPr="00BB7FCE">
              <w:rPr>
                <w:color w:val="000000"/>
                <w:sz w:val="16"/>
                <w:szCs w:val="16"/>
              </w:rPr>
              <w:t xml:space="preserve">Программы конкретными исполнителями с определением объемов и источников финансирования. </w:t>
            </w:r>
          </w:p>
          <w:p w:rsidR="00BB7FCE" w:rsidRPr="00BB7FCE" w:rsidRDefault="00BB7FCE" w:rsidP="00BB7FCE">
            <w:pPr>
              <w:spacing w:before="288" w:after="144"/>
              <w:jc w:val="center"/>
              <w:rPr>
                <w:b/>
                <w:i/>
                <w:iCs/>
                <w:color w:val="000000"/>
                <w:sz w:val="16"/>
                <w:szCs w:val="16"/>
              </w:rPr>
            </w:pPr>
            <w:r w:rsidRPr="00BB7FCE">
              <w:rPr>
                <w:b/>
                <w:i/>
                <w:iCs/>
                <w:color w:val="000000"/>
                <w:sz w:val="16"/>
                <w:szCs w:val="16"/>
              </w:rPr>
              <w:t xml:space="preserve">Раздел </w:t>
            </w:r>
            <w:r w:rsidRPr="00BB7FCE">
              <w:rPr>
                <w:b/>
                <w:i/>
                <w:iCs/>
                <w:color w:val="000000"/>
                <w:sz w:val="16"/>
                <w:szCs w:val="16"/>
                <w:lang w:val="en-US"/>
              </w:rPr>
              <w:t>VI</w:t>
            </w:r>
            <w:r w:rsidRPr="00BB7FCE">
              <w:rPr>
                <w:b/>
                <w:i/>
                <w:iCs/>
                <w:color w:val="000000"/>
                <w:sz w:val="16"/>
                <w:szCs w:val="16"/>
              </w:rPr>
              <w:t xml:space="preserve">. Организация управления и </w:t>
            </w:r>
            <w:proofErr w:type="gramStart"/>
            <w:r w:rsidRPr="00BB7FCE">
              <w:rPr>
                <w:b/>
                <w:i/>
                <w:iCs/>
                <w:color w:val="000000"/>
                <w:sz w:val="16"/>
                <w:szCs w:val="16"/>
              </w:rPr>
              <w:t>контроль за</w:t>
            </w:r>
            <w:proofErr w:type="gramEnd"/>
            <w:r w:rsidRPr="00BB7FCE">
              <w:rPr>
                <w:b/>
                <w:i/>
                <w:iCs/>
                <w:color w:val="000000"/>
                <w:sz w:val="16"/>
                <w:szCs w:val="16"/>
              </w:rPr>
              <w:t xml:space="preserve"> ходом реализации Программы</w:t>
            </w:r>
          </w:p>
          <w:p w:rsidR="00BB7FCE" w:rsidRPr="00BB7FCE" w:rsidRDefault="00BB7FCE" w:rsidP="00BB7FCE">
            <w:pPr>
              <w:spacing w:before="144" w:after="144"/>
              <w:jc w:val="both"/>
              <w:rPr>
                <w:color w:val="000000"/>
                <w:sz w:val="16"/>
                <w:szCs w:val="16"/>
              </w:rPr>
            </w:pPr>
            <w:r w:rsidRPr="00BB7FCE">
              <w:rPr>
                <w:color w:val="000000"/>
                <w:sz w:val="16"/>
                <w:szCs w:val="16"/>
              </w:rPr>
              <w:tab/>
              <w:t xml:space="preserve">Управление Программой осуществляется администрацией Казаткульского </w:t>
            </w:r>
            <w:r w:rsidRPr="00BB7FCE">
              <w:rPr>
                <w:sz w:val="16"/>
                <w:szCs w:val="16"/>
              </w:rPr>
              <w:t>сельского поселения Татарского района Новосибирской области.</w:t>
            </w:r>
          </w:p>
          <w:p w:rsidR="00BB7FCE" w:rsidRPr="00BB7FCE" w:rsidRDefault="00BB7FCE" w:rsidP="00BB7FCE">
            <w:pPr>
              <w:spacing w:before="144" w:after="144"/>
              <w:jc w:val="both"/>
              <w:rPr>
                <w:color w:val="000000"/>
                <w:sz w:val="16"/>
                <w:szCs w:val="16"/>
              </w:rPr>
            </w:pPr>
            <w:r w:rsidRPr="00BB7FCE">
              <w:rPr>
                <w:color w:val="000000"/>
                <w:sz w:val="16"/>
                <w:szCs w:val="16"/>
              </w:rPr>
              <w:tab/>
              <w:t xml:space="preserve">Муниципальные заказчики Программы несут ответственность за качественное и своевременное исполнение мероприятий Программы, эффективное использование финансовых средств и ресурсов, выделяемых на реализацию Программы. </w:t>
            </w:r>
          </w:p>
          <w:p w:rsidR="00BB7FCE" w:rsidRPr="00BB7FCE" w:rsidRDefault="00BB7FCE" w:rsidP="00BB7FCE">
            <w:pPr>
              <w:spacing w:before="144" w:after="144"/>
              <w:jc w:val="both"/>
              <w:rPr>
                <w:color w:val="000000"/>
                <w:sz w:val="16"/>
                <w:szCs w:val="16"/>
              </w:rPr>
            </w:pPr>
            <w:r w:rsidRPr="00BB7FCE">
              <w:rPr>
                <w:color w:val="000000"/>
                <w:sz w:val="16"/>
                <w:szCs w:val="16"/>
              </w:rPr>
              <w:t xml:space="preserve">Исполнители Программы представляют отчеты о ходе реализации программных мероприятий в  администрацию Казаткульского </w:t>
            </w:r>
            <w:r w:rsidRPr="00BB7FCE">
              <w:rPr>
                <w:sz w:val="16"/>
                <w:szCs w:val="16"/>
              </w:rPr>
              <w:t>сельского поселения Татарского района Новосибирской области</w:t>
            </w:r>
            <w:r w:rsidRPr="00BB7FCE">
              <w:rPr>
                <w:color w:val="000000"/>
                <w:sz w:val="16"/>
                <w:szCs w:val="16"/>
              </w:rPr>
              <w:t xml:space="preserve"> до 1 марта года, следующего за отчетным календарным годом. </w:t>
            </w:r>
          </w:p>
          <w:p w:rsidR="00BB7FCE" w:rsidRPr="00BB7FCE" w:rsidRDefault="00BB7FCE" w:rsidP="00BB7FCE">
            <w:pPr>
              <w:spacing w:before="144" w:after="144"/>
              <w:jc w:val="both"/>
              <w:rPr>
                <w:color w:val="000000"/>
                <w:sz w:val="16"/>
                <w:szCs w:val="16"/>
              </w:rPr>
            </w:pPr>
            <w:r w:rsidRPr="00BB7FCE">
              <w:rPr>
                <w:color w:val="000000"/>
                <w:sz w:val="16"/>
                <w:szCs w:val="16"/>
              </w:rPr>
              <w:t xml:space="preserve">Отчет о реализации Программы в соответствующем году должен содержать: </w:t>
            </w:r>
          </w:p>
          <w:p w:rsidR="00BB7FCE" w:rsidRPr="00BB7FCE" w:rsidRDefault="00BB7FCE" w:rsidP="00BB7FCE">
            <w:pPr>
              <w:numPr>
                <w:ilvl w:val="0"/>
                <w:numId w:val="16"/>
              </w:numPr>
              <w:tabs>
                <w:tab w:val="left" w:pos="720"/>
              </w:tabs>
              <w:suppressAutoHyphens/>
              <w:jc w:val="both"/>
              <w:rPr>
                <w:color w:val="000000"/>
                <w:sz w:val="16"/>
                <w:szCs w:val="16"/>
              </w:rPr>
            </w:pPr>
            <w:r w:rsidRPr="00BB7FCE">
              <w:rPr>
                <w:color w:val="000000"/>
                <w:sz w:val="16"/>
                <w:szCs w:val="16"/>
              </w:rPr>
              <w:t xml:space="preserve">общий объем фактически произведенных расходов, всего и в том числе по источникам финансирования; </w:t>
            </w:r>
          </w:p>
          <w:p w:rsidR="00BB7FCE" w:rsidRPr="00BB7FCE" w:rsidRDefault="00BB7FCE" w:rsidP="00BB7FCE">
            <w:pPr>
              <w:numPr>
                <w:ilvl w:val="0"/>
                <w:numId w:val="16"/>
              </w:numPr>
              <w:tabs>
                <w:tab w:val="left" w:pos="720"/>
              </w:tabs>
              <w:suppressAutoHyphens/>
              <w:jc w:val="both"/>
              <w:rPr>
                <w:color w:val="000000"/>
                <w:sz w:val="16"/>
                <w:szCs w:val="16"/>
              </w:rPr>
            </w:pPr>
            <w:r w:rsidRPr="00BB7FCE">
              <w:rPr>
                <w:color w:val="000000"/>
                <w:sz w:val="16"/>
                <w:szCs w:val="16"/>
              </w:rPr>
              <w:t xml:space="preserve">перечень завершенных в течение года мероприятий по Программе; </w:t>
            </w:r>
          </w:p>
          <w:p w:rsidR="00BB7FCE" w:rsidRPr="00BB7FCE" w:rsidRDefault="00BB7FCE" w:rsidP="00BB7FCE">
            <w:pPr>
              <w:numPr>
                <w:ilvl w:val="0"/>
                <w:numId w:val="16"/>
              </w:numPr>
              <w:tabs>
                <w:tab w:val="left" w:pos="720"/>
              </w:tabs>
              <w:suppressAutoHyphens/>
              <w:jc w:val="both"/>
              <w:rPr>
                <w:color w:val="000000"/>
                <w:sz w:val="16"/>
                <w:szCs w:val="16"/>
              </w:rPr>
            </w:pPr>
            <w:r w:rsidRPr="00BB7FCE">
              <w:rPr>
                <w:color w:val="000000"/>
                <w:sz w:val="16"/>
                <w:szCs w:val="16"/>
              </w:rPr>
              <w:t xml:space="preserve">перечень не завершенных в течение года мероприятий Программы и процент их </w:t>
            </w:r>
            <w:proofErr w:type="spellStart"/>
            <w:r w:rsidRPr="00BB7FCE">
              <w:rPr>
                <w:color w:val="000000"/>
                <w:sz w:val="16"/>
                <w:szCs w:val="16"/>
              </w:rPr>
              <w:t>незавершения</w:t>
            </w:r>
            <w:proofErr w:type="spellEnd"/>
            <w:r w:rsidRPr="00BB7FCE">
              <w:rPr>
                <w:color w:val="000000"/>
                <w:sz w:val="16"/>
                <w:szCs w:val="16"/>
              </w:rPr>
              <w:t xml:space="preserve">; </w:t>
            </w:r>
          </w:p>
          <w:p w:rsidR="00BB7FCE" w:rsidRPr="00BB7FCE" w:rsidRDefault="00BB7FCE" w:rsidP="00BB7FCE">
            <w:pPr>
              <w:numPr>
                <w:ilvl w:val="0"/>
                <w:numId w:val="16"/>
              </w:numPr>
              <w:tabs>
                <w:tab w:val="left" w:pos="720"/>
              </w:tabs>
              <w:suppressAutoHyphens/>
              <w:jc w:val="both"/>
              <w:rPr>
                <w:color w:val="000000"/>
                <w:sz w:val="16"/>
                <w:szCs w:val="16"/>
              </w:rPr>
            </w:pPr>
            <w:r w:rsidRPr="00BB7FCE">
              <w:rPr>
                <w:color w:val="000000"/>
                <w:sz w:val="16"/>
                <w:szCs w:val="16"/>
              </w:rPr>
              <w:t xml:space="preserve">анализ причин несвоевременного завершения программных мероприятий;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 </w:t>
            </w:r>
          </w:p>
          <w:p w:rsidR="00BB7FCE" w:rsidRPr="00BB7FCE" w:rsidRDefault="00BB7FCE" w:rsidP="00BB7FCE">
            <w:pPr>
              <w:spacing w:before="288" w:after="144"/>
              <w:jc w:val="center"/>
              <w:rPr>
                <w:b/>
                <w:i/>
                <w:iCs/>
                <w:color w:val="000000"/>
                <w:sz w:val="16"/>
                <w:szCs w:val="16"/>
              </w:rPr>
            </w:pPr>
            <w:r w:rsidRPr="00BB7FCE">
              <w:rPr>
                <w:b/>
                <w:i/>
                <w:iCs/>
                <w:color w:val="000000"/>
                <w:sz w:val="16"/>
                <w:szCs w:val="16"/>
              </w:rPr>
              <w:t>Раздел</w:t>
            </w:r>
            <w:r w:rsidRPr="00BB7FCE">
              <w:rPr>
                <w:b/>
                <w:i/>
                <w:iCs/>
                <w:color w:val="000000"/>
                <w:sz w:val="16"/>
                <w:szCs w:val="16"/>
                <w:lang w:val="en-US"/>
              </w:rPr>
              <w:t> VII</w:t>
            </w:r>
            <w:r w:rsidRPr="00BB7FCE">
              <w:rPr>
                <w:b/>
                <w:i/>
                <w:iCs/>
                <w:color w:val="000000"/>
                <w:sz w:val="16"/>
                <w:szCs w:val="16"/>
              </w:rPr>
              <w:t>. Оценка социально-экономической эффективности реализации Программы</w:t>
            </w:r>
          </w:p>
          <w:p w:rsidR="00BB7FCE" w:rsidRPr="00BB7FCE" w:rsidRDefault="00BB7FCE" w:rsidP="00BB7FCE">
            <w:pPr>
              <w:spacing w:before="144" w:after="144"/>
              <w:jc w:val="both"/>
              <w:rPr>
                <w:color w:val="000000"/>
                <w:sz w:val="16"/>
                <w:szCs w:val="16"/>
              </w:rPr>
            </w:pPr>
            <w:r w:rsidRPr="00BB7FCE">
              <w:rPr>
                <w:color w:val="000000"/>
                <w:sz w:val="16"/>
                <w:szCs w:val="16"/>
              </w:rPr>
              <w:t xml:space="preserve">В результате выполнения мероприятий Программы будет обеспечено: </w:t>
            </w:r>
          </w:p>
          <w:p w:rsidR="00BB7FCE" w:rsidRPr="00BB7FCE" w:rsidRDefault="00BB7FCE" w:rsidP="00BB7FCE">
            <w:pPr>
              <w:numPr>
                <w:ilvl w:val="0"/>
                <w:numId w:val="17"/>
              </w:numPr>
              <w:tabs>
                <w:tab w:val="left" w:pos="720"/>
              </w:tabs>
              <w:suppressAutoHyphens/>
              <w:jc w:val="both"/>
              <w:rPr>
                <w:color w:val="000000"/>
                <w:sz w:val="16"/>
                <w:szCs w:val="16"/>
                <w:lang w:val="en-US"/>
              </w:rPr>
            </w:pPr>
            <w:r w:rsidRPr="00BB7FCE">
              <w:rPr>
                <w:color w:val="000000"/>
                <w:sz w:val="16"/>
                <w:szCs w:val="16"/>
              </w:rPr>
              <w:t>благоустройство</w:t>
            </w:r>
            <w:r w:rsidRPr="00BB7FCE">
              <w:rPr>
                <w:color w:val="000000"/>
                <w:sz w:val="16"/>
                <w:szCs w:val="16"/>
                <w:lang w:val="en-US"/>
              </w:rPr>
              <w:t xml:space="preserve"> </w:t>
            </w:r>
            <w:r w:rsidRPr="00BB7FCE">
              <w:rPr>
                <w:color w:val="000000"/>
                <w:sz w:val="16"/>
                <w:szCs w:val="16"/>
              </w:rPr>
              <w:t xml:space="preserve"> населенных</w:t>
            </w:r>
            <w:r w:rsidRPr="00BB7FCE">
              <w:rPr>
                <w:color w:val="000000"/>
                <w:sz w:val="16"/>
                <w:szCs w:val="16"/>
                <w:lang w:val="en-US"/>
              </w:rPr>
              <w:t xml:space="preserve"> </w:t>
            </w:r>
            <w:r w:rsidRPr="00BB7FCE">
              <w:rPr>
                <w:color w:val="000000"/>
                <w:sz w:val="16"/>
                <w:szCs w:val="16"/>
              </w:rPr>
              <w:t>пунктов</w:t>
            </w:r>
            <w:r w:rsidRPr="00BB7FCE">
              <w:rPr>
                <w:color w:val="000000"/>
                <w:sz w:val="16"/>
                <w:szCs w:val="16"/>
                <w:lang w:val="en-US"/>
              </w:rPr>
              <w:t>;</w:t>
            </w:r>
          </w:p>
          <w:p w:rsidR="00BB7FCE" w:rsidRPr="00BB7FCE" w:rsidRDefault="00BB7FCE" w:rsidP="00BB7FCE">
            <w:pPr>
              <w:numPr>
                <w:ilvl w:val="0"/>
                <w:numId w:val="17"/>
              </w:numPr>
              <w:tabs>
                <w:tab w:val="left" w:pos="720"/>
              </w:tabs>
              <w:suppressAutoHyphens/>
              <w:jc w:val="both"/>
              <w:rPr>
                <w:color w:val="000000"/>
                <w:sz w:val="16"/>
                <w:szCs w:val="16"/>
              </w:rPr>
            </w:pPr>
            <w:r w:rsidRPr="00BB7FCE">
              <w:rPr>
                <w:color w:val="000000"/>
                <w:sz w:val="16"/>
                <w:szCs w:val="16"/>
              </w:rPr>
              <w:t>улучшение качественных характеристик земель;</w:t>
            </w:r>
          </w:p>
          <w:p w:rsidR="00BB7FCE" w:rsidRPr="00BB7FCE" w:rsidRDefault="00BB7FCE" w:rsidP="00BB7FCE">
            <w:pPr>
              <w:numPr>
                <w:ilvl w:val="0"/>
                <w:numId w:val="17"/>
              </w:numPr>
              <w:tabs>
                <w:tab w:val="left" w:pos="720"/>
              </w:tabs>
              <w:suppressAutoHyphens/>
              <w:jc w:val="both"/>
              <w:rPr>
                <w:color w:val="000000"/>
                <w:sz w:val="16"/>
                <w:szCs w:val="16"/>
              </w:rPr>
            </w:pPr>
            <w:r w:rsidRPr="00BB7FCE">
              <w:rPr>
                <w:color w:val="000000"/>
                <w:sz w:val="16"/>
                <w:szCs w:val="16"/>
              </w:rPr>
              <w:t xml:space="preserve">эффективное  использование земель </w:t>
            </w:r>
          </w:p>
          <w:p w:rsidR="00BB7FCE" w:rsidRPr="00BB7FCE" w:rsidRDefault="00BB7FCE" w:rsidP="00BB7FCE">
            <w:pPr>
              <w:rPr>
                <w:sz w:val="16"/>
                <w:szCs w:val="16"/>
              </w:rPr>
            </w:pPr>
          </w:p>
          <w:p w:rsidR="00BB7FCE" w:rsidRPr="00BB7FCE" w:rsidRDefault="00BB7FCE" w:rsidP="00BB7FCE">
            <w:pPr>
              <w:pStyle w:val="aff"/>
              <w:spacing w:after="120"/>
              <w:ind w:left="1620"/>
              <w:rPr>
                <w:sz w:val="16"/>
                <w:szCs w:val="16"/>
              </w:rPr>
            </w:pPr>
            <w:r w:rsidRPr="00BB7FCE">
              <w:rPr>
                <w:b/>
                <w:i/>
                <w:iCs/>
                <w:color w:val="000000"/>
                <w:sz w:val="16"/>
                <w:szCs w:val="16"/>
                <w:lang w:val="en-US"/>
              </w:rPr>
              <w:t>VIII</w:t>
            </w:r>
            <w:r w:rsidRPr="00BB7FCE">
              <w:rPr>
                <w:b/>
                <w:i/>
                <w:iCs/>
                <w:color w:val="000000"/>
                <w:sz w:val="16"/>
                <w:szCs w:val="16"/>
              </w:rPr>
              <w:t>.</w:t>
            </w:r>
            <w:r w:rsidRPr="00BB7FCE">
              <w:rPr>
                <w:b/>
                <w:sz w:val="16"/>
                <w:szCs w:val="16"/>
              </w:rPr>
              <w:t xml:space="preserve"> Оценка эффективности реализации Программы</w:t>
            </w:r>
          </w:p>
          <w:p w:rsidR="00BB7FCE" w:rsidRPr="00BB7FCE" w:rsidRDefault="00BB7FCE" w:rsidP="00BB7FCE">
            <w:pPr>
              <w:spacing w:after="120"/>
              <w:ind w:firstLine="709"/>
              <w:jc w:val="both"/>
              <w:rPr>
                <w:sz w:val="16"/>
                <w:szCs w:val="16"/>
              </w:rPr>
            </w:pPr>
            <w:r w:rsidRPr="00BB7FCE">
              <w:rPr>
                <w:sz w:val="16"/>
                <w:szCs w:val="16"/>
              </w:rPr>
              <w:t xml:space="preserve"> 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BB7FCE" w:rsidRPr="00BB7FCE" w:rsidRDefault="00BB7FCE" w:rsidP="00BB7FCE">
            <w:pPr>
              <w:spacing w:after="120"/>
              <w:ind w:firstLine="709"/>
              <w:jc w:val="both"/>
              <w:rPr>
                <w:sz w:val="16"/>
                <w:szCs w:val="16"/>
              </w:rPr>
            </w:pPr>
            <w:r w:rsidRPr="00BB7FCE">
              <w:rPr>
                <w:sz w:val="16"/>
                <w:szCs w:val="16"/>
              </w:rPr>
              <w:t>Показатель эффективности реализации Программы (R) за отчетный год рассчитывается по формуле</w:t>
            </w:r>
          </w:p>
          <w:p w:rsidR="00BB7FCE" w:rsidRPr="00BB7FCE" w:rsidRDefault="00BB7FCE" w:rsidP="00BB7FCE">
            <w:pPr>
              <w:spacing w:after="120"/>
              <w:ind w:firstLine="709"/>
              <w:jc w:val="center"/>
              <w:rPr>
                <w:sz w:val="16"/>
                <w:szCs w:val="16"/>
              </w:rPr>
            </w:pPr>
            <w:r w:rsidRPr="00BB7FCE">
              <w:rPr>
                <w:position w:val="-58"/>
                <w:sz w:val="16"/>
                <w:szCs w:val="16"/>
              </w:rPr>
              <w:object w:dxaOrig="2629" w:dyaOrig="1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71.25pt" o:ole="" filled="t">
                  <v:fill color2="black"/>
                  <v:imagedata r:id="rId57" o:title=""/>
                </v:shape>
                <o:OLEObject Type="Embed" ProgID="Equation.3" ShapeID="_x0000_i1025" DrawAspect="Content" ObjectID="_1652515240" r:id="rId58"/>
              </w:object>
            </w:r>
            <w:r w:rsidRPr="00BB7FCE">
              <w:rPr>
                <w:sz w:val="16"/>
                <w:szCs w:val="16"/>
              </w:rPr>
              <w:t>,</w:t>
            </w:r>
          </w:p>
          <w:p w:rsidR="00BB7FCE" w:rsidRPr="00BB7FCE" w:rsidRDefault="00BB7FCE" w:rsidP="00BB7FCE">
            <w:pPr>
              <w:tabs>
                <w:tab w:val="left" w:pos="142"/>
              </w:tabs>
              <w:spacing w:after="120"/>
              <w:ind w:firstLine="709"/>
              <w:rPr>
                <w:sz w:val="16"/>
                <w:szCs w:val="16"/>
              </w:rPr>
            </w:pPr>
            <w:r w:rsidRPr="00BB7FCE">
              <w:rPr>
                <w:sz w:val="16"/>
                <w:szCs w:val="16"/>
              </w:rPr>
              <w:t xml:space="preserve">где N – количество показателей (индикаторов) Программы; </w:t>
            </w:r>
          </w:p>
          <w:p w:rsidR="00BB7FCE" w:rsidRPr="00BB7FCE" w:rsidRDefault="00BB7FCE" w:rsidP="00BB7FCE">
            <w:pPr>
              <w:spacing w:after="120"/>
              <w:ind w:firstLine="709"/>
              <w:jc w:val="both"/>
              <w:rPr>
                <w:sz w:val="16"/>
                <w:szCs w:val="16"/>
              </w:rPr>
            </w:pPr>
            <w:r w:rsidRPr="00BB7FCE">
              <w:rPr>
                <w:sz w:val="16"/>
                <w:szCs w:val="16"/>
              </w:rPr>
              <w:object w:dxaOrig="770" w:dyaOrig="354">
                <v:shape id="_x0000_i1026" type="#_x0000_t75" style="width:38.25pt;height:18pt" o:ole="" filled="t">
                  <v:fill color2="black"/>
                  <v:imagedata r:id="rId59" o:title=""/>
                </v:shape>
                <o:OLEObject Type="Embed" ProgID="Equation.3" ShapeID="_x0000_i1026" DrawAspect="Content" ObjectID="_1652515241" r:id="rId60"/>
              </w:object>
            </w:r>
            <w:r w:rsidRPr="00BB7FCE">
              <w:rPr>
                <w:sz w:val="16"/>
                <w:szCs w:val="16"/>
              </w:rPr>
              <w:t xml:space="preserve"> – плановое значение n-го показателя (индикатора);</w:t>
            </w:r>
          </w:p>
          <w:p w:rsidR="00BB7FCE" w:rsidRPr="00BB7FCE" w:rsidRDefault="00BB7FCE" w:rsidP="00BB7FCE">
            <w:pPr>
              <w:spacing w:after="120"/>
              <w:ind w:firstLine="709"/>
              <w:jc w:val="both"/>
              <w:rPr>
                <w:sz w:val="16"/>
                <w:szCs w:val="16"/>
              </w:rPr>
            </w:pPr>
            <w:r w:rsidRPr="00BB7FCE">
              <w:rPr>
                <w:sz w:val="16"/>
                <w:szCs w:val="16"/>
              </w:rPr>
              <w:object w:dxaOrig="764" w:dyaOrig="354">
                <v:shape id="_x0000_i1027" type="#_x0000_t75" style="width:38.25pt;height:18pt" o:ole="" filled="t">
                  <v:fill color2="black"/>
                  <v:imagedata r:id="rId61" o:title=""/>
                </v:shape>
                <o:OLEObject Type="Embed" ProgID="Equation.3" ShapeID="_x0000_i1027" DrawAspect="Content" ObjectID="_1652515242" r:id="rId62"/>
              </w:object>
            </w:r>
            <w:r w:rsidRPr="00BB7FCE">
              <w:rPr>
                <w:sz w:val="16"/>
                <w:szCs w:val="16"/>
              </w:rPr>
              <w:t>– значение n-го показателя (индикатора) на конец отчетного года;</w:t>
            </w:r>
          </w:p>
          <w:p w:rsidR="00BB7FCE" w:rsidRPr="00BB7FCE" w:rsidRDefault="00BB7FCE" w:rsidP="00BB7FCE">
            <w:pPr>
              <w:spacing w:after="120"/>
              <w:ind w:firstLine="709"/>
              <w:jc w:val="both"/>
              <w:rPr>
                <w:sz w:val="16"/>
                <w:szCs w:val="16"/>
              </w:rPr>
            </w:pPr>
            <w:r w:rsidRPr="00BB7FCE">
              <w:rPr>
                <w:sz w:val="16"/>
                <w:szCs w:val="16"/>
              </w:rPr>
              <w:object w:dxaOrig="743" w:dyaOrig="301">
                <v:shape id="_x0000_i1028" type="#_x0000_t75" style="width:37.5pt;height:15pt" o:ole="" filled="t">
                  <v:fill color2="black"/>
                  <v:imagedata r:id="rId63" o:title=""/>
                </v:shape>
                <o:OLEObject Type="Embed" ProgID="Equation.3" ShapeID="_x0000_i1028" DrawAspect="Content" ObjectID="_1652515243" r:id="rId64"/>
              </w:object>
            </w:r>
            <w:r w:rsidRPr="00BB7FCE">
              <w:rPr>
                <w:sz w:val="16"/>
                <w:szCs w:val="16"/>
              </w:rPr>
              <w:t xml:space="preserve"> – плановая сумма финансирования по Программе;</w:t>
            </w:r>
          </w:p>
          <w:p w:rsidR="00BB7FCE" w:rsidRPr="00BB7FCE" w:rsidRDefault="00BB7FCE" w:rsidP="00BB7FCE">
            <w:pPr>
              <w:spacing w:after="120"/>
              <w:ind w:firstLine="709"/>
              <w:jc w:val="both"/>
              <w:rPr>
                <w:sz w:val="16"/>
                <w:szCs w:val="16"/>
              </w:rPr>
            </w:pPr>
            <w:r w:rsidRPr="00BB7FCE">
              <w:rPr>
                <w:sz w:val="16"/>
                <w:szCs w:val="16"/>
              </w:rPr>
              <w:object w:dxaOrig="736" w:dyaOrig="301">
                <v:shape id="_x0000_i1029" type="#_x0000_t75" style="width:36.75pt;height:15pt" o:ole="" filled="t">
                  <v:fill color2="black"/>
                  <v:imagedata r:id="rId65" o:title=""/>
                </v:shape>
                <o:OLEObject Type="Embed" ProgID="Equation.3" ShapeID="_x0000_i1029" DrawAspect="Content" ObjectID="_1652515244" r:id="rId66"/>
              </w:object>
            </w:r>
            <w:r w:rsidRPr="00BB7FCE">
              <w:rPr>
                <w:sz w:val="16"/>
                <w:szCs w:val="16"/>
              </w:rPr>
              <w:t>– сумма фактически произведенных расходов на реализацию мероприятий Программы на конец отчетного года.</w:t>
            </w:r>
          </w:p>
          <w:p w:rsidR="00BB7FCE" w:rsidRPr="00BB7FCE" w:rsidRDefault="00BB7FCE" w:rsidP="00BB7FCE">
            <w:pPr>
              <w:spacing w:after="120"/>
              <w:ind w:firstLine="709"/>
              <w:jc w:val="both"/>
              <w:rPr>
                <w:sz w:val="16"/>
                <w:szCs w:val="16"/>
              </w:rPr>
            </w:pPr>
            <w:r w:rsidRPr="00BB7FCE">
              <w:rPr>
                <w:sz w:val="16"/>
                <w:szCs w:val="16"/>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BB7FCE" w:rsidRPr="00BB7FCE" w:rsidRDefault="00BB7FCE" w:rsidP="00BB7FCE">
            <w:pPr>
              <w:ind w:right="101"/>
              <w:jc w:val="right"/>
              <w:rPr>
                <w:color w:val="000000"/>
                <w:sz w:val="16"/>
                <w:szCs w:val="16"/>
              </w:rPr>
            </w:pPr>
          </w:p>
          <w:p w:rsidR="00BB7FCE" w:rsidRPr="00BB7FCE" w:rsidRDefault="00BB7FCE" w:rsidP="00D12955">
            <w:pPr>
              <w:ind w:right="101"/>
              <w:rPr>
                <w:color w:val="000000"/>
                <w:sz w:val="16"/>
                <w:szCs w:val="16"/>
              </w:rPr>
            </w:pPr>
          </w:p>
          <w:p w:rsidR="00BB7FCE" w:rsidRPr="00BB7FCE" w:rsidRDefault="00BB7FCE" w:rsidP="00BB7FCE">
            <w:pPr>
              <w:ind w:right="101"/>
              <w:jc w:val="right"/>
              <w:rPr>
                <w:color w:val="000000"/>
                <w:sz w:val="16"/>
                <w:szCs w:val="16"/>
              </w:rPr>
            </w:pPr>
          </w:p>
          <w:p w:rsidR="00BB7FCE" w:rsidRPr="00BB7FCE" w:rsidRDefault="00BB7FCE" w:rsidP="00BB7FCE">
            <w:pPr>
              <w:ind w:right="101"/>
              <w:jc w:val="right"/>
              <w:rPr>
                <w:color w:val="000000"/>
                <w:sz w:val="16"/>
                <w:szCs w:val="16"/>
              </w:rPr>
            </w:pPr>
          </w:p>
          <w:p w:rsidR="00BB7FCE" w:rsidRPr="00BB7FCE" w:rsidRDefault="00BB7FCE" w:rsidP="00BB7FCE">
            <w:pPr>
              <w:ind w:right="101"/>
              <w:jc w:val="right"/>
              <w:rPr>
                <w:color w:val="000000"/>
                <w:sz w:val="16"/>
                <w:szCs w:val="16"/>
              </w:rPr>
            </w:pPr>
            <w:r w:rsidRPr="00BB7FCE">
              <w:rPr>
                <w:color w:val="000000"/>
                <w:sz w:val="16"/>
                <w:szCs w:val="16"/>
              </w:rPr>
              <w:t>Таблица №1</w:t>
            </w:r>
          </w:p>
          <w:p w:rsidR="00BB7FCE" w:rsidRPr="00BB7FCE" w:rsidRDefault="00BB7FCE" w:rsidP="00BB7FCE">
            <w:pPr>
              <w:ind w:right="101"/>
              <w:jc w:val="right"/>
              <w:rPr>
                <w:color w:val="000000"/>
                <w:sz w:val="16"/>
                <w:szCs w:val="16"/>
              </w:rPr>
            </w:pPr>
            <w:r w:rsidRPr="00BB7FCE">
              <w:rPr>
                <w:color w:val="000000"/>
                <w:sz w:val="16"/>
                <w:szCs w:val="16"/>
              </w:rPr>
              <w:t xml:space="preserve">                                                                             к Программе по охране земель</w:t>
            </w:r>
          </w:p>
          <w:p w:rsidR="00BB7FCE" w:rsidRPr="00BB7FCE" w:rsidRDefault="00BB7FCE" w:rsidP="00BB7FCE">
            <w:pPr>
              <w:ind w:left="4962" w:right="101" w:hanging="4962"/>
              <w:jc w:val="right"/>
              <w:rPr>
                <w:color w:val="000000"/>
                <w:sz w:val="16"/>
                <w:szCs w:val="16"/>
              </w:rPr>
            </w:pPr>
            <w:r w:rsidRPr="00BB7FCE">
              <w:rPr>
                <w:color w:val="000000"/>
                <w:sz w:val="16"/>
                <w:szCs w:val="16"/>
              </w:rPr>
              <w:t xml:space="preserve">                                                               на территории Казаткульского</w:t>
            </w:r>
          </w:p>
          <w:p w:rsidR="00BB7FCE" w:rsidRPr="00BB7FCE" w:rsidRDefault="00BB7FCE" w:rsidP="00BB7FCE">
            <w:pPr>
              <w:ind w:left="4962" w:right="101" w:hanging="4962"/>
              <w:jc w:val="right"/>
              <w:rPr>
                <w:color w:val="000000"/>
                <w:sz w:val="16"/>
                <w:szCs w:val="16"/>
              </w:rPr>
            </w:pPr>
            <w:r w:rsidRPr="00BB7FCE">
              <w:rPr>
                <w:color w:val="000000"/>
                <w:sz w:val="16"/>
                <w:szCs w:val="16"/>
              </w:rPr>
              <w:t xml:space="preserve">                                                                       сельского поселения на </w:t>
            </w:r>
            <w:r w:rsidRPr="00BB7FCE">
              <w:rPr>
                <w:sz w:val="16"/>
                <w:szCs w:val="16"/>
              </w:rPr>
              <w:t>2019-2021 г.</w:t>
            </w:r>
          </w:p>
          <w:p w:rsidR="00BB7FCE" w:rsidRPr="00BB7FCE" w:rsidRDefault="00BB7FCE" w:rsidP="00BB7FCE">
            <w:pPr>
              <w:rPr>
                <w:sz w:val="16"/>
                <w:szCs w:val="16"/>
              </w:rPr>
            </w:pPr>
          </w:p>
          <w:p w:rsidR="00BB7FCE" w:rsidRPr="00BB7FCE" w:rsidRDefault="00BB7FCE" w:rsidP="00BB7FCE">
            <w:pPr>
              <w:tabs>
                <w:tab w:val="left" w:pos="0"/>
              </w:tabs>
              <w:ind w:right="101"/>
              <w:jc w:val="center"/>
              <w:rPr>
                <w:color w:val="000000"/>
                <w:sz w:val="16"/>
                <w:szCs w:val="16"/>
              </w:rPr>
            </w:pPr>
            <w:r w:rsidRPr="00BB7FCE">
              <w:rPr>
                <w:b/>
                <w:color w:val="000000"/>
                <w:sz w:val="16"/>
                <w:szCs w:val="16"/>
              </w:rPr>
              <w:t>ОБЪЕМЫ И ИСТОЧНИКИ ФИНАНСИРОВАНИЯ ПРГРАММЫ</w:t>
            </w:r>
            <w:r w:rsidRPr="00BB7FCE">
              <w:rPr>
                <w:color w:val="000000"/>
                <w:sz w:val="16"/>
                <w:szCs w:val="16"/>
              </w:rPr>
              <w:t xml:space="preserve">  (тыс. руб.)</w:t>
            </w:r>
          </w:p>
          <w:p w:rsidR="00BB7FCE" w:rsidRPr="00BB7FCE" w:rsidRDefault="00BB7FCE" w:rsidP="00BB7FCE">
            <w:pPr>
              <w:tabs>
                <w:tab w:val="left" w:pos="0"/>
              </w:tabs>
              <w:ind w:right="101"/>
              <w:jc w:val="center"/>
              <w:rPr>
                <w:color w:val="000000"/>
                <w:sz w:val="16"/>
                <w:szCs w:val="16"/>
              </w:rPr>
            </w:pPr>
          </w:p>
          <w:tbl>
            <w:tblPr>
              <w:tblW w:w="0" w:type="auto"/>
              <w:tblLayout w:type="fixed"/>
              <w:tblLook w:val="0000"/>
            </w:tblPr>
            <w:tblGrid>
              <w:gridCol w:w="585"/>
              <w:gridCol w:w="3060"/>
              <w:gridCol w:w="1914"/>
              <w:gridCol w:w="1109"/>
              <w:gridCol w:w="1300"/>
              <w:gridCol w:w="1509"/>
            </w:tblGrid>
            <w:tr w:rsidR="00BB7FCE" w:rsidRPr="00BB7FCE" w:rsidTr="008445DD">
              <w:trPr>
                <w:cantSplit/>
                <w:trHeight w:hRule="exact" w:val="332"/>
              </w:trPr>
              <w:tc>
                <w:tcPr>
                  <w:tcW w:w="585" w:type="dxa"/>
                  <w:vMerge w:val="restart"/>
                  <w:tcBorders>
                    <w:top w:val="single" w:sz="4" w:space="0" w:color="000000"/>
                    <w:left w:val="single" w:sz="4" w:space="0" w:color="000000"/>
                    <w:bottom w:val="single" w:sz="4" w:space="0" w:color="000000"/>
                  </w:tcBorders>
                </w:tcPr>
                <w:p w:rsidR="00BB7FCE" w:rsidRPr="00BB7FCE" w:rsidRDefault="00BB7FCE" w:rsidP="008445DD">
                  <w:pPr>
                    <w:snapToGrid w:val="0"/>
                    <w:ind w:right="101"/>
                    <w:jc w:val="center"/>
                    <w:rPr>
                      <w:color w:val="000000"/>
                      <w:sz w:val="16"/>
                      <w:szCs w:val="16"/>
                    </w:rPr>
                  </w:pPr>
                  <w:r w:rsidRPr="00BB7FCE">
                    <w:rPr>
                      <w:color w:val="000000"/>
                      <w:sz w:val="16"/>
                      <w:szCs w:val="16"/>
                    </w:rPr>
                    <w:t>№</w:t>
                  </w:r>
                </w:p>
              </w:tc>
              <w:tc>
                <w:tcPr>
                  <w:tcW w:w="3060" w:type="dxa"/>
                  <w:vMerge w:val="restart"/>
                  <w:tcBorders>
                    <w:top w:val="single" w:sz="4" w:space="0" w:color="000000"/>
                    <w:left w:val="single" w:sz="4" w:space="0" w:color="000000"/>
                    <w:bottom w:val="single" w:sz="4" w:space="0" w:color="000000"/>
                  </w:tcBorders>
                </w:tcPr>
                <w:p w:rsidR="00BB7FCE" w:rsidRPr="00BB7FCE" w:rsidRDefault="00BB7FCE" w:rsidP="008445DD">
                  <w:pPr>
                    <w:snapToGrid w:val="0"/>
                    <w:ind w:right="101"/>
                    <w:jc w:val="center"/>
                    <w:rPr>
                      <w:color w:val="000000"/>
                      <w:sz w:val="16"/>
                      <w:szCs w:val="16"/>
                    </w:rPr>
                  </w:pPr>
                  <w:r w:rsidRPr="00BB7FCE">
                    <w:rPr>
                      <w:color w:val="000000"/>
                      <w:sz w:val="16"/>
                      <w:szCs w:val="16"/>
                    </w:rPr>
                    <w:t>Общие объемы затрат по источникам  финансирования</w:t>
                  </w:r>
                </w:p>
              </w:tc>
              <w:tc>
                <w:tcPr>
                  <w:tcW w:w="1914" w:type="dxa"/>
                  <w:vMerge w:val="restart"/>
                  <w:tcBorders>
                    <w:top w:val="single" w:sz="4" w:space="0" w:color="000000"/>
                    <w:left w:val="single" w:sz="4" w:space="0" w:color="000000"/>
                    <w:bottom w:val="single" w:sz="4" w:space="0" w:color="000000"/>
                  </w:tcBorders>
                </w:tcPr>
                <w:p w:rsidR="00BB7FCE" w:rsidRPr="00BB7FCE" w:rsidRDefault="00BB7FCE" w:rsidP="008445DD">
                  <w:pPr>
                    <w:snapToGrid w:val="0"/>
                    <w:ind w:right="101"/>
                    <w:jc w:val="center"/>
                    <w:rPr>
                      <w:color w:val="000000"/>
                      <w:sz w:val="16"/>
                      <w:szCs w:val="16"/>
                    </w:rPr>
                  </w:pPr>
                  <w:r w:rsidRPr="00BB7FCE">
                    <w:rPr>
                      <w:color w:val="000000"/>
                      <w:sz w:val="16"/>
                      <w:szCs w:val="16"/>
                    </w:rPr>
                    <w:t>Всего, тыс</w:t>
                  </w:r>
                  <w:proofErr w:type="gramStart"/>
                  <w:r w:rsidRPr="00BB7FCE">
                    <w:rPr>
                      <w:color w:val="000000"/>
                      <w:sz w:val="16"/>
                      <w:szCs w:val="16"/>
                    </w:rPr>
                    <w:t>.р</w:t>
                  </w:r>
                  <w:proofErr w:type="gramEnd"/>
                  <w:r w:rsidRPr="00BB7FCE">
                    <w:rPr>
                      <w:color w:val="000000"/>
                      <w:sz w:val="16"/>
                      <w:szCs w:val="16"/>
                    </w:rPr>
                    <w:t>ублей</w:t>
                  </w:r>
                </w:p>
              </w:tc>
              <w:tc>
                <w:tcPr>
                  <w:tcW w:w="3918" w:type="dxa"/>
                  <w:gridSpan w:val="3"/>
                  <w:tcBorders>
                    <w:top w:val="single" w:sz="4" w:space="0" w:color="000000"/>
                    <w:left w:val="single" w:sz="4" w:space="0" w:color="000000"/>
                    <w:bottom w:val="single" w:sz="4" w:space="0" w:color="000000"/>
                    <w:right w:val="single" w:sz="4" w:space="0" w:color="000000"/>
                  </w:tcBorders>
                </w:tcPr>
                <w:p w:rsidR="00BB7FCE" w:rsidRPr="00BB7FCE" w:rsidRDefault="00BB7FCE" w:rsidP="008445DD">
                  <w:pPr>
                    <w:snapToGrid w:val="0"/>
                    <w:ind w:right="101"/>
                    <w:jc w:val="center"/>
                    <w:rPr>
                      <w:color w:val="000000"/>
                      <w:sz w:val="16"/>
                      <w:szCs w:val="16"/>
                    </w:rPr>
                  </w:pPr>
                  <w:r w:rsidRPr="00BB7FCE">
                    <w:rPr>
                      <w:color w:val="000000"/>
                      <w:sz w:val="16"/>
                      <w:szCs w:val="16"/>
                    </w:rPr>
                    <w:t>В том числе по годам</w:t>
                  </w:r>
                </w:p>
              </w:tc>
            </w:tr>
            <w:tr w:rsidR="00BB7FCE" w:rsidRPr="00BB7FCE" w:rsidTr="008445DD">
              <w:trPr>
                <w:cantSplit/>
              </w:trPr>
              <w:tc>
                <w:tcPr>
                  <w:tcW w:w="585" w:type="dxa"/>
                  <w:vMerge/>
                  <w:tcBorders>
                    <w:top w:val="single" w:sz="4" w:space="0" w:color="000000"/>
                    <w:left w:val="single" w:sz="4" w:space="0" w:color="000000"/>
                    <w:bottom w:val="single" w:sz="4" w:space="0" w:color="000000"/>
                  </w:tcBorders>
                </w:tcPr>
                <w:p w:rsidR="00BB7FCE" w:rsidRPr="00BB7FCE" w:rsidRDefault="00BB7FCE" w:rsidP="008445DD">
                  <w:pPr>
                    <w:rPr>
                      <w:sz w:val="16"/>
                      <w:szCs w:val="16"/>
                    </w:rPr>
                  </w:pPr>
                </w:p>
              </w:tc>
              <w:tc>
                <w:tcPr>
                  <w:tcW w:w="3060" w:type="dxa"/>
                  <w:vMerge/>
                  <w:tcBorders>
                    <w:top w:val="single" w:sz="4" w:space="0" w:color="000000"/>
                    <w:left w:val="single" w:sz="4" w:space="0" w:color="000000"/>
                    <w:bottom w:val="single" w:sz="4" w:space="0" w:color="000000"/>
                  </w:tcBorders>
                </w:tcPr>
                <w:p w:rsidR="00BB7FCE" w:rsidRPr="00BB7FCE" w:rsidRDefault="00BB7FCE" w:rsidP="008445DD">
                  <w:pPr>
                    <w:rPr>
                      <w:sz w:val="16"/>
                      <w:szCs w:val="16"/>
                    </w:rPr>
                  </w:pPr>
                </w:p>
              </w:tc>
              <w:tc>
                <w:tcPr>
                  <w:tcW w:w="1914" w:type="dxa"/>
                  <w:vMerge/>
                  <w:tcBorders>
                    <w:top w:val="single" w:sz="4" w:space="0" w:color="000000"/>
                    <w:left w:val="single" w:sz="4" w:space="0" w:color="000000"/>
                    <w:bottom w:val="single" w:sz="4" w:space="0" w:color="000000"/>
                  </w:tcBorders>
                </w:tcPr>
                <w:p w:rsidR="00BB7FCE" w:rsidRPr="00BB7FCE" w:rsidRDefault="00BB7FCE" w:rsidP="008445DD">
                  <w:pPr>
                    <w:rPr>
                      <w:sz w:val="16"/>
                      <w:szCs w:val="16"/>
                    </w:rPr>
                  </w:pPr>
                </w:p>
              </w:tc>
              <w:tc>
                <w:tcPr>
                  <w:tcW w:w="1109" w:type="dxa"/>
                  <w:tcBorders>
                    <w:left w:val="single" w:sz="4" w:space="0" w:color="000000"/>
                    <w:bottom w:val="single" w:sz="4" w:space="0" w:color="000000"/>
                  </w:tcBorders>
                </w:tcPr>
                <w:p w:rsidR="00BB7FCE" w:rsidRPr="00BB7FCE" w:rsidRDefault="00BB7FCE" w:rsidP="008445DD">
                  <w:pPr>
                    <w:snapToGrid w:val="0"/>
                    <w:ind w:right="101"/>
                    <w:rPr>
                      <w:color w:val="000000"/>
                      <w:sz w:val="16"/>
                      <w:szCs w:val="16"/>
                    </w:rPr>
                  </w:pPr>
                  <w:r w:rsidRPr="00BB7FCE">
                    <w:rPr>
                      <w:color w:val="000000"/>
                      <w:sz w:val="16"/>
                      <w:szCs w:val="16"/>
                    </w:rPr>
                    <w:t>2019</w:t>
                  </w:r>
                </w:p>
              </w:tc>
              <w:tc>
                <w:tcPr>
                  <w:tcW w:w="1300" w:type="dxa"/>
                  <w:tcBorders>
                    <w:left w:val="single" w:sz="4" w:space="0" w:color="000000"/>
                    <w:bottom w:val="single" w:sz="4" w:space="0" w:color="000000"/>
                  </w:tcBorders>
                </w:tcPr>
                <w:p w:rsidR="00BB7FCE" w:rsidRPr="00BB7FCE" w:rsidRDefault="00BB7FCE" w:rsidP="008445DD">
                  <w:pPr>
                    <w:snapToGrid w:val="0"/>
                    <w:ind w:right="101"/>
                    <w:jc w:val="center"/>
                    <w:rPr>
                      <w:color w:val="000000"/>
                      <w:sz w:val="16"/>
                      <w:szCs w:val="16"/>
                    </w:rPr>
                  </w:pPr>
                  <w:r w:rsidRPr="00BB7FCE">
                    <w:rPr>
                      <w:color w:val="000000"/>
                      <w:sz w:val="16"/>
                      <w:szCs w:val="16"/>
                    </w:rPr>
                    <w:t>2020</w:t>
                  </w:r>
                </w:p>
              </w:tc>
              <w:tc>
                <w:tcPr>
                  <w:tcW w:w="1509" w:type="dxa"/>
                  <w:tcBorders>
                    <w:left w:val="single" w:sz="4" w:space="0" w:color="000000"/>
                    <w:bottom w:val="single" w:sz="4" w:space="0" w:color="000000"/>
                    <w:right w:val="single" w:sz="4" w:space="0" w:color="000000"/>
                  </w:tcBorders>
                </w:tcPr>
                <w:p w:rsidR="00BB7FCE" w:rsidRPr="00BB7FCE" w:rsidRDefault="00BB7FCE" w:rsidP="008445DD">
                  <w:pPr>
                    <w:snapToGrid w:val="0"/>
                    <w:ind w:left="572" w:right="101"/>
                    <w:jc w:val="center"/>
                    <w:rPr>
                      <w:color w:val="000000"/>
                      <w:sz w:val="16"/>
                      <w:szCs w:val="16"/>
                    </w:rPr>
                  </w:pPr>
                  <w:r w:rsidRPr="00BB7FCE">
                    <w:rPr>
                      <w:color w:val="000000"/>
                      <w:sz w:val="16"/>
                      <w:szCs w:val="16"/>
                    </w:rPr>
                    <w:t>2021</w:t>
                  </w:r>
                </w:p>
              </w:tc>
            </w:tr>
            <w:tr w:rsidR="00BB7FCE" w:rsidRPr="00BB7FCE" w:rsidTr="008445DD">
              <w:tc>
                <w:tcPr>
                  <w:tcW w:w="585" w:type="dxa"/>
                  <w:tcBorders>
                    <w:left w:val="single" w:sz="4" w:space="0" w:color="000000"/>
                    <w:bottom w:val="single" w:sz="4" w:space="0" w:color="000000"/>
                  </w:tcBorders>
                </w:tcPr>
                <w:p w:rsidR="00BB7FCE" w:rsidRPr="00BB7FCE" w:rsidRDefault="00BB7FCE" w:rsidP="008445DD">
                  <w:pPr>
                    <w:snapToGrid w:val="0"/>
                    <w:ind w:right="101"/>
                    <w:jc w:val="center"/>
                    <w:rPr>
                      <w:color w:val="000000"/>
                      <w:sz w:val="16"/>
                      <w:szCs w:val="16"/>
                    </w:rPr>
                  </w:pPr>
                  <w:r w:rsidRPr="00BB7FCE">
                    <w:rPr>
                      <w:color w:val="000000"/>
                      <w:sz w:val="16"/>
                      <w:szCs w:val="16"/>
                    </w:rPr>
                    <w:t>1</w:t>
                  </w:r>
                </w:p>
              </w:tc>
              <w:tc>
                <w:tcPr>
                  <w:tcW w:w="3060" w:type="dxa"/>
                  <w:tcBorders>
                    <w:left w:val="single" w:sz="4" w:space="0" w:color="000000"/>
                    <w:bottom w:val="single" w:sz="4" w:space="0" w:color="000000"/>
                  </w:tcBorders>
                </w:tcPr>
                <w:p w:rsidR="00BB7FCE" w:rsidRPr="00BB7FCE" w:rsidRDefault="00BB7FCE" w:rsidP="008445DD">
                  <w:pPr>
                    <w:snapToGrid w:val="0"/>
                    <w:ind w:right="101"/>
                    <w:rPr>
                      <w:color w:val="000000"/>
                      <w:sz w:val="16"/>
                      <w:szCs w:val="16"/>
                    </w:rPr>
                  </w:pPr>
                  <w:r w:rsidRPr="00BB7FCE">
                    <w:rPr>
                      <w:color w:val="000000"/>
                      <w:sz w:val="16"/>
                      <w:szCs w:val="16"/>
                    </w:rPr>
                    <w:t>Бюджет администрации  Казаткульского сельского поселения</w:t>
                  </w:r>
                </w:p>
              </w:tc>
              <w:tc>
                <w:tcPr>
                  <w:tcW w:w="1914" w:type="dxa"/>
                  <w:tcBorders>
                    <w:left w:val="single" w:sz="4" w:space="0" w:color="000000"/>
                    <w:bottom w:val="single" w:sz="4" w:space="0" w:color="000000"/>
                  </w:tcBorders>
                </w:tcPr>
                <w:p w:rsidR="00BB7FCE" w:rsidRPr="00BB7FCE" w:rsidRDefault="00BB7FCE" w:rsidP="008445DD">
                  <w:pPr>
                    <w:snapToGrid w:val="0"/>
                    <w:ind w:right="101"/>
                    <w:jc w:val="center"/>
                    <w:rPr>
                      <w:color w:val="000000"/>
                      <w:sz w:val="16"/>
                      <w:szCs w:val="16"/>
                    </w:rPr>
                  </w:pPr>
                  <w:r w:rsidRPr="00BB7FCE">
                    <w:rPr>
                      <w:color w:val="000000"/>
                      <w:sz w:val="16"/>
                      <w:szCs w:val="16"/>
                    </w:rPr>
                    <w:t>15,0</w:t>
                  </w:r>
                </w:p>
              </w:tc>
              <w:tc>
                <w:tcPr>
                  <w:tcW w:w="1109" w:type="dxa"/>
                  <w:tcBorders>
                    <w:left w:val="single" w:sz="4" w:space="0" w:color="000000"/>
                    <w:bottom w:val="single" w:sz="4" w:space="0" w:color="000000"/>
                  </w:tcBorders>
                </w:tcPr>
                <w:p w:rsidR="00BB7FCE" w:rsidRPr="00BB7FCE" w:rsidRDefault="00BB7FCE" w:rsidP="008445DD">
                  <w:pPr>
                    <w:snapToGrid w:val="0"/>
                    <w:ind w:right="101"/>
                    <w:jc w:val="center"/>
                    <w:rPr>
                      <w:color w:val="000000"/>
                      <w:sz w:val="16"/>
                      <w:szCs w:val="16"/>
                    </w:rPr>
                  </w:pPr>
                  <w:r w:rsidRPr="00BB7FCE">
                    <w:rPr>
                      <w:color w:val="000000"/>
                      <w:sz w:val="16"/>
                      <w:szCs w:val="16"/>
                    </w:rPr>
                    <w:t>5,0</w:t>
                  </w:r>
                </w:p>
              </w:tc>
              <w:tc>
                <w:tcPr>
                  <w:tcW w:w="1300" w:type="dxa"/>
                  <w:tcBorders>
                    <w:left w:val="single" w:sz="4" w:space="0" w:color="000000"/>
                    <w:bottom w:val="single" w:sz="4" w:space="0" w:color="000000"/>
                  </w:tcBorders>
                </w:tcPr>
                <w:p w:rsidR="00BB7FCE" w:rsidRPr="00BB7FCE" w:rsidRDefault="00BB7FCE" w:rsidP="008445DD">
                  <w:pPr>
                    <w:snapToGrid w:val="0"/>
                    <w:ind w:right="101"/>
                    <w:jc w:val="center"/>
                    <w:rPr>
                      <w:color w:val="000000"/>
                      <w:sz w:val="16"/>
                      <w:szCs w:val="16"/>
                    </w:rPr>
                  </w:pPr>
                  <w:r w:rsidRPr="00BB7FCE">
                    <w:rPr>
                      <w:color w:val="000000"/>
                      <w:sz w:val="16"/>
                      <w:szCs w:val="16"/>
                    </w:rPr>
                    <w:t>5,0</w:t>
                  </w:r>
                </w:p>
              </w:tc>
              <w:tc>
                <w:tcPr>
                  <w:tcW w:w="1509" w:type="dxa"/>
                  <w:tcBorders>
                    <w:left w:val="single" w:sz="4" w:space="0" w:color="000000"/>
                    <w:bottom w:val="single" w:sz="4" w:space="0" w:color="000000"/>
                    <w:right w:val="single" w:sz="4" w:space="0" w:color="000000"/>
                  </w:tcBorders>
                </w:tcPr>
                <w:p w:rsidR="00BB7FCE" w:rsidRPr="00BB7FCE" w:rsidRDefault="00BB7FCE" w:rsidP="008445DD">
                  <w:pPr>
                    <w:snapToGrid w:val="0"/>
                    <w:ind w:left="632" w:right="101"/>
                    <w:jc w:val="center"/>
                    <w:rPr>
                      <w:color w:val="000000"/>
                      <w:sz w:val="16"/>
                      <w:szCs w:val="16"/>
                    </w:rPr>
                  </w:pPr>
                  <w:r w:rsidRPr="00BB7FCE">
                    <w:rPr>
                      <w:color w:val="000000"/>
                      <w:sz w:val="16"/>
                      <w:szCs w:val="16"/>
                    </w:rPr>
                    <w:t>5,0</w:t>
                  </w:r>
                </w:p>
              </w:tc>
            </w:tr>
            <w:tr w:rsidR="00BB7FCE" w:rsidRPr="00BB7FCE" w:rsidTr="008445DD">
              <w:tc>
                <w:tcPr>
                  <w:tcW w:w="585" w:type="dxa"/>
                  <w:tcBorders>
                    <w:left w:val="single" w:sz="4" w:space="0" w:color="000000"/>
                    <w:bottom w:val="single" w:sz="4" w:space="0" w:color="000000"/>
                  </w:tcBorders>
                </w:tcPr>
                <w:p w:rsidR="00BB7FCE" w:rsidRPr="00BB7FCE" w:rsidRDefault="00BB7FCE" w:rsidP="008445DD">
                  <w:pPr>
                    <w:snapToGrid w:val="0"/>
                    <w:ind w:right="101"/>
                    <w:jc w:val="center"/>
                    <w:rPr>
                      <w:color w:val="000000"/>
                      <w:sz w:val="16"/>
                      <w:szCs w:val="16"/>
                    </w:rPr>
                  </w:pPr>
                  <w:r w:rsidRPr="00BB7FCE">
                    <w:rPr>
                      <w:color w:val="000000"/>
                      <w:sz w:val="16"/>
                      <w:szCs w:val="16"/>
                    </w:rPr>
                    <w:t>2</w:t>
                  </w:r>
                </w:p>
              </w:tc>
              <w:tc>
                <w:tcPr>
                  <w:tcW w:w="3060" w:type="dxa"/>
                  <w:tcBorders>
                    <w:left w:val="single" w:sz="4" w:space="0" w:color="000000"/>
                    <w:bottom w:val="single" w:sz="4" w:space="0" w:color="000000"/>
                  </w:tcBorders>
                </w:tcPr>
                <w:p w:rsidR="00BB7FCE" w:rsidRPr="00BB7FCE" w:rsidRDefault="00BB7FCE" w:rsidP="008445DD">
                  <w:pPr>
                    <w:ind w:right="101"/>
                    <w:rPr>
                      <w:color w:val="000000"/>
                      <w:sz w:val="16"/>
                      <w:szCs w:val="16"/>
                    </w:rPr>
                  </w:pPr>
                  <w:r w:rsidRPr="00BB7FCE">
                    <w:rPr>
                      <w:color w:val="000000"/>
                      <w:sz w:val="16"/>
                      <w:szCs w:val="16"/>
                    </w:rPr>
                    <w:t>Средства иных участников программы</w:t>
                  </w:r>
                </w:p>
              </w:tc>
              <w:tc>
                <w:tcPr>
                  <w:tcW w:w="1914" w:type="dxa"/>
                  <w:tcBorders>
                    <w:left w:val="single" w:sz="4" w:space="0" w:color="000000"/>
                    <w:bottom w:val="single" w:sz="4" w:space="0" w:color="000000"/>
                  </w:tcBorders>
                </w:tcPr>
                <w:p w:rsidR="00BB7FCE" w:rsidRPr="00BB7FCE" w:rsidRDefault="00BB7FCE" w:rsidP="008445DD">
                  <w:pPr>
                    <w:snapToGrid w:val="0"/>
                    <w:ind w:right="101"/>
                    <w:jc w:val="center"/>
                    <w:rPr>
                      <w:color w:val="000000"/>
                      <w:sz w:val="16"/>
                      <w:szCs w:val="16"/>
                    </w:rPr>
                  </w:pPr>
                  <w:r w:rsidRPr="00BB7FCE">
                    <w:rPr>
                      <w:color w:val="000000"/>
                      <w:sz w:val="16"/>
                      <w:szCs w:val="16"/>
                    </w:rPr>
                    <w:t>3,0</w:t>
                  </w:r>
                </w:p>
              </w:tc>
              <w:tc>
                <w:tcPr>
                  <w:tcW w:w="1109" w:type="dxa"/>
                  <w:tcBorders>
                    <w:left w:val="single" w:sz="4" w:space="0" w:color="000000"/>
                    <w:bottom w:val="single" w:sz="4" w:space="0" w:color="000000"/>
                  </w:tcBorders>
                </w:tcPr>
                <w:p w:rsidR="00BB7FCE" w:rsidRPr="00BB7FCE" w:rsidRDefault="00BB7FCE" w:rsidP="008445DD">
                  <w:pPr>
                    <w:snapToGrid w:val="0"/>
                    <w:ind w:right="101"/>
                    <w:jc w:val="center"/>
                    <w:rPr>
                      <w:color w:val="000000"/>
                      <w:sz w:val="16"/>
                      <w:szCs w:val="16"/>
                    </w:rPr>
                  </w:pPr>
                  <w:r w:rsidRPr="00BB7FCE">
                    <w:rPr>
                      <w:color w:val="000000"/>
                      <w:sz w:val="16"/>
                      <w:szCs w:val="16"/>
                    </w:rPr>
                    <w:t>1,0</w:t>
                  </w:r>
                </w:p>
              </w:tc>
              <w:tc>
                <w:tcPr>
                  <w:tcW w:w="1300" w:type="dxa"/>
                  <w:tcBorders>
                    <w:left w:val="single" w:sz="4" w:space="0" w:color="000000"/>
                    <w:bottom w:val="single" w:sz="4" w:space="0" w:color="000000"/>
                  </w:tcBorders>
                </w:tcPr>
                <w:p w:rsidR="00BB7FCE" w:rsidRPr="00BB7FCE" w:rsidRDefault="00BB7FCE" w:rsidP="008445DD">
                  <w:pPr>
                    <w:snapToGrid w:val="0"/>
                    <w:ind w:right="101"/>
                    <w:jc w:val="center"/>
                    <w:rPr>
                      <w:color w:val="000000"/>
                      <w:sz w:val="16"/>
                      <w:szCs w:val="16"/>
                    </w:rPr>
                  </w:pPr>
                  <w:r w:rsidRPr="00BB7FCE">
                    <w:rPr>
                      <w:color w:val="000000"/>
                      <w:sz w:val="16"/>
                      <w:szCs w:val="16"/>
                    </w:rPr>
                    <w:t>1,0</w:t>
                  </w:r>
                </w:p>
              </w:tc>
              <w:tc>
                <w:tcPr>
                  <w:tcW w:w="1509" w:type="dxa"/>
                  <w:tcBorders>
                    <w:left w:val="single" w:sz="4" w:space="0" w:color="000000"/>
                    <w:bottom w:val="single" w:sz="4" w:space="0" w:color="000000"/>
                    <w:right w:val="single" w:sz="4" w:space="0" w:color="000000"/>
                  </w:tcBorders>
                </w:tcPr>
                <w:p w:rsidR="00BB7FCE" w:rsidRPr="00BB7FCE" w:rsidRDefault="00BB7FCE" w:rsidP="008445DD">
                  <w:pPr>
                    <w:snapToGrid w:val="0"/>
                    <w:ind w:left="632" w:right="101"/>
                    <w:jc w:val="center"/>
                    <w:rPr>
                      <w:color w:val="000000"/>
                      <w:sz w:val="16"/>
                      <w:szCs w:val="16"/>
                    </w:rPr>
                  </w:pPr>
                  <w:r w:rsidRPr="00BB7FCE">
                    <w:rPr>
                      <w:color w:val="000000"/>
                      <w:sz w:val="16"/>
                      <w:szCs w:val="16"/>
                    </w:rPr>
                    <w:t>1,0</w:t>
                  </w:r>
                </w:p>
              </w:tc>
            </w:tr>
            <w:tr w:rsidR="00BB7FCE" w:rsidRPr="00BB7FCE" w:rsidTr="008445DD">
              <w:trPr>
                <w:trHeight w:val="562"/>
              </w:trPr>
              <w:tc>
                <w:tcPr>
                  <w:tcW w:w="585" w:type="dxa"/>
                  <w:tcBorders>
                    <w:left w:val="single" w:sz="4" w:space="0" w:color="000000"/>
                    <w:bottom w:val="single" w:sz="4" w:space="0" w:color="000000"/>
                  </w:tcBorders>
                </w:tcPr>
                <w:p w:rsidR="00BB7FCE" w:rsidRPr="00BB7FCE" w:rsidRDefault="00BB7FCE" w:rsidP="008445DD">
                  <w:pPr>
                    <w:snapToGrid w:val="0"/>
                    <w:ind w:right="101"/>
                    <w:jc w:val="center"/>
                    <w:rPr>
                      <w:color w:val="000000"/>
                      <w:sz w:val="16"/>
                      <w:szCs w:val="16"/>
                    </w:rPr>
                  </w:pPr>
                  <w:r w:rsidRPr="00BB7FCE">
                    <w:rPr>
                      <w:color w:val="000000"/>
                      <w:sz w:val="16"/>
                      <w:szCs w:val="16"/>
                    </w:rPr>
                    <w:t>3</w:t>
                  </w:r>
                </w:p>
              </w:tc>
              <w:tc>
                <w:tcPr>
                  <w:tcW w:w="3060" w:type="dxa"/>
                  <w:tcBorders>
                    <w:left w:val="single" w:sz="4" w:space="0" w:color="000000"/>
                    <w:bottom w:val="single" w:sz="4" w:space="0" w:color="000000"/>
                  </w:tcBorders>
                </w:tcPr>
                <w:p w:rsidR="00BB7FCE" w:rsidRPr="00BB7FCE" w:rsidRDefault="00BB7FCE" w:rsidP="008445DD">
                  <w:pPr>
                    <w:ind w:right="101"/>
                    <w:rPr>
                      <w:color w:val="000000"/>
                      <w:sz w:val="16"/>
                      <w:szCs w:val="16"/>
                    </w:rPr>
                  </w:pPr>
                  <w:r w:rsidRPr="00BB7FCE">
                    <w:rPr>
                      <w:color w:val="000000"/>
                      <w:sz w:val="16"/>
                      <w:szCs w:val="16"/>
                    </w:rPr>
                    <w:t>Всего по Программе</w:t>
                  </w:r>
                </w:p>
              </w:tc>
              <w:tc>
                <w:tcPr>
                  <w:tcW w:w="1914" w:type="dxa"/>
                  <w:tcBorders>
                    <w:left w:val="single" w:sz="4" w:space="0" w:color="000000"/>
                    <w:bottom w:val="single" w:sz="4" w:space="0" w:color="000000"/>
                  </w:tcBorders>
                </w:tcPr>
                <w:p w:rsidR="00BB7FCE" w:rsidRPr="00BB7FCE" w:rsidRDefault="00BB7FCE" w:rsidP="008445DD">
                  <w:pPr>
                    <w:snapToGrid w:val="0"/>
                    <w:ind w:right="101"/>
                    <w:jc w:val="center"/>
                    <w:rPr>
                      <w:color w:val="000000"/>
                      <w:sz w:val="16"/>
                      <w:szCs w:val="16"/>
                    </w:rPr>
                  </w:pPr>
                  <w:r w:rsidRPr="00BB7FCE">
                    <w:rPr>
                      <w:color w:val="000000"/>
                      <w:sz w:val="16"/>
                      <w:szCs w:val="16"/>
                    </w:rPr>
                    <w:t>15,0</w:t>
                  </w:r>
                </w:p>
              </w:tc>
              <w:tc>
                <w:tcPr>
                  <w:tcW w:w="1109" w:type="dxa"/>
                  <w:tcBorders>
                    <w:left w:val="single" w:sz="4" w:space="0" w:color="000000"/>
                    <w:bottom w:val="single" w:sz="4" w:space="0" w:color="000000"/>
                  </w:tcBorders>
                </w:tcPr>
                <w:p w:rsidR="00BB7FCE" w:rsidRPr="00BB7FCE" w:rsidRDefault="00BB7FCE" w:rsidP="008445DD">
                  <w:pPr>
                    <w:snapToGrid w:val="0"/>
                    <w:ind w:right="101"/>
                    <w:jc w:val="center"/>
                    <w:rPr>
                      <w:color w:val="000000"/>
                      <w:sz w:val="16"/>
                      <w:szCs w:val="16"/>
                    </w:rPr>
                  </w:pPr>
                  <w:r w:rsidRPr="00BB7FCE">
                    <w:rPr>
                      <w:color w:val="000000"/>
                      <w:sz w:val="16"/>
                      <w:szCs w:val="16"/>
                    </w:rPr>
                    <w:t>5,0</w:t>
                  </w:r>
                </w:p>
              </w:tc>
              <w:tc>
                <w:tcPr>
                  <w:tcW w:w="1300" w:type="dxa"/>
                  <w:tcBorders>
                    <w:left w:val="single" w:sz="4" w:space="0" w:color="000000"/>
                    <w:bottom w:val="single" w:sz="4" w:space="0" w:color="000000"/>
                  </w:tcBorders>
                </w:tcPr>
                <w:p w:rsidR="00BB7FCE" w:rsidRPr="00BB7FCE" w:rsidRDefault="00BB7FCE" w:rsidP="008445DD">
                  <w:pPr>
                    <w:snapToGrid w:val="0"/>
                    <w:ind w:right="101"/>
                    <w:jc w:val="center"/>
                    <w:rPr>
                      <w:color w:val="000000"/>
                      <w:sz w:val="16"/>
                      <w:szCs w:val="16"/>
                    </w:rPr>
                  </w:pPr>
                  <w:r w:rsidRPr="00BB7FCE">
                    <w:rPr>
                      <w:color w:val="000000"/>
                      <w:sz w:val="16"/>
                      <w:szCs w:val="16"/>
                    </w:rPr>
                    <w:t>5,0</w:t>
                  </w:r>
                </w:p>
              </w:tc>
              <w:tc>
                <w:tcPr>
                  <w:tcW w:w="1509" w:type="dxa"/>
                  <w:tcBorders>
                    <w:left w:val="single" w:sz="4" w:space="0" w:color="000000"/>
                    <w:bottom w:val="single" w:sz="4" w:space="0" w:color="000000"/>
                    <w:right w:val="single" w:sz="4" w:space="0" w:color="000000"/>
                  </w:tcBorders>
                </w:tcPr>
                <w:p w:rsidR="00BB7FCE" w:rsidRPr="00BB7FCE" w:rsidRDefault="00BB7FCE" w:rsidP="008445DD">
                  <w:pPr>
                    <w:snapToGrid w:val="0"/>
                    <w:ind w:left="632" w:right="101"/>
                    <w:jc w:val="center"/>
                    <w:rPr>
                      <w:color w:val="000000"/>
                      <w:sz w:val="16"/>
                      <w:szCs w:val="16"/>
                    </w:rPr>
                  </w:pPr>
                  <w:r w:rsidRPr="00BB7FCE">
                    <w:rPr>
                      <w:color w:val="000000"/>
                      <w:sz w:val="16"/>
                      <w:szCs w:val="16"/>
                    </w:rPr>
                    <w:t>5,0</w:t>
                  </w:r>
                </w:p>
              </w:tc>
            </w:tr>
          </w:tbl>
          <w:p w:rsidR="00BB7FCE" w:rsidRPr="00BB7FCE" w:rsidRDefault="00BB7FCE" w:rsidP="00BB7FCE">
            <w:pPr>
              <w:rPr>
                <w:sz w:val="16"/>
                <w:szCs w:val="16"/>
              </w:rPr>
            </w:pPr>
          </w:p>
          <w:p w:rsidR="00BB7FCE" w:rsidRPr="00BB7FCE" w:rsidRDefault="00BB7FCE" w:rsidP="00BB7FCE">
            <w:pPr>
              <w:rPr>
                <w:sz w:val="16"/>
                <w:szCs w:val="16"/>
              </w:rPr>
            </w:pPr>
          </w:p>
          <w:p w:rsidR="00BB7FCE" w:rsidRPr="00BB7FCE" w:rsidRDefault="00BB7FCE" w:rsidP="00BB7FCE">
            <w:pPr>
              <w:ind w:right="101"/>
              <w:rPr>
                <w:sz w:val="16"/>
                <w:szCs w:val="16"/>
              </w:rPr>
            </w:pPr>
          </w:p>
          <w:p w:rsidR="00BB7FCE" w:rsidRPr="00BB7FCE" w:rsidRDefault="00BB7FCE" w:rsidP="00BB7FCE">
            <w:pPr>
              <w:ind w:right="101"/>
              <w:rPr>
                <w:color w:val="000000"/>
                <w:sz w:val="16"/>
                <w:szCs w:val="16"/>
              </w:rPr>
            </w:pPr>
          </w:p>
          <w:p w:rsidR="00BB7FCE" w:rsidRPr="00BB7FCE" w:rsidRDefault="00BB7FCE" w:rsidP="00BB7FCE">
            <w:pPr>
              <w:ind w:right="101"/>
              <w:jc w:val="right"/>
              <w:rPr>
                <w:color w:val="000000"/>
                <w:sz w:val="16"/>
                <w:szCs w:val="16"/>
              </w:rPr>
            </w:pPr>
            <w:r w:rsidRPr="00BB7FCE">
              <w:rPr>
                <w:color w:val="000000"/>
                <w:sz w:val="16"/>
                <w:szCs w:val="16"/>
              </w:rPr>
              <w:t xml:space="preserve">                    Таблица № 2</w:t>
            </w:r>
          </w:p>
          <w:p w:rsidR="00BB7FCE" w:rsidRPr="00BB7FCE" w:rsidRDefault="00BB7FCE" w:rsidP="00BB7FCE">
            <w:pPr>
              <w:ind w:right="101"/>
              <w:jc w:val="right"/>
              <w:rPr>
                <w:color w:val="000000"/>
                <w:sz w:val="16"/>
                <w:szCs w:val="16"/>
              </w:rPr>
            </w:pPr>
            <w:r w:rsidRPr="00BB7FCE">
              <w:rPr>
                <w:color w:val="000000"/>
                <w:sz w:val="16"/>
                <w:szCs w:val="16"/>
              </w:rPr>
              <w:t xml:space="preserve">                                                   к Программе по охране земель</w:t>
            </w:r>
          </w:p>
          <w:p w:rsidR="00BB7FCE" w:rsidRPr="00BB7FCE" w:rsidRDefault="00BB7FCE" w:rsidP="00BB7FCE">
            <w:pPr>
              <w:ind w:left="4962" w:right="101" w:hanging="4962"/>
              <w:jc w:val="right"/>
              <w:rPr>
                <w:sz w:val="16"/>
                <w:szCs w:val="16"/>
              </w:rPr>
            </w:pPr>
            <w:r w:rsidRPr="00BB7FCE">
              <w:rPr>
                <w:color w:val="000000"/>
                <w:sz w:val="16"/>
                <w:szCs w:val="16"/>
              </w:rPr>
              <w:t xml:space="preserve">                                                                   на территории Казаткульского</w:t>
            </w:r>
            <w:r w:rsidRPr="00BB7FCE">
              <w:rPr>
                <w:sz w:val="16"/>
                <w:szCs w:val="16"/>
              </w:rPr>
              <w:t xml:space="preserve"> </w:t>
            </w:r>
            <w:proofErr w:type="gramStart"/>
            <w:r w:rsidRPr="00BB7FCE">
              <w:rPr>
                <w:sz w:val="16"/>
                <w:szCs w:val="16"/>
              </w:rPr>
              <w:t>сельского</w:t>
            </w:r>
            <w:proofErr w:type="gramEnd"/>
            <w:r w:rsidRPr="00BB7FCE">
              <w:rPr>
                <w:sz w:val="16"/>
                <w:szCs w:val="16"/>
              </w:rPr>
              <w:t xml:space="preserve"> </w:t>
            </w:r>
          </w:p>
          <w:p w:rsidR="00BB7FCE" w:rsidRPr="00BB7FCE" w:rsidRDefault="00BB7FCE" w:rsidP="00BB7FCE">
            <w:pPr>
              <w:ind w:left="4962" w:right="101" w:hanging="4962"/>
              <w:jc w:val="right"/>
              <w:rPr>
                <w:sz w:val="16"/>
                <w:szCs w:val="16"/>
              </w:rPr>
            </w:pPr>
            <w:r w:rsidRPr="00BB7FCE">
              <w:rPr>
                <w:sz w:val="16"/>
                <w:szCs w:val="16"/>
              </w:rPr>
              <w:t xml:space="preserve">                                                  поселения Татарского района </w:t>
            </w:r>
          </w:p>
          <w:p w:rsidR="00BB7FCE" w:rsidRPr="00BB7FCE" w:rsidRDefault="00BB7FCE" w:rsidP="00BB7FCE">
            <w:pPr>
              <w:autoSpaceDE w:val="0"/>
              <w:jc w:val="right"/>
              <w:rPr>
                <w:sz w:val="16"/>
                <w:szCs w:val="16"/>
              </w:rPr>
            </w:pPr>
            <w:r w:rsidRPr="00BB7FCE">
              <w:rPr>
                <w:sz w:val="16"/>
                <w:szCs w:val="16"/>
              </w:rPr>
              <w:t xml:space="preserve">                                                                                    Новосибирской области на 2019 – 2021 годы</w:t>
            </w:r>
          </w:p>
          <w:p w:rsidR="00BB7FCE" w:rsidRPr="00BB7FCE" w:rsidRDefault="00BB7FCE" w:rsidP="00BB7FCE">
            <w:pPr>
              <w:autoSpaceDE w:val="0"/>
              <w:rPr>
                <w:sz w:val="16"/>
                <w:szCs w:val="16"/>
              </w:rPr>
            </w:pPr>
          </w:p>
          <w:p w:rsidR="00BB7FCE" w:rsidRPr="00BB7FCE" w:rsidRDefault="00BB7FCE" w:rsidP="00BB7FCE">
            <w:pPr>
              <w:autoSpaceDE w:val="0"/>
              <w:jc w:val="center"/>
              <w:rPr>
                <w:b/>
                <w:sz w:val="16"/>
                <w:szCs w:val="16"/>
              </w:rPr>
            </w:pPr>
            <w:r w:rsidRPr="00BB7FCE">
              <w:rPr>
                <w:b/>
                <w:sz w:val="16"/>
                <w:szCs w:val="16"/>
              </w:rPr>
              <w:t>СИСТЕМА ПРОГРАММНЫХ МЕРОПРИЯТИЙ</w:t>
            </w:r>
          </w:p>
          <w:p w:rsidR="00BB7FCE" w:rsidRPr="00BB7FCE" w:rsidRDefault="00BB7FCE" w:rsidP="00BB7FCE">
            <w:pPr>
              <w:autoSpaceDE w:val="0"/>
              <w:jc w:val="center"/>
              <w:rPr>
                <w:b/>
                <w:sz w:val="16"/>
                <w:szCs w:val="16"/>
              </w:rPr>
            </w:pPr>
            <w:r w:rsidRPr="00BB7FCE">
              <w:rPr>
                <w:b/>
                <w:sz w:val="16"/>
                <w:szCs w:val="16"/>
              </w:rPr>
              <w:t xml:space="preserve">МЕРОПРИЯТИЯ ПО  ОХРАНЕ ЗЕМЕЛЬ НА ТЕРРИТОРИИ  КАЗАТКУЛЬСКОГО СЕЛЬСКОГО ПОСЕЛЕНИЯ ТАТАРСКОГО РАЙОНА НОВОСИБИРСКОЙ ОБЛАСТИ </w:t>
            </w:r>
          </w:p>
          <w:p w:rsidR="00BB7FCE" w:rsidRPr="00BB7FCE" w:rsidRDefault="00BB7FCE" w:rsidP="00BB7FCE">
            <w:pPr>
              <w:autoSpaceDE w:val="0"/>
              <w:jc w:val="center"/>
              <w:rPr>
                <w:b/>
                <w:sz w:val="16"/>
                <w:szCs w:val="16"/>
              </w:rPr>
            </w:pPr>
            <w:r w:rsidRPr="00BB7FCE">
              <w:rPr>
                <w:b/>
                <w:sz w:val="16"/>
                <w:szCs w:val="16"/>
              </w:rPr>
              <w:t xml:space="preserve">НА </w:t>
            </w:r>
            <w:r w:rsidRPr="00BB7FCE">
              <w:rPr>
                <w:sz w:val="16"/>
                <w:szCs w:val="16"/>
              </w:rPr>
              <w:t xml:space="preserve">2019-2021  </w:t>
            </w:r>
            <w:proofErr w:type="spellStart"/>
            <w:proofErr w:type="gramStart"/>
            <w:r w:rsidRPr="00BB7FCE">
              <w:rPr>
                <w:b/>
                <w:sz w:val="16"/>
                <w:szCs w:val="16"/>
              </w:rPr>
              <w:t>гг</w:t>
            </w:r>
            <w:proofErr w:type="spellEnd"/>
            <w:proofErr w:type="gramEnd"/>
          </w:p>
          <w:tbl>
            <w:tblPr>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
              <w:gridCol w:w="3494"/>
              <w:gridCol w:w="2070"/>
              <w:gridCol w:w="1440"/>
              <w:gridCol w:w="795"/>
              <w:gridCol w:w="795"/>
              <w:gridCol w:w="841"/>
              <w:gridCol w:w="800"/>
            </w:tblGrid>
            <w:tr w:rsidR="00BB7FCE" w:rsidRPr="00BB7FCE" w:rsidTr="008445DD">
              <w:trPr>
                <w:cantSplit/>
                <w:trHeight w:hRule="exact" w:val="1402"/>
              </w:trPr>
              <w:tc>
                <w:tcPr>
                  <w:tcW w:w="466" w:type="dxa"/>
                  <w:vMerge w:val="restart"/>
                  <w:vAlign w:val="center"/>
                </w:tcPr>
                <w:p w:rsidR="00BB7FCE" w:rsidRPr="00BB7FCE" w:rsidRDefault="00BB7FCE" w:rsidP="008445DD">
                  <w:pPr>
                    <w:autoSpaceDE w:val="0"/>
                    <w:snapToGrid w:val="0"/>
                    <w:spacing w:line="276" w:lineRule="auto"/>
                    <w:jc w:val="center"/>
                    <w:rPr>
                      <w:sz w:val="16"/>
                      <w:szCs w:val="16"/>
                    </w:rPr>
                  </w:pPr>
                  <w:r w:rsidRPr="00BB7FCE">
                    <w:rPr>
                      <w:sz w:val="16"/>
                      <w:szCs w:val="16"/>
                    </w:rPr>
                    <w:t xml:space="preserve">№ </w:t>
                  </w:r>
                  <w:proofErr w:type="spellStart"/>
                  <w:r w:rsidRPr="00BB7FCE">
                    <w:rPr>
                      <w:sz w:val="16"/>
                      <w:szCs w:val="16"/>
                    </w:rPr>
                    <w:t>пп</w:t>
                  </w:r>
                  <w:proofErr w:type="spellEnd"/>
                </w:p>
              </w:tc>
              <w:tc>
                <w:tcPr>
                  <w:tcW w:w="3494" w:type="dxa"/>
                  <w:vMerge w:val="restart"/>
                  <w:vAlign w:val="center"/>
                </w:tcPr>
                <w:p w:rsidR="00BB7FCE" w:rsidRPr="00BB7FCE" w:rsidRDefault="00BB7FCE" w:rsidP="008445DD">
                  <w:pPr>
                    <w:autoSpaceDE w:val="0"/>
                    <w:snapToGrid w:val="0"/>
                    <w:spacing w:line="276" w:lineRule="auto"/>
                    <w:jc w:val="center"/>
                    <w:rPr>
                      <w:sz w:val="16"/>
                      <w:szCs w:val="16"/>
                    </w:rPr>
                  </w:pPr>
                  <w:r w:rsidRPr="00BB7FCE">
                    <w:rPr>
                      <w:sz w:val="16"/>
                      <w:szCs w:val="16"/>
                    </w:rPr>
                    <w:t>Наименование мероприятия</w:t>
                  </w:r>
                </w:p>
              </w:tc>
              <w:tc>
                <w:tcPr>
                  <w:tcW w:w="2070" w:type="dxa"/>
                  <w:vMerge w:val="restart"/>
                  <w:vAlign w:val="center"/>
                </w:tcPr>
                <w:p w:rsidR="00BB7FCE" w:rsidRPr="00BB7FCE" w:rsidRDefault="00BB7FCE" w:rsidP="008445DD">
                  <w:pPr>
                    <w:autoSpaceDE w:val="0"/>
                    <w:snapToGrid w:val="0"/>
                    <w:spacing w:line="276" w:lineRule="auto"/>
                    <w:jc w:val="center"/>
                    <w:rPr>
                      <w:sz w:val="16"/>
                      <w:szCs w:val="16"/>
                    </w:rPr>
                  </w:pPr>
                  <w:r w:rsidRPr="00BB7FCE">
                    <w:rPr>
                      <w:sz w:val="16"/>
                      <w:szCs w:val="16"/>
                    </w:rPr>
                    <w:t>Исполнитель</w:t>
                  </w:r>
                </w:p>
              </w:tc>
              <w:tc>
                <w:tcPr>
                  <w:tcW w:w="1440" w:type="dxa"/>
                  <w:vMerge w:val="restart"/>
                  <w:vAlign w:val="center"/>
                </w:tcPr>
                <w:p w:rsidR="00BB7FCE" w:rsidRPr="00BB7FCE" w:rsidRDefault="00BB7FCE" w:rsidP="008445DD">
                  <w:pPr>
                    <w:autoSpaceDE w:val="0"/>
                    <w:snapToGrid w:val="0"/>
                    <w:spacing w:line="276" w:lineRule="auto"/>
                    <w:jc w:val="center"/>
                    <w:rPr>
                      <w:sz w:val="16"/>
                      <w:szCs w:val="16"/>
                    </w:rPr>
                  </w:pPr>
                  <w:r w:rsidRPr="00BB7FCE">
                    <w:rPr>
                      <w:sz w:val="16"/>
                      <w:szCs w:val="16"/>
                    </w:rPr>
                    <w:t>Единица измерения</w:t>
                  </w:r>
                </w:p>
              </w:tc>
              <w:tc>
                <w:tcPr>
                  <w:tcW w:w="3231" w:type="dxa"/>
                  <w:gridSpan w:val="4"/>
                  <w:vAlign w:val="center"/>
                </w:tcPr>
                <w:p w:rsidR="00BB7FCE" w:rsidRPr="00BB7FCE" w:rsidRDefault="00BB7FCE" w:rsidP="008445DD">
                  <w:pPr>
                    <w:autoSpaceDE w:val="0"/>
                    <w:snapToGrid w:val="0"/>
                    <w:spacing w:line="276" w:lineRule="auto"/>
                    <w:jc w:val="center"/>
                    <w:rPr>
                      <w:sz w:val="16"/>
                      <w:szCs w:val="16"/>
                    </w:rPr>
                  </w:pPr>
                  <w:r w:rsidRPr="00BB7FCE">
                    <w:rPr>
                      <w:sz w:val="16"/>
                      <w:szCs w:val="16"/>
                    </w:rPr>
                    <w:t xml:space="preserve">Объем финансовых средств из бюджета </w:t>
                  </w:r>
                  <w:r w:rsidRPr="00BB7FCE">
                    <w:rPr>
                      <w:color w:val="000000"/>
                      <w:sz w:val="16"/>
                      <w:szCs w:val="16"/>
                    </w:rPr>
                    <w:t xml:space="preserve">Казаткульского </w:t>
                  </w:r>
                  <w:r w:rsidRPr="00BB7FCE">
                    <w:rPr>
                      <w:sz w:val="16"/>
                      <w:szCs w:val="16"/>
                    </w:rPr>
                    <w:t xml:space="preserve">сельского </w:t>
                  </w:r>
                  <w:proofErr w:type="gramStart"/>
                  <w:r w:rsidRPr="00BB7FCE">
                    <w:rPr>
                      <w:sz w:val="16"/>
                      <w:szCs w:val="16"/>
                    </w:rPr>
                    <w:t>поселения</w:t>
                  </w:r>
                  <w:proofErr w:type="gramEnd"/>
                  <w:r w:rsidRPr="00BB7FCE">
                    <w:rPr>
                      <w:sz w:val="16"/>
                      <w:szCs w:val="16"/>
                    </w:rPr>
                    <w:t xml:space="preserve">  ожидаемые конечные результаты</w:t>
                  </w:r>
                </w:p>
              </w:tc>
            </w:tr>
            <w:tr w:rsidR="00BB7FCE" w:rsidRPr="00BB7FCE" w:rsidTr="008445DD">
              <w:trPr>
                <w:cantSplit/>
              </w:trPr>
              <w:tc>
                <w:tcPr>
                  <w:tcW w:w="466" w:type="dxa"/>
                  <w:vMerge/>
                  <w:vAlign w:val="center"/>
                </w:tcPr>
                <w:p w:rsidR="00BB7FCE" w:rsidRPr="00BB7FCE" w:rsidRDefault="00BB7FCE" w:rsidP="008445DD">
                  <w:pPr>
                    <w:rPr>
                      <w:sz w:val="16"/>
                      <w:szCs w:val="16"/>
                    </w:rPr>
                  </w:pPr>
                </w:p>
              </w:tc>
              <w:tc>
                <w:tcPr>
                  <w:tcW w:w="3494" w:type="dxa"/>
                  <w:vMerge/>
                  <w:vAlign w:val="center"/>
                </w:tcPr>
                <w:p w:rsidR="00BB7FCE" w:rsidRPr="00BB7FCE" w:rsidRDefault="00BB7FCE" w:rsidP="008445DD">
                  <w:pPr>
                    <w:rPr>
                      <w:sz w:val="16"/>
                      <w:szCs w:val="16"/>
                    </w:rPr>
                  </w:pPr>
                </w:p>
              </w:tc>
              <w:tc>
                <w:tcPr>
                  <w:tcW w:w="2070" w:type="dxa"/>
                  <w:vMerge/>
                  <w:vAlign w:val="center"/>
                </w:tcPr>
                <w:p w:rsidR="00BB7FCE" w:rsidRPr="00BB7FCE" w:rsidRDefault="00BB7FCE" w:rsidP="008445DD">
                  <w:pPr>
                    <w:rPr>
                      <w:sz w:val="16"/>
                      <w:szCs w:val="16"/>
                    </w:rPr>
                  </w:pPr>
                </w:p>
              </w:tc>
              <w:tc>
                <w:tcPr>
                  <w:tcW w:w="1440" w:type="dxa"/>
                  <w:vMerge/>
                  <w:vAlign w:val="center"/>
                </w:tcPr>
                <w:p w:rsidR="00BB7FCE" w:rsidRPr="00BB7FCE" w:rsidRDefault="00BB7FCE" w:rsidP="008445DD">
                  <w:pPr>
                    <w:rPr>
                      <w:sz w:val="16"/>
                      <w:szCs w:val="16"/>
                    </w:rPr>
                  </w:pPr>
                </w:p>
              </w:tc>
              <w:tc>
                <w:tcPr>
                  <w:tcW w:w="795" w:type="dxa"/>
                  <w:vAlign w:val="center"/>
                </w:tcPr>
                <w:p w:rsidR="00BB7FCE" w:rsidRPr="00BB7FCE" w:rsidRDefault="00BB7FCE" w:rsidP="008445DD">
                  <w:pPr>
                    <w:autoSpaceDE w:val="0"/>
                    <w:snapToGrid w:val="0"/>
                    <w:spacing w:line="276" w:lineRule="auto"/>
                    <w:rPr>
                      <w:sz w:val="16"/>
                      <w:szCs w:val="16"/>
                    </w:rPr>
                  </w:pPr>
                  <w:r w:rsidRPr="00BB7FCE">
                    <w:rPr>
                      <w:sz w:val="16"/>
                      <w:szCs w:val="16"/>
                    </w:rPr>
                    <w:t>всего</w:t>
                  </w:r>
                </w:p>
              </w:tc>
              <w:tc>
                <w:tcPr>
                  <w:tcW w:w="795" w:type="dxa"/>
                  <w:vAlign w:val="center"/>
                </w:tcPr>
                <w:p w:rsidR="00BB7FCE" w:rsidRPr="00BB7FCE" w:rsidRDefault="00BB7FCE" w:rsidP="008445DD">
                  <w:pPr>
                    <w:autoSpaceDE w:val="0"/>
                    <w:snapToGrid w:val="0"/>
                    <w:spacing w:line="276" w:lineRule="auto"/>
                    <w:rPr>
                      <w:sz w:val="16"/>
                      <w:szCs w:val="16"/>
                    </w:rPr>
                  </w:pPr>
                  <w:r w:rsidRPr="00BB7FCE">
                    <w:rPr>
                      <w:sz w:val="16"/>
                      <w:szCs w:val="16"/>
                    </w:rPr>
                    <w:t>2019</w:t>
                  </w:r>
                </w:p>
                <w:p w:rsidR="00BB7FCE" w:rsidRPr="00BB7FCE" w:rsidRDefault="00BB7FCE" w:rsidP="008445DD">
                  <w:pPr>
                    <w:autoSpaceDE w:val="0"/>
                    <w:snapToGrid w:val="0"/>
                    <w:spacing w:line="276" w:lineRule="auto"/>
                    <w:rPr>
                      <w:sz w:val="16"/>
                      <w:szCs w:val="16"/>
                    </w:rPr>
                  </w:pPr>
                  <w:r w:rsidRPr="00BB7FCE">
                    <w:rPr>
                      <w:sz w:val="16"/>
                      <w:szCs w:val="16"/>
                    </w:rPr>
                    <w:t>год</w:t>
                  </w:r>
                </w:p>
              </w:tc>
              <w:tc>
                <w:tcPr>
                  <w:tcW w:w="841" w:type="dxa"/>
                  <w:vAlign w:val="center"/>
                </w:tcPr>
                <w:p w:rsidR="00BB7FCE" w:rsidRPr="00BB7FCE" w:rsidRDefault="00BB7FCE" w:rsidP="008445DD">
                  <w:pPr>
                    <w:autoSpaceDE w:val="0"/>
                    <w:snapToGrid w:val="0"/>
                    <w:spacing w:line="276" w:lineRule="auto"/>
                    <w:jc w:val="center"/>
                    <w:rPr>
                      <w:sz w:val="16"/>
                      <w:szCs w:val="16"/>
                    </w:rPr>
                  </w:pPr>
                  <w:r w:rsidRPr="00BB7FCE">
                    <w:rPr>
                      <w:sz w:val="16"/>
                      <w:szCs w:val="16"/>
                    </w:rPr>
                    <w:t>2020 год</w:t>
                  </w:r>
                </w:p>
              </w:tc>
              <w:tc>
                <w:tcPr>
                  <w:tcW w:w="800" w:type="dxa"/>
                  <w:vAlign w:val="center"/>
                </w:tcPr>
                <w:p w:rsidR="00BB7FCE" w:rsidRPr="00BB7FCE" w:rsidRDefault="00BB7FCE" w:rsidP="008445DD">
                  <w:pPr>
                    <w:autoSpaceDE w:val="0"/>
                    <w:snapToGrid w:val="0"/>
                    <w:spacing w:line="276" w:lineRule="auto"/>
                    <w:jc w:val="center"/>
                    <w:rPr>
                      <w:sz w:val="16"/>
                      <w:szCs w:val="16"/>
                    </w:rPr>
                  </w:pPr>
                  <w:r w:rsidRPr="00BB7FCE">
                    <w:rPr>
                      <w:sz w:val="16"/>
                      <w:szCs w:val="16"/>
                    </w:rPr>
                    <w:t>2021 год</w:t>
                  </w:r>
                </w:p>
              </w:tc>
            </w:tr>
            <w:tr w:rsidR="00BB7FCE" w:rsidRPr="00BB7FCE" w:rsidTr="008445DD">
              <w:trPr>
                <w:cantSplit/>
                <w:trHeight w:val="784"/>
              </w:trPr>
              <w:tc>
                <w:tcPr>
                  <w:tcW w:w="466" w:type="dxa"/>
                </w:tcPr>
                <w:p w:rsidR="00BB7FCE" w:rsidRPr="00BB7FCE" w:rsidRDefault="00BB7FCE" w:rsidP="008445DD">
                  <w:pPr>
                    <w:autoSpaceDE w:val="0"/>
                    <w:snapToGrid w:val="0"/>
                    <w:spacing w:line="276" w:lineRule="auto"/>
                    <w:jc w:val="center"/>
                    <w:rPr>
                      <w:sz w:val="16"/>
                      <w:szCs w:val="16"/>
                    </w:rPr>
                  </w:pPr>
                  <w:r w:rsidRPr="00BB7FCE">
                    <w:rPr>
                      <w:sz w:val="16"/>
                      <w:szCs w:val="16"/>
                    </w:rPr>
                    <w:t>1.</w:t>
                  </w:r>
                </w:p>
              </w:tc>
              <w:tc>
                <w:tcPr>
                  <w:tcW w:w="3494" w:type="dxa"/>
                </w:tcPr>
                <w:p w:rsidR="00BB7FCE" w:rsidRPr="00BB7FCE" w:rsidRDefault="00BB7FCE" w:rsidP="008445DD">
                  <w:pPr>
                    <w:autoSpaceDE w:val="0"/>
                    <w:snapToGrid w:val="0"/>
                    <w:spacing w:line="276" w:lineRule="auto"/>
                    <w:jc w:val="both"/>
                    <w:rPr>
                      <w:sz w:val="16"/>
                      <w:szCs w:val="16"/>
                    </w:rPr>
                  </w:pPr>
                  <w:r w:rsidRPr="00BB7FCE">
                    <w:rPr>
                      <w:sz w:val="16"/>
                      <w:szCs w:val="16"/>
                    </w:rPr>
                    <w:t xml:space="preserve">Организация регулярных мероприятий по очистке территории сельского поселения от мусора </w:t>
                  </w:r>
                </w:p>
              </w:tc>
              <w:tc>
                <w:tcPr>
                  <w:tcW w:w="2070" w:type="dxa"/>
                </w:tcPr>
                <w:p w:rsidR="00BB7FCE" w:rsidRPr="00BB7FCE" w:rsidRDefault="00BB7FCE" w:rsidP="008445DD">
                  <w:pPr>
                    <w:autoSpaceDE w:val="0"/>
                    <w:snapToGrid w:val="0"/>
                    <w:spacing w:line="276" w:lineRule="auto"/>
                    <w:jc w:val="center"/>
                    <w:rPr>
                      <w:sz w:val="16"/>
                      <w:szCs w:val="16"/>
                    </w:rPr>
                  </w:pPr>
                  <w:r w:rsidRPr="00BB7FCE">
                    <w:rPr>
                      <w:sz w:val="16"/>
                      <w:szCs w:val="16"/>
                    </w:rPr>
                    <w:t xml:space="preserve">Администрация </w:t>
                  </w:r>
                  <w:r w:rsidRPr="00BB7FCE">
                    <w:rPr>
                      <w:color w:val="000000"/>
                      <w:sz w:val="16"/>
                      <w:szCs w:val="16"/>
                    </w:rPr>
                    <w:t xml:space="preserve">Казаткульского </w:t>
                  </w:r>
                  <w:r w:rsidRPr="00BB7FCE">
                    <w:rPr>
                      <w:sz w:val="16"/>
                      <w:szCs w:val="16"/>
                    </w:rPr>
                    <w:t>сельского поселения</w:t>
                  </w:r>
                </w:p>
              </w:tc>
              <w:tc>
                <w:tcPr>
                  <w:tcW w:w="1440" w:type="dxa"/>
                </w:tcPr>
                <w:p w:rsidR="00BB7FCE" w:rsidRPr="00BB7FCE" w:rsidRDefault="00BB7FCE" w:rsidP="008445DD">
                  <w:pPr>
                    <w:autoSpaceDE w:val="0"/>
                    <w:snapToGrid w:val="0"/>
                    <w:spacing w:line="276" w:lineRule="auto"/>
                    <w:rPr>
                      <w:sz w:val="16"/>
                      <w:szCs w:val="16"/>
                    </w:rPr>
                  </w:pPr>
                  <w:r w:rsidRPr="00BB7FCE">
                    <w:rPr>
                      <w:sz w:val="16"/>
                      <w:szCs w:val="16"/>
                    </w:rPr>
                    <w:t>тыс. руб.</w:t>
                  </w:r>
                </w:p>
                <w:p w:rsidR="00BB7FCE" w:rsidRPr="00BB7FCE" w:rsidRDefault="00BB7FCE" w:rsidP="008445DD">
                  <w:pPr>
                    <w:autoSpaceDE w:val="0"/>
                    <w:spacing w:line="276" w:lineRule="auto"/>
                    <w:rPr>
                      <w:sz w:val="16"/>
                      <w:szCs w:val="16"/>
                    </w:rPr>
                  </w:pPr>
                </w:p>
                <w:p w:rsidR="00BB7FCE" w:rsidRPr="00BB7FCE" w:rsidRDefault="00BB7FCE" w:rsidP="008445DD">
                  <w:pPr>
                    <w:autoSpaceDE w:val="0"/>
                    <w:spacing w:line="276" w:lineRule="auto"/>
                    <w:rPr>
                      <w:sz w:val="16"/>
                      <w:szCs w:val="16"/>
                    </w:rPr>
                  </w:pPr>
                </w:p>
                <w:p w:rsidR="00BB7FCE" w:rsidRPr="00BB7FCE" w:rsidRDefault="00BB7FCE" w:rsidP="008445DD">
                  <w:pPr>
                    <w:autoSpaceDE w:val="0"/>
                    <w:spacing w:line="276" w:lineRule="auto"/>
                    <w:rPr>
                      <w:sz w:val="16"/>
                      <w:szCs w:val="16"/>
                    </w:rPr>
                  </w:pP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 xml:space="preserve">12,0  </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 xml:space="preserve"> 4,0</w:t>
                  </w:r>
                </w:p>
              </w:tc>
              <w:tc>
                <w:tcPr>
                  <w:tcW w:w="841" w:type="dxa"/>
                </w:tcPr>
                <w:p w:rsidR="00BB7FCE" w:rsidRPr="00BB7FCE" w:rsidRDefault="00BB7FCE" w:rsidP="008445DD">
                  <w:pPr>
                    <w:autoSpaceDE w:val="0"/>
                    <w:snapToGrid w:val="0"/>
                    <w:spacing w:line="276" w:lineRule="auto"/>
                    <w:jc w:val="center"/>
                    <w:rPr>
                      <w:sz w:val="16"/>
                      <w:szCs w:val="16"/>
                    </w:rPr>
                  </w:pPr>
                  <w:r w:rsidRPr="00BB7FCE">
                    <w:rPr>
                      <w:sz w:val="16"/>
                      <w:szCs w:val="16"/>
                    </w:rPr>
                    <w:t>4,0</w:t>
                  </w:r>
                </w:p>
              </w:tc>
              <w:tc>
                <w:tcPr>
                  <w:tcW w:w="800" w:type="dxa"/>
                </w:tcPr>
                <w:p w:rsidR="00BB7FCE" w:rsidRPr="00BB7FCE" w:rsidRDefault="00BB7FCE" w:rsidP="008445DD">
                  <w:pPr>
                    <w:autoSpaceDE w:val="0"/>
                    <w:snapToGrid w:val="0"/>
                    <w:spacing w:line="276" w:lineRule="auto"/>
                    <w:jc w:val="center"/>
                    <w:rPr>
                      <w:sz w:val="16"/>
                      <w:szCs w:val="16"/>
                    </w:rPr>
                  </w:pPr>
                  <w:r w:rsidRPr="00BB7FCE">
                    <w:rPr>
                      <w:sz w:val="16"/>
                      <w:szCs w:val="16"/>
                    </w:rPr>
                    <w:t>4,0</w:t>
                  </w:r>
                </w:p>
              </w:tc>
            </w:tr>
            <w:tr w:rsidR="00BB7FCE" w:rsidRPr="00BB7FCE" w:rsidTr="008445DD">
              <w:trPr>
                <w:cantSplit/>
                <w:trHeight w:val="836"/>
              </w:trPr>
              <w:tc>
                <w:tcPr>
                  <w:tcW w:w="466" w:type="dxa"/>
                </w:tcPr>
                <w:p w:rsidR="00BB7FCE" w:rsidRPr="00BB7FCE" w:rsidRDefault="00BB7FCE" w:rsidP="008445DD">
                  <w:pPr>
                    <w:autoSpaceDE w:val="0"/>
                    <w:snapToGrid w:val="0"/>
                    <w:spacing w:line="276" w:lineRule="auto"/>
                    <w:jc w:val="center"/>
                    <w:rPr>
                      <w:sz w:val="16"/>
                      <w:szCs w:val="16"/>
                    </w:rPr>
                  </w:pPr>
                  <w:r w:rsidRPr="00BB7FCE">
                    <w:rPr>
                      <w:sz w:val="16"/>
                      <w:szCs w:val="16"/>
                    </w:rPr>
                    <w:t>2.</w:t>
                  </w:r>
                </w:p>
              </w:tc>
              <w:tc>
                <w:tcPr>
                  <w:tcW w:w="3494" w:type="dxa"/>
                </w:tcPr>
                <w:p w:rsidR="00BB7FCE" w:rsidRPr="00BB7FCE" w:rsidRDefault="00BB7FCE" w:rsidP="008445DD">
                  <w:pPr>
                    <w:autoSpaceDE w:val="0"/>
                    <w:snapToGrid w:val="0"/>
                    <w:spacing w:line="276" w:lineRule="auto"/>
                    <w:jc w:val="both"/>
                    <w:rPr>
                      <w:sz w:val="16"/>
                      <w:szCs w:val="16"/>
                    </w:rPr>
                  </w:pPr>
                  <w:r w:rsidRPr="00BB7FCE">
                    <w:rPr>
                      <w:sz w:val="16"/>
                      <w:szCs w:val="16"/>
                    </w:rPr>
                    <w:t>Посадка кустарников и деревьев на участках подверженных ветровой эрозии, в черте населенных пунктов</w:t>
                  </w:r>
                </w:p>
              </w:tc>
              <w:tc>
                <w:tcPr>
                  <w:tcW w:w="2070" w:type="dxa"/>
                </w:tcPr>
                <w:p w:rsidR="00BB7FCE" w:rsidRPr="00BB7FCE" w:rsidRDefault="00BB7FCE" w:rsidP="008445DD">
                  <w:pPr>
                    <w:autoSpaceDE w:val="0"/>
                    <w:snapToGrid w:val="0"/>
                    <w:spacing w:line="276" w:lineRule="auto"/>
                    <w:jc w:val="center"/>
                    <w:rPr>
                      <w:sz w:val="16"/>
                      <w:szCs w:val="16"/>
                    </w:rPr>
                  </w:pPr>
                  <w:r w:rsidRPr="00BB7FCE">
                    <w:rPr>
                      <w:sz w:val="16"/>
                      <w:szCs w:val="16"/>
                    </w:rPr>
                    <w:t xml:space="preserve">Администрация </w:t>
                  </w:r>
                  <w:r w:rsidRPr="00BB7FCE">
                    <w:rPr>
                      <w:color w:val="000000"/>
                      <w:sz w:val="16"/>
                      <w:szCs w:val="16"/>
                    </w:rPr>
                    <w:t xml:space="preserve">Казаткульского </w:t>
                  </w:r>
                  <w:r w:rsidRPr="00BB7FCE">
                    <w:rPr>
                      <w:sz w:val="16"/>
                      <w:szCs w:val="16"/>
                    </w:rPr>
                    <w:t>сельского поселения</w:t>
                  </w:r>
                </w:p>
              </w:tc>
              <w:tc>
                <w:tcPr>
                  <w:tcW w:w="1440" w:type="dxa"/>
                </w:tcPr>
                <w:p w:rsidR="00BB7FCE" w:rsidRPr="00BB7FCE" w:rsidRDefault="00BB7FCE" w:rsidP="008445DD">
                  <w:pPr>
                    <w:autoSpaceDE w:val="0"/>
                    <w:snapToGrid w:val="0"/>
                    <w:spacing w:line="276" w:lineRule="auto"/>
                    <w:rPr>
                      <w:sz w:val="16"/>
                      <w:szCs w:val="16"/>
                    </w:rPr>
                  </w:pPr>
                  <w:r w:rsidRPr="00BB7FCE">
                    <w:rPr>
                      <w:sz w:val="16"/>
                      <w:szCs w:val="16"/>
                    </w:rPr>
                    <w:t xml:space="preserve">тыс. руб. </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0</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 xml:space="preserve"> 0,0</w:t>
                  </w:r>
                </w:p>
              </w:tc>
              <w:tc>
                <w:tcPr>
                  <w:tcW w:w="841" w:type="dxa"/>
                </w:tcPr>
                <w:p w:rsidR="00BB7FCE" w:rsidRPr="00BB7FCE" w:rsidRDefault="00BB7FCE" w:rsidP="008445DD">
                  <w:pPr>
                    <w:autoSpaceDE w:val="0"/>
                    <w:snapToGrid w:val="0"/>
                    <w:spacing w:line="276" w:lineRule="auto"/>
                    <w:jc w:val="center"/>
                    <w:rPr>
                      <w:sz w:val="16"/>
                      <w:szCs w:val="16"/>
                    </w:rPr>
                  </w:pPr>
                  <w:r w:rsidRPr="00BB7FCE">
                    <w:rPr>
                      <w:sz w:val="16"/>
                      <w:szCs w:val="16"/>
                    </w:rPr>
                    <w:t xml:space="preserve">  0,0</w:t>
                  </w:r>
                </w:p>
              </w:tc>
              <w:tc>
                <w:tcPr>
                  <w:tcW w:w="800" w:type="dxa"/>
                </w:tcPr>
                <w:p w:rsidR="00BB7FCE" w:rsidRPr="00BB7FCE" w:rsidRDefault="00BB7FCE" w:rsidP="008445DD">
                  <w:pPr>
                    <w:autoSpaceDE w:val="0"/>
                    <w:snapToGrid w:val="0"/>
                    <w:spacing w:line="276" w:lineRule="auto"/>
                    <w:jc w:val="center"/>
                    <w:rPr>
                      <w:sz w:val="16"/>
                      <w:szCs w:val="16"/>
                    </w:rPr>
                  </w:pPr>
                  <w:r w:rsidRPr="00BB7FCE">
                    <w:rPr>
                      <w:sz w:val="16"/>
                      <w:szCs w:val="16"/>
                    </w:rPr>
                    <w:t>0,0</w:t>
                  </w:r>
                </w:p>
              </w:tc>
            </w:tr>
            <w:tr w:rsidR="00BB7FCE" w:rsidRPr="00BB7FCE" w:rsidTr="008445DD">
              <w:trPr>
                <w:cantSplit/>
                <w:trHeight w:val="1977"/>
              </w:trPr>
              <w:tc>
                <w:tcPr>
                  <w:tcW w:w="466" w:type="dxa"/>
                </w:tcPr>
                <w:p w:rsidR="00BB7FCE" w:rsidRPr="00BB7FCE" w:rsidRDefault="00BB7FCE" w:rsidP="008445DD">
                  <w:pPr>
                    <w:autoSpaceDE w:val="0"/>
                    <w:snapToGrid w:val="0"/>
                    <w:spacing w:line="276" w:lineRule="auto"/>
                    <w:rPr>
                      <w:sz w:val="16"/>
                      <w:szCs w:val="16"/>
                    </w:rPr>
                  </w:pPr>
                  <w:r w:rsidRPr="00BB7FCE">
                    <w:rPr>
                      <w:sz w:val="16"/>
                      <w:szCs w:val="16"/>
                    </w:rPr>
                    <w:lastRenderedPageBreak/>
                    <w:t>3</w:t>
                  </w:r>
                </w:p>
              </w:tc>
              <w:tc>
                <w:tcPr>
                  <w:tcW w:w="3494" w:type="dxa"/>
                </w:tcPr>
                <w:p w:rsidR="00BB7FCE" w:rsidRPr="00BB7FCE" w:rsidRDefault="00BB7FCE" w:rsidP="008445DD">
                  <w:pPr>
                    <w:autoSpaceDE w:val="0"/>
                    <w:snapToGrid w:val="0"/>
                    <w:spacing w:line="276" w:lineRule="auto"/>
                    <w:jc w:val="both"/>
                    <w:rPr>
                      <w:sz w:val="16"/>
                      <w:szCs w:val="16"/>
                    </w:rPr>
                  </w:pPr>
                  <w:r w:rsidRPr="00BB7FCE">
                    <w:rPr>
                      <w:sz w:val="16"/>
                      <w:szCs w:val="16"/>
                    </w:rPr>
                    <w:t xml:space="preserve">Агрохимическое обследование почвы при выявлении фактов отравления, загрязнения вследствие нарушения правил обращения с удобрениями, ядохимикатами или иными опасными химическими и биологическими веществами. </w:t>
                  </w:r>
                </w:p>
              </w:tc>
              <w:tc>
                <w:tcPr>
                  <w:tcW w:w="2070" w:type="dxa"/>
                </w:tcPr>
                <w:p w:rsidR="00BB7FCE" w:rsidRPr="00BB7FCE" w:rsidRDefault="00BB7FCE" w:rsidP="008445DD">
                  <w:pPr>
                    <w:autoSpaceDE w:val="0"/>
                    <w:snapToGrid w:val="0"/>
                    <w:spacing w:line="276" w:lineRule="auto"/>
                    <w:jc w:val="center"/>
                    <w:rPr>
                      <w:sz w:val="16"/>
                      <w:szCs w:val="16"/>
                    </w:rPr>
                  </w:pPr>
                  <w:r w:rsidRPr="00BB7FCE">
                    <w:rPr>
                      <w:sz w:val="16"/>
                      <w:szCs w:val="16"/>
                    </w:rPr>
                    <w:t xml:space="preserve">Администрация </w:t>
                  </w:r>
                  <w:r w:rsidRPr="00BB7FCE">
                    <w:rPr>
                      <w:color w:val="000000"/>
                      <w:sz w:val="16"/>
                      <w:szCs w:val="16"/>
                    </w:rPr>
                    <w:t xml:space="preserve">Казаткульского </w:t>
                  </w:r>
                  <w:r w:rsidRPr="00BB7FCE">
                    <w:rPr>
                      <w:sz w:val="16"/>
                      <w:szCs w:val="16"/>
                    </w:rPr>
                    <w:t>сельского поселения</w:t>
                  </w:r>
                </w:p>
              </w:tc>
              <w:tc>
                <w:tcPr>
                  <w:tcW w:w="1440" w:type="dxa"/>
                </w:tcPr>
                <w:p w:rsidR="00BB7FCE" w:rsidRPr="00BB7FCE" w:rsidRDefault="00BB7FCE" w:rsidP="008445DD">
                  <w:pPr>
                    <w:autoSpaceDE w:val="0"/>
                    <w:snapToGrid w:val="0"/>
                    <w:spacing w:line="276" w:lineRule="auto"/>
                    <w:rPr>
                      <w:sz w:val="16"/>
                      <w:szCs w:val="16"/>
                    </w:rPr>
                  </w:pPr>
                  <w:r w:rsidRPr="00BB7FCE">
                    <w:rPr>
                      <w:sz w:val="16"/>
                      <w:szCs w:val="16"/>
                    </w:rPr>
                    <w:t>тыс. руб.</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 xml:space="preserve">  0,0</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0,0</w:t>
                  </w:r>
                </w:p>
              </w:tc>
              <w:tc>
                <w:tcPr>
                  <w:tcW w:w="841" w:type="dxa"/>
                </w:tcPr>
                <w:p w:rsidR="00BB7FCE" w:rsidRPr="00BB7FCE" w:rsidRDefault="00BB7FCE" w:rsidP="008445DD">
                  <w:pPr>
                    <w:autoSpaceDE w:val="0"/>
                    <w:snapToGrid w:val="0"/>
                    <w:spacing w:line="276" w:lineRule="auto"/>
                    <w:jc w:val="center"/>
                    <w:rPr>
                      <w:sz w:val="16"/>
                      <w:szCs w:val="16"/>
                    </w:rPr>
                  </w:pPr>
                  <w:r w:rsidRPr="00BB7FCE">
                    <w:rPr>
                      <w:sz w:val="16"/>
                      <w:szCs w:val="16"/>
                    </w:rPr>
                    <w:t>0,0</w:t>
                  </w:r>
                </w:p>
              </w:tc>
              <w:tc>
                <w:tcPr>
                  <w:tcW w:w="800" w:type="dxa"/>
                </w:tcPr>
                <w:p w:rsidR="00BB7FCE" w:rsidRPr="00BB7FCE" w:rsidRDefault="00BB7FCE" w:rsidP="008445DD">
                  <w:pPr>
                    <w:autoSpaceDE w:val="0"/>
                    <w:snapToGrid w:val="0"/>
                    <w:spacing w:line="276" w:lineRule="auto"/>
                    <w:jc w:val="center"/>
                    <w:rPr>
                      <w:sz w:val="16"/>
                      <w:szCs w:val="16"/>
                    </w:rPr>
                  </w:pPr>
                  <w:r w:rsidRPr="00BB7FCE">
                    <w:rPr>
                      <w:sz w:val="16"/>
                      <w:szCs w:val="16"/>
                    </w:rPr>
                    <w:t>0,0</w:t>
                  </w:r>
                </w:p>
              </w:tc>
            </w:tr>
            <w:tr w:rsidR="00BB7FCE" w:rsidRPr="00BB7FCE" w:rsidTr="008445DD">
              <w:trPr>
                <w:cantSplit/>
                <w:trHeight w:val="659"/>
              </w:trPr>
              <w:tc>
                <w:tcPr>
                  <w:tcW w:w="466" w:type="dxa"/>
                </w:tcPr>
                <w:p w:rsidR="00BB7FCE" w:rsidRPr="00BB7FCE" w:rsidRDefault="00BB7FCE" w:rsidP="008445DD">
                  <w:pPr>
                    <w:autoSpaceDE w:val="0"/>
                    <w:snapToGrid w:val="0"/>
                    <w:spacing w:line="276" w:lineRule="auto"/>
                    <w:rPr>
                      <w:sz w:val="16"/>
                      <w:szCs w:val="16"/>
                    </w:rPr>
                  </w:pPr>
                  <w:r w:rsidRPr="00BB7FCE">
                    <w:rPr>
                      <w:sz w:val="16"/>
                      <w:szCs w:val="16"/>
                    </w:rPr>
                    <w:t>4</w:t>
                  </w:r>
                </w:p>
              </w:tc>
              <w:tc>
                <w:tcPr>
                  <w:tcW w:w="3494" w:type="dxa"/>
                </w:tcPr>
                <w:p w:rsidR="00BB7FCE" w:rsidRPr="00BB7FCE" w:rsidRDefault="00BB7FCE" w:rsidP="008445DD">
                  <w:pPr>
                    <w:spacing w:before="100" w:beforeAutospacing="1"/>
                    <w:rPr>
                      <w:color w:val="000000"/>
                      <w:sz w:val="16"/>
                      <w:szCs w:val="16"/>
                    </w:rPr>
                  </w:pPr>
                  <w:r w:rsidRPr="00BB7FCE">
                    <w:rPr>
                      <w:color w:val="000000"/>
                      <w:sz w:val="16"/>
                      <w:szCs w:val="16"/>
                    </w:rPr>
                    <w:t>Выявление фактов самовольного занятия земельных участков</w:t>
                  </w:r>
                </w:p>
              </w:tc>
              <w:tc>
                <w:tcPr>
                  <w:tcW w:w="2070" w:type="dxa"/>
                </w:tcPr>
                <w:p w:rsidR="00BB7FCE" w:rsidRPr="00BB7FCE" w:rsidRDefault="00BB7FCE" w:rsidP="008445DD">
                  <w:pPr>
                    <w:autoSpaceDE w:val="0"/>
                    <w:snapToGrid w:val="0"/>
                    <w:spacing w:line="276" w:lineRule="auto"/>
                    <w:jc w:val="center"/>
                    <w:rPr>
                      <w:sz w:val="16"/>
                      <w:szCs w:val="16"/>
                    </w:rPr>
                  </w:pPr>
                  <w:r w:rsidRPr="00BB7FCE">
                    <w:rPr>
                      <w:sz w:val="16"/>
                      <w:szCs w:val="16"/>
                    </w:rPr>
                    <w:t xml:space="preserve">Администрация </w:t>
                  </w:r>
                  <w:r w:rsidRPr="00BB7FCE">
                    <w:rPr>
                      <w:color w:val="000000"/>
                      <w:sz w:val="16"/>
                      <w:szCs w:val="16"/>
                    </w:rPr>
                    <w:t xml:space="preserve">Казаткульского </w:t>
                  </w:r>
                  <w:r w:rsidRPr="00BB7FCE">
                    <w:rPr>
                      <w:sz w:val="16"/>
                      <w:szCs w:val="16"/>
                    </w:rPr>
                    <w:t>сельского поселения</w:t>
                  </w:r>
                </w:p>
              </w:tc>
              <w:tc>
                <w:tcPr>
                  <w:tcW w:w="1440" w:type="dxa"/>
                </w:tcPr>
                <w:p w:rsidR="00BB7FCE" w:rsidRPr="00BB7FCE" w:rsidRDefault="00BB7FCE" w:rsidP="008445DD">
                  <w:pPr>
                    <w:autoSpaceDE w:val="0"/>
                    <w:snapToGrid w:val="0"/>
                    <w:spacing w:line="276" w:lineRule="auto"/>
                    <w:rPr>
                      <w:sz w:val="16"/>
                      <w:szCs w:val="16"/>
                    </w:rPr>
                  </w:pPr>
                  <w:r w:rsidRPr="00BB7FCE">
                    <w:rPr>
                      <w:sz w:val="16"/>
                      <w:szCs w:val="16"/>
                    </w:rPr>
                    <w:t>-</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 xml:space="preserve"> Не требует финансирования</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Не требует финансирования</w:t>
                  </w:r>
                </w:p>
              </w:tc>
              <w:tc>
                <w:tcPr>
                  <w:tcW w:w="841" w:type="dxa"/>
                </w:tcPr>
                <w:p w:rsidR="00BB7FCE" w:rsidRPr="00BB7FCE" w:rsidRDefault="00BB7FCE" w:rsidP="008445DD">
                  <w:pPr>
                    <w:autoSpaceDE w:val="0"/>
                    <w:snapToGrid w:val="0"/>
                    <w:spacing w:line="276" w:lineRule="auto"/>
                    <w:jc w:val="center"/>
                    <w:rPr>
                      <w:sz w:val="16"/>
                      <w:szCs w:val="16"/>
                    </w:rPr>
                  </w:pPr>
                  <w:r w:rsidRPr="00BB7FCE">
                    <w:rPr>
                      <w:sz w:val="16"/>
                      <w:szCs w:val="16"/>
                    </w:rPr>
                    <w:t>Не требует финансирования</w:t>
                  </w:r>
                </w:p>
              </w:tc>
              <w:tc>
                <w:tcPr>
                  <w:tcW w:w="800" w:type="dxa"/>
                </w:tcPr>
                <w:p w:rsidR="00BB7FCE" w:rsidRPr="00BB7FCE" w:rsidRDefault="00BB7FCE" w:rsidP="008445DD">
                  <w:pPr>
                    <w:autoSpaceDE w:val="0"/>
                    <w:snapToGrid w:val="0"/>
                    <w:spacing w:line="276" w:lineRule="auto"/>
                    <w:jc w:val="center"/>
                    <w:rPr>
                      <w:sz w:val="16"/>
                      <w:szCs w:val="16"/>
                    </w:rPr>
                  </w:pPr>
                  <w:r w:rsidRPr="00BB7FCE">
                    <w:rPr>
                      <w:sz w:val="16"/>
                      <w:szCs w:val="16"/>
                    </w:rPr>
                    <w:t>Не требует финансирования</w:t>
                  </w:r>
                </w:p>
              </w:tc>
            </w:tr>
            <w:tr w:rsidR="00BB7FCE" w:rsidRPr="00BB7FCE" w:rsidTr="008445DD">
              <w:trPr>
                <w:cantSplit/>
                <w:trHeight w:val="439"/>
              </w:trPr>
              <w:tc>
                <w:tcPr>
                  <w:tcW w:w="466" w:type="dxa"/>
                </w:tcPr>
                <w:p w:rsidR="00BB7FCE" w:rsidRPr="00BB7FCE" w:rsidRDefault="00BB7FCE" w:rsidP="008445DD">
                  <w:pPr>
                    <w:autoSpaceDE w:val="0"/>
                    <w:snapToGrid w:val="0"/>
                    <w:spacing w:line="276" w:lineRule="auto"/>
                    <w:rPr>
                      <w:sz w:val="16"/>
                      <w:szCs w:val="16"/>
                    </w:rPr>
                  </w:pPr>
                  <w:r w:rsidRPr="00BB7FCE">
                    <w:rPr>
                      <w:sz w:val="16"/>
                      <w:szCs w:val="16"/>
                    </w:rPr>
                    <w:t>5</w:t>
                  </w:r>
                </w:p>
              </w:tc>
              <w:tc>
                <w:tcPr>
                  <w:tcW w:w="3494" w:type="dxa"/>
                </w:tcPr>
                <w:p w:rsidR="00BB7FCE" w:rsidRPr="00BB7FCE" w:rsidRDefault="00BB7FCE" w:rsidP="008445DD">
                  <w:pPr>
                    <w:spacing w:before="100" w:beforeAutospacing="1"/>
                    <w:rPr>
                      <w:color w:val="000000"/>
                      <w:sz w:val="16"/>
                      <w:szCs w:val="16"/>
                    </w:rPr>
                  </w:pPr>
                  <w:r w:rsidRPr="00BB7FCE">
                    <w:rPr>
                      <w:color w:val="000000"/>
                      <w:sz w:val="16"/>
                      <w:szCs w:val="16"/>
                    </w:rPr>
                    <w:t>Выявление фактов самовольных строений</w:t>
                  </w:r>
                </w:p>
              </w:tc>
              <w:tc>
                <w:tcPr>
                  <w:tcW w:w="2070" w:type="dxa"/>
                </w:tcPr>
                <w:p w:rsidR="00BB7FCE" w:rsidRPr="00BB7FCE" w:rsidRDefault="00BB7FCE" w:rsidP="008445DD">
                  <w:pPr>
                    <w:autoSpaceDE w:val="0"/>
                    <w:snapToGrid w:val="0"/>
                    <w:spacing w:line="276" w:lineRule="auto"/>
                    <w:jc w:val="center"/>
                    <w:rPr>
                      <w:sz w:val="16"/>
                      <w:szCs w:val="16"/>
                    </w:rPr>
                  </w:pPr>
                  <w:r w:rsidRPr="00BB7FCE">
                    <w:rPr>
                      <w:sz w:val="16"/>
                      <w:szCs w:val="16"/>
                    </w:rPr>
                    <w:t xml:space="preserve">Администрация </w:t>
                  </w:r>
                  <w:r w:rsidRPr="00BB7FCE">
                    <w:rPr>
                      <w:color w:val="000000"/>
                      <w:sz w:val="16"/>
                      <w:szCs w:val="16"/>
                    </w:rPr>
                    <w:t xml:space="preserve">Казаткульского </w:t>
                  </w:r>
                  <w:r w:rsidRPr="00BB7FCE">
                    <w:rPr>
                      <w:sz w:val="16"/>
                      <w:szCs w:val="16"/>
                    </w:rPr>
                    <w:t>сельского поселения</w:t>
                  </w:r>
                </w:p>
              </w:tc>
              <w:tc>
                <w:tcPr>
                  <w:tcW w:w="1440" w:type="dxa"/>
                </w:tcPr>
                <w:p w:rsidR="00BB7FCE" w:rsidRPr="00BB7FCE" w:rsidRDefault="00BB7FCE" w:rsidP="008445DD">
                  <w:pPr>
                    <w:autoSpaceDE w:val="0"/>
                    <w:snapToGrid w:val="0"/>
                    <w:spacing w:line="276" w:lineRule="auto"/>
                    <w:rPr>
                      <w:sz w:val="16"/>
                      <w:szCs w:val="16"/>
                    </w:rPr>
                  </w:pPr>
                  <w:r w:rsidRPr="00BB7FCE">
                    <w:rPr>
                      <w:sz w:val="16"/>
                      <w:szCs w:val="16"/>
                    </w:rPr>
                    <w:t>-</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 xml:space="preserve"> Не требует финансирования</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Не требует финансирования</w:t>
                  </w:r>
                </w:p>
              </w:tc>
              <w:tc>
                <w:tcPr>
                  <w:tcW w:w="841" w:type="dxa"/>
                </w:tcPr>
                <w:p w:rsidR="00BB7FCE" w:rsidRPr="00BB7FCE" w:rsidRDefault="00BB7FCE" w:rsidP="008445DD">
                  <w:pPr>
                    <w:autoSpaceDE w:val="0"/>
                    <w:snapToGrid w:val="0"/>
                    <w:spacing w:line="276" w:lineRule="auto"/>
                    <w:jc w:val="center"/>
                    <w:rPr>
                      <w:sz w:val="16"/>
                      <w:szCs w:val="16"/>
                    </w:rPr>
                  </w:pPr>
                  <w:r w:rsidRPr="00BB7FCE">
                    <w:rPr>
                      <w:sz w:val="16"/>
                      <w:szCs w:val="16"/>
                    </w:rPr>
                    <w:t>Не требует финансирования</w:t>
                  </w:r>
                </w:p>
              </w:tc>
              <w:tc>
                <w:tcPr>
                  <w:tcW w:w="800" w:type="dxa"/>
                </w:tcPr>
                <w:p w:rsidR="00BB7FCE" w:rsidRPr="00BB7FCE" w:rsidRDefault="00BB7FCE" w:rsidP="008445DD">
                  <w:pPr>
                    <w:autoSpaceDE w:val="0"/>
                    <w:snapToGrid w:val="0"/>
                    <w:spacing w:line="276" w:lineRule="auto"/>
                    <w:jc w:val="center"/>
                    <w:rPr>
                      <w:sz w:val="16"/>
                      <w:szCs w:val="16"/>
                    </w:rPr>
                  </w:pPr>
                  <w:r w:rsidRPr="00BB7FCE">
                    <w:rPr>
                      <w:sz w:val="16"/>
                      <w:szCs w:val="16"/>
                    </w:rPr>
                    <w:t>Не требует финансирования</w:t>
                  </w:r>
                </w:p>
              </w:tc>
            </w:tr>
            <w:tr w:rsidR="00BB7FCE" w:rsidRPr="00BB7FCE" w:rsidTr="008445DD">
              <w:trPr>
                <w:cantSplit/>
                <w:trHeight w:val="439"/>
              </w:trPr>
              <w:tc>
                <w:tcPr>
                  <w:tcW w:w="466" w:type="dxa"/>
                </w:tcPr>
                <w:p w:rsidR="00BB7FCE" w:rsidRPr="00BB7FCE" w:rsidRDefault="00BB7FCE" w:rsidP="008445DD">
                  <w:pPr>
                    <w:autoSpaceDE w:val="0"/>
                    <w:snapToGrid w:val="0"/>
                    <w:spacing w:line="276" w:lineRule="auto"/>
                    <w:rPr>
                      <w:sz w:val="16"/>
                      <w:szCs w:val="16"/>
                    </w:rPr>
                  </w:pPr>
                  <w:r w:rsidRPr="00BB7FCE">
                    <w:rPr>
                      <w:sz w:val="16"/>
                      <w:szCs w:val="16"/>
                    </w:rPr>
                    <w:t>6</w:t>
                  </w:r>
                </w:p>
              </w:tc>
              <w:tc>
                <w:tcPr>
                  <w:tcW w:w="3494" w:type="dxa"/>
                </w:tcPr>
                <w:p w:rsidR="00BB7FCE" w:rsidRPr="00BB7FCE" w:rsidRDefault="00BB7FCE" w:rsidP="008445DD">
                  <w:pPr>
                    <w:autoSpaceDE w:val="0"/>
                    <w:autoSpaceDN w:val="0"/>
                    <w:adjustRightInd w:val="0"/>
                    <w:spacing w:line="276" w:lineRule="auto"/>
                    <w:rPr>
                      <w:sz w:val="16"/>
                      <w:szCs w:val="16"/>
                    </w:rPr>
                  </w:pPr>
                  <w:proofErr w:type="gramStart"/>
                  <w:r w:rsidRPr="00BB7FCE">
                    <w:rPr>
                      <w:sz w:val="16"/>
                      <w:szCs w:val="16"/>
                    </w:rPr>
                    <w:t>Контроль за</w:t>
                  </w:r>
                  <w:proofErr w:type="gramEnd"/>
                  <w:r w:rsidRPr="00BB7FCE">
                    <w:rPr>
                      <w:sz w:val="16"/>
                      <w:szCs w:val="16"/>
                    </w:rPr>
                    <w:t xml:space="preserve"> использованием земель сельскохозяйственного назначения по целевому назначению</w:t>
                  </w:r>
                </w:p>
              </w:tc>
              <w:tc>
                <w:tcPr>
                  <w:tcW w:w="2070" w:type="dxa"/>
                </w:tcPr>
                <w:p w:rsidR="00BB7FCE" w:rsidRPr="00BB7FCE" w:rsidRDefault="00BB7FCE" w:rsidP="008445DD">
                  <w:pPr>
                    <w:autoSpaceDE w:val="0"/>
                    <w:snapToGrid w:val="0"/>
                    <w:spacing w:line="276" w:lineRule="auto"/>
                    <w:jc w:val="center"/>
                    <w:rPr>
                      <w:sz w:val="16"/>
                      <w:szCs w:val="16"/>
                    </w:rPr>
                  </w:pPr>
                  <w:r w:rsidRPr="00BB7FCE">
                    <w:rPr>
                      <w:sz w:val="16"/>
                      <w:szCs w:val="16"/>
                    </w:rPr>
                    <w:t xml:space="preserve">Администрация </w:t>
                  </w:r>
                  <w:r w:rsidRPr="00BB7FCE">
                    <w:rPr>
                      <w:color w:val="000000"/>
                      <w:sz w:val="16"/>
                      <w:szCs w:val="16"/>
                    </w:rPr>
                    <w:t xml:space="preserve">Казаткульского </w:t>
                  </w:r>
                  <w:r w:rsidRPr="00BB7FCE">
                    <w:rPr>
                      <w:sz w:val="16"/>
                      <w:szCs w:val="16"/>
                    </w:rPr>
                    <w:t>сельского поселения</w:t>
                  </w:r>
                </w:p>
              </w:tc>
              <w:tc>
                <w:tcPr>
                  <w:tcW w:w="1440" w:type="dxa"/>
                </w:tcPr>
                <w:p w:rsidR="00BB7FCE" w:rsidRPr="00BB7FCE" w:rsidRDefault="00BB7FCE" w:rsidP="008445DD">
                  <w:pPr>
                    <w:autoSpaceDE w:val="0"/>
                    <w:snapToGrid w:val="0"/>
                    <w:spacing w:line="276" w:lineRule="auto"/>
                    <w:rPr>
                      <w:sz w:val="16"/>
                      <w:szCs w:val="16"/>
                    </w:rPr>
                  </w:pPr>
                  <w:r w:rsidRPr="00BB7FCE">
                    <w:rPr>
                      <w:sz w:val="16"/>
                      <w:szCs w:val="16"/>
                    </w:rPr>
                    <w:t>-</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 xml:space="preserve"> Не требует финансирования</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Не требует финансирования</w:t>
                  </w:r>
                </w:p>
              </w:tc>
              <w:tc>
                <w:tcPr>
                  <w:tcW w:w="841" w:type="dxa"/>
                </w:tcPr>
                <w:p w:rsidR="00BB7FCE" w:rsidRPr="00BB7FCE" w:rsidRDefault="00BB7FCE" w:rsidP="008445DD">
                  <w:pPr>
                    <w:autoSpaceDE w:val="0"/>
                    <w:snapToGrid w:val="0"/>
                    <w:spacing w:line="276" w:lineRule="auto"/>
                    <w:jc w:val="center"/>
                    <w:rPr>
                      <w:sz w:val="16"/>
                      <w:szCs w:val="16"/>
                    </w:rPr>
                  </w:pPr>
                  <w:r w:rsidRPr="00BB7FCE">
                    <w:rPr>
                      <w:sz w:val="16"/>
                      <w:szCs w:val="16"/>
                    </w:rPr>
                    <w:t>Не требует финансирования</w:t>
                  </w:r>
                </w:p>
              </w:tc>
              <w:tc>
                <w:tcPr>
                  <w:tcW w:w="800" w:type="dxa"/>
                </w:tcPr>
                <w:p w:rsidR="00BB7FCE" w:rsidRPr="00BB7FCE" w:rsidRDefault="00BB7FCE" w:rsidP="008445DD">
                  <w:pPr>
                    <w:autoSpaceDE w:val="0"/>
                    <w:snapToGrid w:val="0"/>
                    <w:spacing w:line="276" w:lineRule="auto"/>
                    <w:jc w:val="center"/>
                    <w:rPr>
                      <w:sz w:val="16"/>
                      <w:szCs w:val="16"/>
                    </w:rPr>
                  </w:pPr>
                  <w:r w:rsidRPr="00BB7FCE">
                    <w:rPr>
                      <w:sz w:val="16"/>
                      <w:szCs w:val="16"/>
                    </w:rPr>
                    <w:t>Не требует финансирования</w:t>
                  </w:r>
                </w:p>
              </w:tc>
            </w:tr>
            <w:tr w:rsidR="00BB7FCE" w:rsidRPr="00BB7FCE" w:rsidTr="008445DD">
              <w:trPr>
                <w:cantSplit/>
                <w:trHeight w:val="439"/>
              </w:trPr>
              <w:tc>
                <w:tcPr>
                  <w:tcW w:w="466" w:type="dxa"/>
                </w:tcPr>
                <w:p w:rsidR="00BB7FCE" w:rsidRPr="00BB7FCE" w:rsidRDefault="00BB7FCE" w:rsidP="008445DD">
                  <w:pPr>
                    <w:autoSpaceDE w:val="0"/>
                    <w:snapToGrid w:val="0"/>
                    <w:spacing w:line="276" w:lineRule="auto"/>
                    <w:rPr>
                      <w:sz w:val="16"/>
                      <w:szCs w:val="16"/>
                    </w:rPr>
                  </w:pPr>
                  <w:r w:rsidRPr="00BB7FCE">
                    <w:rPr>
                      <w:sz w:val="16"/>
                      <w:szCs w:val="16"/>
                    </w:rPr>
                    <w:t>7</w:t>
                  </w:r>
                </w:p>
              </w:tc>
              <w:tc>
                <w:tcPr>
                  <w:tcW w:w="3494" w:type="dxa"/>
                </w:tcPr>
                <w:p w:rsidR="00BB7FCE" w:rsidRPr="00BB7FCE" w:rsidRDefault="00BB7FCE" w:rsidP="008445DD">
                  <w:pPr>
                    <w:autoSpaceDE w:val="0"/>
                    <w:autoSpaceDN w:val="0"/>
                    <w:adjustRightInd w:val="0"/>
                    <w:spacing w:line="276" w:lineRule="auto"/>
                    <w:rPr>
                      <w:sz w:val="16"/>
                      <w:szCs w:val="16"/>
                    </w:rPr>
                  </w:pPr>
                  <w:r w:rsidRPr="00BB7FCE">
                    <w:rPr>
                      <w:sz w:val="16"/>
                      <w:szCs w:val="16"/>
                    </w:rPr>
                    <w:t>Организация регулярных мероприятий по ликвидации несанкционированных свалок на землях поселения</w:t>
                  </w:r>
                </w:p>
              </w:tc>
              <w:tc>
                <w:tcPr>
                  <w:tcW w:w="2070" w:type="dxa"/>
                </w:tcPr>
                <w:p w:rsidR="00BB7FCE" w:rsidRPr="00BB7FCE" w:rsidRDefault="00BB7FCE" w:rsidP="008445DD">
                  <w:pPr>
                    <w:autoSpaceDE w:val="0"/>
                    <w:snapToGrid w:val="0"/>
                    <w:spacing w:line="276" w:lineRule="auto"/>
                    <w:jc w:val="center"/>
                    <w:rPr>
                      <w:sz w:val="16"/>
                      <w:szCs w:val="16"/>
                    </w:rPr>
                  </w:pPr>
                  <w:r w:rsidRPr="00BB7FCE">
                    <w:rPr>
                      <w:sz w:val="16"/>
                      <w:szCs w:val="16"/>
                    </w:rPr>
                    <w:t xml:space="preserve">Администрация </w:t>
                  </w:r>
                  <w:r w:rsidRPr="00BB7FCE">
                    <w:rPr>
                      <w:color w:val="000000"/>
                      <w:sz w:val="16"/>
                      <w:szCs w:val="16"/>
                    </w:rPr>
                    <w:t xml:space="preserve">Казаткульского </w:t>
                  </w:r>
                  <w:r w:rsidRPr="00BB7FCE">
                    <w:rPr>
                      <w:sz w:val="16"/>
                      <w:szCs w:val="16"/>
                    </w:rPr>
                    <w:t>сельского поселения</w:t>
                  </w:r>
                </w:p>
              </w:tc>
              <w:tc>
                <w:tcPr>
                  <w:tcW w:w="1440" w:type="dxa"/>
                </w:tcPr>
                <w:p w:rsidR="00BB7FCE" w:rsidRPr="00BB7FCE" w:rsidRDefault="00BB7FCE" w:rsidP="008445DD">
                  <w:pPr>
                    <w:autoSpaceDE w:val="0"/>
                    <w:snapToGrid w:val="0"/>
                    <w:spacing w:line="276" w:lineRule="auto"/>
                    <w:rPr>
                      <w:sz w:val="16"/>
                      <w:szCs w:val="16"/>
                    </w:rPr>
                  </w:pPr>
                  <w:r w:rsidRPr="00BB7FCE">
                    <w:rPr>
                      <w:sz w:val="16"/>
                      <w:szCs w:val="16"/>
                    </w:rPr>
                    <w:t>тыс. руб.</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 xml:space="preserve">  0,0</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0,0</w:t>
                  </w:r>
                </w:p>
              </w:tc>
              <w:tc>
                <w:tcPr>
                  <w:tcW w:w="841" w:type="dxa"/>
                </w:tcPr>
                <w:p w:rsidR="00BB7FCE" w:rsidRPr="00BB7FCE" w:rsidRDefault="00BB7FCE" w:rsidP="008445DD">
                  <w:pPr>
                    <w:autoSpaceDE w:val="0"/>
                    <w:snapToGrid w:val="0"/>
                    <w:spacing w:line="276" w:lineRule="auto"/>
                    <w:jc w:val="center"/>
                    <w:rPr>
                      <w:sz w:val="16"/>
                      <w:szCs w:val="16"/>
                    </w:rPr>
                  </w:pPr>
                  <w:r w:rsidRPr="00BB7FCE">
                    <w:rPr>
                      <w:sz w:val="16"/>
                      <w:szCs w:val="16"/>
                    </w:rPr>
                    <w:t>0,0</w:t>
                  </w:r>
                </w:p>
              </w:tc>
              <w:tc>
                <w:tcPr>
                  <w:tcW w:w="800" w:type="dxa"/>
                </w:tcPr>
                <w:p w:rsidR="00BB7FCE" w:rsidRPr="00BB7FCE" w:rsidRDefault="00BB7FCE" w:rsidP="008445DD">
                  <w:pPr>
                    <w:autoSpaceDE w:val="0"/>
                    <w:snapToGrid w:val="0"/>
                    <w:spacing w:line="276" w:lineRule="auto"/>
                    <w:jc w:val="center"/>
                    <w:rPr>
                      <w:sz w:val="16"/>
                      <w:szCs w:val="16"/>
                    </w:rPr>
                  </w:pPr>
                  <w:r w:rsidRPr="00BB7FCE">
                    <w:rPr>
                      <w:sz w:val="16"/>
                      <w:szCs w:val="16"/>
                    </w:rPr>
                    <w:t>0,0</w:t>
                  </w:r>
                </w:p>
              </w:tc>
            </w:tr>
            <w:tr w:rsidR="00BB7FCE" w:rsidRPr="00BB7FCE" w:rsidTr="008445DD">
              <w:trPr>
                <w:cantSplit/>
                <w:trHeight w:val="439"/>
              </w:trPr>
              <w:tc>
                <w:tcPr>
                  <w:tcW w:w="466" w:type="dxa"/>
                </w:tcPr>
                <w:p w:rsidR="00BB7FCE" w:rsidRPr="00BB7FCE" w:rsidRDefault="00BB7FCE" w:rsidP="008445DD">
                  <w:pPr>
                    <w:autoSpaceDE w:val="0"/>
                    <w:snapToGrid w:val="0"/>
                    <w:spacing w:line="276" w:lineRule="auto"/>
                    <w:rPr>
                      <w:sz w:val="16"/>
                      <w:szCs w:val="16"/>
                    </w:rPr>
                  </w:pPr>
                  <w:r w:rsidRPr="00BB7FCE">
                    <w:rPr>
                      <w:sz w:val="16"/>
                      <w:szCs w:val="16"/>
                    </w:rPr>
                    <w:t>8</w:t>
                  </w:r>
                </w:p>
              </w:tc>
              <w:tc>
                <w:tcPr>
                  <w:tcW w:w="3494" w:type="dxa"/>
                </w:tcPr>
                <w:p w:rsidR="00BB7FCE" w:rsidRPr="00BB7FCE" w:rsidRDefault="00BB7FCE" w:rsidP="008445DD">
                  <w:pPr>
                    <w:spacing w:before="100" w:beforeAutospacing="1"/>
                    <w:rPr>
                      <w:color w:val="000000"/>
                      <w:sz w:val="16"/>
                      <w:szCs w:val="16"/>
                    </w:rPr>
                  </w:pPr>
                  <w:r w:rsidRPr="00BB7FCE">
                    <w:rPr>
                      <w:color w:val="000000"/>
                      <w:sz w:val="16"/>
                      <w:szCs w:val="16"/>
                    </w:rPr>
                    <w:t>Разъяснение гражданам земельного законодательства РФ</w:t>
                  </w:r>
                </w:p>
              </w:tc>
              <w:tc>
                <w:tcPr>
                  <w:tcW w:w="2070" w:type="dxa"/>
                </w:tcPr>
                <w:p w:rsidR="00BB7FCE" w:rsidRPr="00BB7FCE" w:rsidRDefault="00BB7FCE" w:rsidP="008445DD">
                  <w:pPr>
                    <w:autoSpaceDE w:val="0"/>
                    <w:snapToGrid w:val="0"/>
                    <w:spacing w:line="276" w:lineRule="auto"/>
                    <w:jc w:val="center"/>
                    <w:rPr>
                      <w:sz w:val="16"/>
                      <w:szCs w:val="16"/>
                    </w:rPr>
                  </w:pPr>
                  <w:r w:rsidRPr="00BB7FCE">
                    <w:rPr>
                      <w:sz w:val="16"/>
                      <w:szCs w:val="16"/>
                    </w:rPr>
                    <w:t xml:space="preserve">Администрация </w:t>
                  </w:r>
                  <w:r w:rsidRPr="00BB7FCE">
                    <w:rPr>
                      <w:color w:val="000000"/>
                      <w:sz w:val="16"/>
                      <w:szCs w:val="16"/>
                    </w:rPr>
                    <w:t xml:space="preserve">Казаткульского </w:t>
                  </w:r>
                  <w:r w:rsidRPr="00BB7FCE">
                    <w:rPr>
                      <w:sz w:val="16"/>
                      <w:szCs w:val="16"/>
                    </w:rPr>
                    <w:t>сельского поселения</w:t>
                  </w:r>
                </w:p>
              </w:tc>
              <w:tc>
                <w:tcPr>
                  <w:tcW w:w="1440" w:type="dxa"/>
                </w:tcPr>
                <w:p w:rsidR="00BB7FCE" w:rsidRPr="00BB7FCE" w:rsidRDefault="00BB7FCE" w:rsidP="008445DD">
                  <w:pPr>
                    <w:autoSpaceDE w:val="0"/>
                    <w:snapToGrid w:val="0"/>
                    <w:spacing w:line="276" w:lineRule="auto"/>
                    <w:rPr>
                      <w:sz w:val="16"/>
                      <w:szCs w:val="16"/>
                    </w:rPr>
                  </w:pPr>
                  <w:r w:rsidRPr="00BB7FCE">
                    <w:rPr>
                      <w:sz w:val="16"/>
                      <w:szCs w:val="16"/>
                    </w:rPr>
                    <w:t>-</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 xml:space="preserve"> Не требует финансирования</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Не требует финансирования</w:t>
                  </w:r>
                </w:p>
              </w:tc>
              <w:tc>
                <w:tcPr>
                  <w:tcW w:w="841" w:type="dxa"/>
                </w:tcPr>
                <w:p w:rsidR="00BB7FCE" w:rsidRPr="00BB7FCE" w:rsidRDefault="00BB7FCE" w:rsidP="008445DD">
                  <w:pPr>
                    <w:autoSpaceDE w:val="0"/>
                    <w:snapToGrid w:val="0"/>
                    <w:spacing w:line="276" w:lineRule="auto"/>
                    <w:jc w:val="center"/>
                    <w:rPr>
                      <w:sz w:val="16"/>
                      <w:szCs w:val="16"/>
                    </w:rPr>
                  </w:pPr>
                  <w:r w:rsidRPr="00BB7FCE">
                    <w:rPr>
                      <w:sz w:val="16"/>
                      <w:szCs w:val="16"/>
                    </w:rPr>
                    <w:t>Не требует финансирования</w:t>
                  </w:r>
                </w:p>
              </w:tc>
              <w:tc>
                <w:tcPr>
                  <w:tcW w:w="800" w:type="dxa"/>
                </w:tcPr>
                <w:p w:rsidR="00BB7FCE" w:rsidRPr="00BB7FCE" w:rsidRDefault="00BB7FCE" w:rsidP="008445DD">
                  <w:pPr>
                    <w:autoSpaceDE w:val="0"/>
                    <w:snapToGrid w:val="0"/>
                    <w:spacing w:line="276" w:lineRule="auto"/>
                    <w:jc w:val="center"/>
                    <w:rPr>
                      <w:sz w:val="16"/>
                      <w:szCs w:val="16"/>
                    </w:rPr>
                  </w:pPr>
                  <w:r w:rsidRPr="00BB7FCE">
                    <w:rPr>
                      <w:sz w:val="16"/>
                      <w:szCs w:val="16"/>
                    </w:rPr>
                    <w:t>Не требует финансирования</w:t>
                  </w:r>
                </w:p>
              </w:tc>
            </w:tr>
            <w:tr w:rsidR="00BB7FCE" w:rsidRPr="00BB7FCE" w:rsidTr="008445DD">
              <w:trPr>
                <w:cantSplit/>
                <w:trHeight w:val="439"/>
              </w:trPr>
              <w:tc>
                <w:tcPr>
                  <w:tcW w:w="466" w:type="dxa"/>
                </w:tcPr>
                <w:p w:rsidR="00BB7FCE" w:rsidRPr="00BB7FCE" w:rsidRDefault="00BB7FCE" w:rsidP="008445DD">
                  <w:pPr>
                    <w:autoSpaceDE w:val="0"/>
                    <w:snapToGrid w:val="0"/>
                    <w:spacing w:line="276" w:lineRule="auto"/>
                    <w:rPr>
                      <w:sz w:val="16"/>
                      <w:szCs w:val="16"/>
                    </w:rPr>
                  </w:pPr>
                  <w:r w:rsidRPr="00BB7FCE">
                    <w:rPr>
                      <w:sz w:val="16"/>
                      <w:szCs w:val="16"/>
                    </w:rPr>
                    <w:t>9</w:t>
                  </w:r>
                </w:p>
              </w:tc>
              <w:tc>
                <w:tcPr>
                  <w:tcW w:w="3494" w:type="dxa"/>
                </w:tcPr>
                <w:p w:rsidR="00BB7FCE" w:rsidRPr="00BB7FCE" w:rsidRDefault="00BB7FCE" w:rsidP="008445DD">
                  <w:pPr>
                    <w:spacing w:before="100" w:beforeAutospacing="1"/>
                    <w:rPr>
                      <w:color w:val="000000"/>
                      <w:sz w:val="16"/>
                      <w:szCs w:val="16"/>
                    </w:rPr>
                  </w:pPr>
                  <w:r w:rsidRPr="00BB7FCE">
                    <w:rPr>
                      <w:color w:val="000000"/>
                      <w:sz w:val="16"/>
                      <w:szCs w:val="16"/>
                    </w:rPr>
                    <w:t>Направление в судебные органы материалов о прекращении права на земельный участок ввиду его ненадлежащего  использования</w:t>
                  </w:r>
                </w:p>
              </w:tc>
              <w:tc>
                <w:tcPr>
                  <w:tcW w:w="2070" w:type="dxa"/>
                </w:tcPr>
                <w:p w:rsidR="00BB7FCE" w:rsidRPr="00BB7FCE" w:rsidRDefault="00BB7FCE" w:rsidP="008445DD">
                  <w:pPr>
                    <w:autoSpaceDE w:val="0"/>
                    <w:snapToGrid w:val="0"/>
                    <w:spacing w:line="276" w:lineRule="auto"/>
                    <w:jc w:val="center"/>
                    <w:rPr>
                      <w:sz w:val="16"/>
                      <w:szCs w:val="16"/>
                    </w:rPr>
                  </w:pPr>
                  <w:r w:rsidRPr="00BB7FCE">
                    <w:rPr>
                      <w:sz w:val="16"/>
                      <w:szCs w:val="16"/>
                    </w:rPr>
                    <w:t xml:space="preserve">Администрация </w:t>
                  </w:r>
                  <w:r w:rsidRPr="00BB7FCE">
                    <w:rPr>
                      <w:color w:val="000000"/>
                      <w:sz w:val="16"/>
                      <w:szCs w:val="16"/>
                    </w:rPr>
                    <w:t xml:space="preserve">Казаткульского </w:t>
                  </w:r>
                  <w:r w:rsidRPr="00BB7FCE">
                    <w:rPr>
                      <w:sz w:val="16"/>
                      <w:szCs w:val="16"/>
                    </w:rPr>
                    <w:t>сельского поселения</w:t>
                  </w:r>
                </w:p>
              </w:tc>
              <w:tc>
                <w:tcPr>
                  <w:tcW w:w="1440" w:type="dxa"/>
                </w:tcPr>
                <w:p w:rsidR="00BB7FCE" w:rsidRPr="00BB7FCE" w:rsidRDefault="00BB7FCE" w:rsidP="008445DD">
                  <w:pPr>
                    <w:autoSpaceDE w:val="0"/>
                    <w:snapToGrid w:val="0"/>
                    <w:spacing w:line="276" w:lineRule="auto"/>
                    <w:rPr>
                      <w:sz w:val="16"/>
                      <w:szCs w:val="16"/>
                    </w:rPr>
                  </w:pPr>
                  <w:r w:rsidRPr="00BB7FCE">
                    <w:rPr>
                      <w:sz w:val="16"/>
                      <w:szCs w:val="16"/>
                    </w:rPr>
                    <w:t>тыс. руб.</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 xml:space="preserve">  0,0</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0,0</w:t>
                  </w:r>
                </w:p>
              </w:tc>
              <w:tc>
                <w:tcPr>
                  <w:tcW w:w="841" w:type="dxa"/>
                </w:tcPr>
                <w:p w:rsidR="00BB7FCE" w:rsidRPr="00BB7FCE" w:rsidRDefault="00BB7FCE" w:rsidP="008445DD">
                  <w:pPr>
                    <w:autoSpaceDE w:val="0"/>
                    <w:snapToGrid w:val="0"/>
                    <w:spacing w:line="276" w:lineRule="auto"/>
                    <w:jc w:val="center"/>
                    <w:rPr>
                      <w:sz w:val="16"/>
                      <w:szCs w:val="16"/>
                    </w:rPr>
                  </w:pPr>
                  <w:r w:rsidRPr="00BB7FCE">
                    <w:rPr>
                      <w:sz w:val="16"/>
                      <w:szCs w:val="16"/>
                    </w:rPr>
                    <w:t>0,0</w:t>
                  </w:r>
                </w:p>
              </w:tc>
              <w:tc>
                <w:tcPr>
                  <w:tcW w:w="800" w:type="dxa"/>
                </w:tcPr>
                <w:p w:rsidR="00BB7FCE" w:rsidRPr="00BB7FCE" w:rsidRDefault="00BB7FCE" w:rsidP="008445DD">
                  <w:pPr>
                    <w:autoSpaceDE w:val="0"/>
                    <w:snapToGrid w:val="0"/>
                    <w:spacing w:line="276" w:lineRule="auto"/>
                    <w:jc w:val="center"/>
                    <w:rPr>
                      <w:sz w:val="16"/>
                      <w:szCs w:val="16"/>
                    </w:rPr>
                  </w:pPr>
                  <w:r w:rsidRPr="00BB7FCE">
                    <w:rPr>
                      <w:sz w:val="16"/>
                      <w:szCs w:val="16"/>
                    </w:rPr>
                    <w:t>0,0</w:t>
                  </w:r>
                </w:p>
              </w:tc>
            </w:tr>
            <w:tr w:rsidR="00BB7FCE" w:rsidRPr="00BB7FCE" w:rsidTr="008445DD">
              <w:trPr>
                <w:cantSplit/>
                <w:trHeight w:val="439"/>
              </w:trPr>
              <w:tc>
                <w:tcPr>
                  <w:tcW w:w="466" w:type="dxa"/>
                </w:tcPr>
                <w:p w:rsidR="00BB7FCE" w:rsidRPr="00BB7FCE" w:rsidRDefault="00BB7FCE" w:rsidP="008445DD">
                  <w:pPr>
                    <w:autoSpaceDE w:val="0"/>
                    <w:snapToGrid w:val="0"/>
                    <w:spacing w:line="276" w:lineRule="auto"/>
                    <w:rPr>
                      <w:sz w:val="16"/>
                      <w:szCs w:val="16"/>
                    </w:rPr>
                  </w:pPr>
                  <w:r w:rsidRPr="00BB7FCE">
                    <w:rPr>
                      <w:sz w:val="16"/>
                      <w:szCs w:val="16"/>
                    </w:rPr>
                    <w:t>10</w:t>
                  </w:r>
                </w:p>
              </w:tc>
              <w:tc>
                <w:tcPr>
                  <w:tcW w:w="3494" w:type="dxa"/>
                </w:tcPr>
                <w:p w:rsidR="00BB7FCE" w:rsidRPr="00BB7FCE" w:rsidRDefault="00BB7FCE" w:rsidP="008445DD">
                  <w:pPr>
                    <w:spacing w:before="100" w:beforeAutospacing="1"/>
                    <w:rPr>
                      <w:color w:val="000000"/>
                      <w:sz w:val="16"/>
                      <w:szCs w:val="16"/>
                    </w:rPr>
                  </w:pPr>
                  <w:proofErr w:type="gramStart"/>
                  <w:r w:rsidRPr="00BB7FCE">
                    <w:rPr>
                      <w:color w:val="000000"/>
                      <w:sz w:val="16"/>
                      <w:szCs w:val="16"/>
                    </w:rPr>
                    <w:t>Контроль за</w:t>
                  </w:r>
                  <w:proofErr w:type="gramEnd"/>
                  <w:r w:rsidRPr="00BB7FCE">
                    <w:rPr>
                      <w:color w:val="000000"/>
                      <w:sz w:val="16"/>
                      <w:szCs w:val="16"/>
                    </w:rPr>
                    <w:t xml:space="preserve"> законностью оснований пользования земельными участками в границах Казаткульского сельского поселения </w:t>
                  </w:r>
                </w:p>
              </w:tc>
              <w:tc>
                <w:tcPr>
                  <w:tcW w:w="2070" w:type="dxa"/>
                </w:tcPr>
                <w:p w:rsidR="00BB7FCE" w:rsidRPr="00BB7FCE" w:rsidRDefault="00BB7FCE" w:rsidP="008445DD">
                  <w:pPr>
                    <w:autoSpaceDE w:val="0"/>
                    <w:snapToGrid w:val="0"/>
                    <w:spacing w:line="276" w:lineRule="auto"/>
                    <w:jc w:val="center"/>
                    <w:rPr>
                      <w:sz w:val="16"/>
                      <w:szCs w:val="16"/>
                    </w:rPr>
                  </w:pPr>
                  <w:r w:rsidRPr="00BB7FCE">
                    <w:rPr>
                      <w:sz w:val="16"/>
                      <w:szCs w:val="16"/>
                    </w:rPr>
                    <w:t xml:space="preserve">Администрация </w:t>
                  </w:r>
                  <w:r w:rsidRPr="00BB7FCE">
                    <w:rPr>
                      <w:color w:val="000000"/>
                      <w:sz w:val="16"/>
                      <w:szCs w:val="16"/>
                    </w:rPr>
                    <w:t xml:space="preserve">Казаткульского </w:t>
                  </w:r>
                  <w:r w:rsidRPr="00BB7FCE">
                    <w:rPr>
                      <w:sz w:val="16"/>
                      <w:szCs w:val="16"/>
                    </w:rPr>
                    <w:t>сельского поселения</w:t>
                  </w:r>
                </w:p>
              </w:tc>
              <w:tc>
                <w:tcPr>
                  <w:tcW w:w="1440" w:type="dxa"/>
                </w:tcPr>
                <w:p w:rsidR="00BB7FCE" w:rsidRPr="00BB7FCE" w:rsidRDefault="00BB7FCE" w:rsidP="008445DD">
                  <w:pPr>
                    <w:autoSpaceDE w:val="0"/>
                    <w:snapToGrid w:val="0"/>
                    <w:spacing w:line="276" w:lineRule="auto"/>
                    <w:rPr>
                      <w:sz w:val="16"/>
                      <w:szCs w:val="16"/>
                    </w:rPr>
                  </w:pPr>
                  <w:r w:rsidRPr="00BB7FCE">
                    <w:rPr>
                      <w:sz w:val="16"/>
                      <w:szCs w:val="16"/>
                    </w:rPr>
                    <w:t>тыс. руб.</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 xml:space="preserve"> Не требует финансирования</w:t>
                  </w:r>
                </w:p>
              </w:tc>
              <w:tc>
                <w:tcPr>
                  <w:tcW w:w="795" w:type="dxa"/>
                </w:tcPr>
                <w:p w:rsidR="00BB7FCE" w:rsidRPr="00BB7FCE" w:rsidRDefault="00BB7FCE" w:rsidP="008445DD">
                  <w:pPr>
                    <w:autoSpaceDE w:val="0"/>
                    <w:snapToGrid w:val="0"/>
                    <w:spacing w:line="276" w:lineRule="auto"/>
                    <w:rPr>
                      <w:sz w:val="16"/>
                      <w:szCs w:val="16"/>
                    </w:rPr>
                  </w:pPr>
                  <w:r w:rsidRPr="00BB7FCE">
                    <w:rPr>
                      <w:sz w:val="16"/>
                      <w:szCs w:val="16"/>
                    </w:rPr>
                    <w:t>Не требует финансирования</w:t>
                  </w:r>
                </w:p>
              </w:tc>
              <w:tc>
                <w:tcPr>
                  <w:tcW w:w="841" w:type="dxa"/>
                </w:tcPr>
                <w:p w:rsidR="00BB7FCE" w:rsidRPr="00BB7FCE" w:rsidRDefault="00BB7FCE" w:rsidP="008445DD">
                  <w:pPr>
                    <w:autoSpaceDE w:val="0"/>
                    <w:snapToGrid w:val="0"/>
                    <w:spacing w:line="276" w:lineRule="auto"/>
                    <w:jc w:val="center"/>
                    <w:rPr>
                      <w:sz w:val="16"/>
                      <w:szCs w:val="16"/>
                    </w:rPr>
                  </w:pPr>
                  <w:r w:rsidRPr="00BB7FCE">
                    <w:rPr>
                      <w:sz w:val="16"/>
                      <w:szCs w:val="16"/>
                    </w:rPr>
                    <w:t>Не требует финансирования</w:t>
                  </w:r>
                </w:p>
              </w:tc>
              <w:tc>
                <w:tcPr>
                  <w:tcW w:w="800" w:type="dxa"/>
                </w:tcPr>
                <w:p w:rsidR="00BB7FCE" w:rsidRPr="00BB7FCE" w:rsidRDefault="00BB7FCE" w:rsidP="008445DD">
                  <w:pPr>
                    <w:autoSpaceDE w:val="0"/>
                    <w:snapToGrid w:val="0"/>
                    <w:spacing w:line="276" w:lineRule="auto"/>
                    <w:jc w:val="center"/>
                    <w:rPr>
                      <w:sz w:val="16"/>
                      <w:szCs w:val="16"/>
                    </w:rPr>
                  </w:pPr>
                  <w:r w:rsidRPr="00BB7FCE">
                    <w:rPr>
                      <w:sz w:val="16"/>
                      <w:szCs w:val="16"/>
                    </w:rPr>
                    <w:t>Не требует финансирования</w:t>
                  </w:r>
                </w:p>
              </w:tc>
            </w:tr>
          </w:tbl>
          <w:p w:rsidR="00BB7FCE" w:rsidRPr="00BB7FCE" w:rsidRDefault="00BB7FCE" w:rsidP="004A75CE">
            <w:pPr>
              <w:spacing w:before="100" w:beforeAutospacing="1"/>
              <w:rPr>
                <w:color w:val="000000"/>
                <w:sz w:val="16"/>
                <w:szCs w:val="16"/>
              </w:rPr>
            </w:pPr>
          </w:p>
          <w:p w:rsidR="00BB7FCE" w:rsidRPr="00BB7FCE" w:rsidRDefault="00BB7FCE" w:rsidP="00BB7FCE">
            <w:pPr>
              <w:ind w:firstLine="709"/>
              <w:jc w:val="both"/>
              <w:rPr>
                <w:color w:val="000000"/>
                <w:sz w:val="16"/>
                <w:szCs w:val="16"/>
              </w:rPr>
            </w:pPr>
          </w:p>
          <w:p w:rsidR="00BB7FCE" w:rsidRPr="00BB7FCE" w:rsidRDefault="00D12955" w:rsidP="00D12955">
            <w:pPr>
              <w:jc w:val="right"/>
              <w:rPr>
                <w:b/>
                <w:sz w:val="16"/>
                <w:szCs w:val="16"/>
              </w:rPr>
            </w:pPr>
            <w:r w:rsidRPr="00BB7FCE">
              <w:rPr>
                <w:sz w:val="16"/>
                <w:szCs w:val="16"/>
              </w:rPr>
              <w:t>В.Ф. Макаренко</w:t>
            </w:r>
          </w:p>
          <w:p w:rsidR="00BB7FCE" w:rsidRPr="00BB7FCE" w:rsidRDefault="00BB7FCE" w:rsidP="00D12955">
            <w:pPr>
              <w:jc w:val="right"/>
              <w:rPr>
                <w:sz w:val="16"/>
                <w:szCs w:val="16"/>
              </w:rPr>
            </w:pPr>
            <w:r w:rsidRPr="00BB7FCE">
              <w:rPr>
                <w:sz w:val="16"/>
                <w:szCs w:val="16"/>
              </w:rPr>
              <w:t>Глава администрации</w:t>
            </w:r>
          </w:p>
          <w:p w:rsidR="00BB7FCE" w:rsidRPr="00BB7FCE" w:rsidRDefault="00BB7FCE" w:rsidP="00D12955">
            <w:pPr>
              <w:jc w:val="right"/>
              <w:rPr>
                <w:sz w:val="16"/>
                <w:szCs w:val="16"/>
              </w:rPr>
            </w:pPr>
            <w:r w:rsidRPr="00BB7FCE">
              <w:rPr>
                <w:color w:val="000000"/>
                <w:sz w:val="16"/>
                <w:szCs w:val="16"/>
              </w:rPr>
              <w:t xml:space="preserve">Казаткульского </w:t>
            </w:r>
            <w:r w:rsidRPr="00BB7FCE">
              <w:rPr>
                <w:sz w:val="16"/>
                <w:szCs w:val="16"/>
              </w:rPr>
              <w:t>сельского поселе</w:t>
            </w:r>
            <w:r w:rsidR="00D12955">
              <w:rPr>
                <w:sz w:val="16"/>
                <w:szCs w:val="16"/>
              </w:rPr>
              <w:t xml:space="preserve">ния </w:t>
            </w:r>
          </w:p>
          <w:p w:rsidR="00BB7FCE" w:rsidRPr="00BB7FCE" w:rsidRDefault="00BB7FCE" w:rsidP="00BB7FCE">
            <w:pPr>
              <w:pStyle w:val="aff6"/>
              <w:rPr>
                <w:rFonts w:ascii="Times New Roman" w:hAnsi="Times New Roman"/>
                <w:sz w:val="16"/>
                <w:szCs w:val="16"/>
              </w:rPr>
            </w:pPr>
          </w:p>
          <w:p w:rsidR="00BB7FCE" w:rsidRPr="00BB7FCE" w:rsidRDefault="00BB7FCE" w:rsidP="00BB7FCE">
            <w:pPr>
              <w:pStyle w:val="aff6"/>
              <w:rPr>
                <w:rFonts w:ascii="Times New Roman" w:hAnsi="Times New Roman"/>
                <w:sz w:val="16"/>
                <w:szCs w:val="16"/>
              </w:rPr>
            </w:pPr>
          </w:p>
          <w:p w:rsidR="00BB7FCE" w:rsidRPr="00BB7FCE" w:rsidRDefault="00BB7FCE" w:rsidP="00BB7FCE">
            <w:pPr>
              <w:pStyle w:val="aff6"/>
              <w:rPr>
                <w:rFonts w:ascii="Times New Roman" w:hAnsi="Times New Roman"/>
                <w:sz w:val="16"/>
                <w:szCs w:val="16"/>
              </w:rPr>
            </w:pPr>
          </w:p>
          <w:p w:rsidR="00BB7FCE" w:rsidRPr="00BB7FCE" w:rsidRDefault="00BB7FCE" w:rsidP="00BB7FCE">
            <w:pPr>
              <w:pStyle w:val="aff6"/>
              <w:rPr>
                <w:rFonts w:ascii="Times New Roman" w:hAnsi="Times New Roman"/>
                <w:sz w:val="16"/>
                <w:szCs w:val="16"/>
              </w:rPr>
            </w:pPr>
          </w:p>
          <w:p w:rsidR="00BB7FCE" w:rsidRPr="00BB7FCE" w:rsidRDefault="00BB7FCE" w:rsidP="00135065">
            <w:pPr>
              <w:rPr>
                <w:sz w:val="16"/>
                <w:szCs w:val="16"/>
              </w:rPr>
            </w:pPr>
          </w:p>
          <w:tbl>
            <w:tblPr>
              <w:tblpPr w:leftFromText="180" w:rightFromText="180" w:vertAnchor="text" w:horzAnchor="page" w:tblpX="61" w:tblpY="166"/>
              <w:tblW w:w="1102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1025"/>
            </w:tblGrid>
            <w:tr w:rsidR="00135065" w:rsidRPr="00BB7FCE" w:rsidTr="00135065">
              <w:trPr>
                <w:trHeight w:val="1051"/>
              </w:trPr>
              <w:tc>
                <w:tcPr>
                  <w:tcW w:w="11025" w:type="dxa"/>
                </w:tcPr>
                <w:p w:rsidR="00135065" w:rsidRPr="00BB7FCE" w:rsidRDefault="00135065" w:rsidP="00135065">
                  <w:pPr>
                    <w:rPr>
                      <w:sz w:val="16"/>
                      <w:szCs w:val="16"/>
                    </w:rPr>
                  </w:pPr>
                  <w:proofErr w:type="gramStart"/>
                  <w:r w:rsidRPr="00BB7FCE">
                    <w:rPr>
                      <w:sz w:val="16"/>
                      <w:szCs w:val="16"/>
                    </w:rPr>
                    <w:t>Ответственный за выпуск:</w:t>
                  </w:r>
                  <w:proofErr w:type="gramEnd"/>
                  <w:r w:rsidRPr="00BB7FCE">
                    <w:rPr>
                      <w:sz w:val="16"/>
                      <w:szCs w:val="16"/>
                    </w:rPr>
                    <w:t xml:space="preserve"> Заврагина И.В. тел 43-205</w:t>
                  </w:r>
                </w:p>
                <w:p w:rsidR="00135065" w:rsidRPr="00BB7FCE" w:rsidRDefault="00135065" w:rsidP="00135065">
                  <w:pPr>
                    <w:rPr>
                      <w:sz w:val="16"/>
                      <w:szCs w:val="16"/>
                    </w:rPr>
                  </w:pPr>
                  <w:r w:rsidRPr="00BB7FCE">
                    <w:rPr>
                      <w:sz w:val="16"/>
                      <w:szCs w:val="16"/>
                    </w:rPr>
                    <w:t>Адрес: 632141 Новосибирская область</w:t>
                  </w:r>
                  <w:proofErr w:type="gramStart"/>
                  <w:r w:rsidRPr="00BB7FCE">
                    <w:rPr>
                      <w:sz w:val="16"/>
                      <w:szCs w:val="16"/>
                    </w:rPr>
                    <w:t xml:space="preserve"> ,</w:t>
                  </w:r>
                  <w:proofErr w:type="gramEnd"/>
                  <w:r w:rsidRPr="00BB7FCE">
                    <w:rPr>
                      <w:sz w:val="16"/>
                      <w:szCs w:val="16"/>
                    </w:rPr>
                    <w:t xml:space="preserve"> Татарский район ,с. Казаткуль, ул. Мира, 2</w:t>
                  </w:r>
                </w:p>
                <w:p w:rsidR="00135065" w:rsidRPr="00BB7FCE" w:rsidRDefault="00135065" w:rsidP="00135065">
                  <w:pPr>
                    <w:rPr>
                      <w:sz w:val="16"/>
                      <w:szCs w:val="16"/>
                    </w:rPr>
                  </w:pPr>
                  <w:r w:rsidRPr="00BB7FCE">
                    <w:rPr>
                      <w:sz w:val="16"/>
                      <w:szCs w:val="16"/>
                    </w:rPr>
                    <w:t>Тираж: 50 экз.</w:t>
                  </w:r>
                </w:p>
                <w:p w:rsidR="00135065" w:rsidRPr="00BB7FCE" w:rsidRDefault="00135065" w:rsidP="00135065">
                  <w:pPr>
                    <w:rPr>
                      <w:sz w:val="16"/>
                      <w:szCs w:val="16"/>
                    </w:rPr>
                  </w:pPr>
                  <w:r w:rsidRPr="00BB7FCE">
                    <w:rPr>
                      <w:sz w:val="16"/>
                      <w:szCs w:val="16"/>
                    </w:rPr>
                    <w:t>Бесплатный «КАЗАТКУЛЬСКИЙ ВЕСТНИК» № 11 (197) от 29.05.2020г.</w:t>
                  </w:r>
                </w:p>
                <w:p w:rsidR="00135065" w:rsidRPr="00BB7FCE" w:rsidRDefault="00135065" w:rsidP="001A5F2E">
                  <w:pPr>
                    <w:rPr>
                      <w:sz w:val="16"/>
                      <w:szCs w:val="16"/>
                    </w:rPr>
                  </w:pPr>
                </w:p>
              </w:tc>
            </w:tr>
          </w:tbl>
          <w:p w:rsidR="004F54DA" w:rsidRPr="00BB7FCE" w:rsidRDefault="004F54DA" w:rsidP="00135065">
            <w:pPr>
              <w:rPr>
                <w:sz w:val="16"/>
                <w:szCs w:val="16"/>
              </w:rPr>
            </w:pPr>
          </w:p>
        </w:tc>
      </w:tr>
    </w:tbl>
    <w:p w:rsidR="000A3627" w:rsidRPr="00BB7FCE" w:rsidRDefault="000A3627" w:rsidP="001A5F2E">
      <w:pPr>
        <w:rPr>
          <w:sz w:val="16"/>
          <w:szCs w:val="16"/>
        </w:rPr>
      </w:pPr>
    </w:p>
    <w:sectPr w:rsidR="000A3627" w:rsidRPr="00BB7FCE" w:rsidSect="0087352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4E6B3F"/>
    <w:multiLevelType w:val="hybridMultilevel"/>
    <w:tmpl w:val="7FC08D92"/>
    <w:lvl w:ilvl="0" w:tplc="4BBE1676">
      <w:start w:val="1"/>
      <w:numFmt w:val="decimal"/>
      <w:lvlText w:val="%1."/>
      <w:lvlJc w:val="left"/>
      <w:pPr>
        <w:ind w:left="1470" w:hanging="930"/>
      </w:pPr>
      <w:rPr>
        <w:rFonts w:hint="default"/>
      </w:rPr>
    </w:lvl>
    <w:lvl w:ilvl="1" w:tplc="EEE8DC32" w:tentative="1">
      <w:start w:val="1"/>
      <w:numFmt w:val="lowerLetter"/>
      <w:lvlText w:val="%2."/>
      <w:lvlJc w:val="left"/>
      <w:pPr>
        <w:ind w:left="1620" w:hanging="360"/>
      </w:pPr>
    </w:lvl>
    <w:lvl w:ilvl="2" w:tplc="091CDEB6" w:tentative="1">
      <w:start w:val="1"/>
      <w:numFmt w:val="lowerRoman"/>
      <w:lvlText w:val="%3."/>
      <w:lvlJc w:val="right"/>
      <w:pPr>
        <w:ind w:left="2340" w:hanging="180"/>
      </w:pPr>
    </w:lvl>
    <w:lvl w:ilvl="3" w:tplc="A052FA3C" w:tentative="1">
      <w:start w:val="1"/>
      <w:numFmt w:val="decimal"/>
      <w:lvlText w:val="%4."/>
      <w:lvlJc w:val="left"/>
      <w:pPr>
        <w:ind w:left="3060" w:hanging="360"/>
      </w:pPr>
    </w:lvl>
    <w:lvl w:ilvl="4" w:tplc="728008E6" w:tentative="1">
      <w:start w:val="1"/>
      <w:numFmt w:val="lowerLetter"/>
      <w:lvlText w:val="%5."/>
      <w:lvlJc w:val="left"/>
      <w:pPr>
        <w:ind w:left="3780" w:hanging="360"/>
      </w:pPr>
    </w:lvl>
    <w:lvl w:ilvl="5" w:tplc="D818A60A" w:tentative="1">
      <w:start w:val="1"/>
      <w:numFmt w:val="lowerRoman"/>
      <w:lvlText w:val="%6."/>
      <w:lvlJc w:val="right"/>
      <w:pPr>
        <w:ind w:left="4500" w:hanging="180"/>
      </w:pPr>
    </w:lvl>
    <w:lvl w:ilvl="6" w:tplc="3BDCF6BE" w:tentative="1">
      <w:start w:val="1"/>
      <w:numFmt w:val="decimal"/>
      <w:lvlText w:val="%7."/>
      <w:lvlJc w:val="left"/>
      <w:pPr>
        <w:ind w:left="5220" w:hanging="360"/>
      </w:pPr>
    </w:lvl>
    <w:lvl w:ilvl="7" w:tplc="96C23E5E" w:tentative="1">
      <w:start w:val="1"/>
      <w:numFmt w:val="lowerLetter"/>
      <w:lvlText w:val="%8."/>
      <w:lvlJc w:val="left"/>
      <w:pPr>
        <w:ind w:left="5940" w:hanging="360"/>
      </w:pPr>
    </w:lvl>
    <w:lvl w:ilvl="8" w:tplc="FD1E348A" w:tentative="1">
      <w:start w:val="1"/>
      <w:numFmt w:val="lowerRoman"/>
      <w:lvlText w:val="%9."/>
      <w:lvlJc w:val="right"/>
      <w:pPr>
        <w:ind w:left="6660" w:hanging="180"/>
      </w:pPr>
    </w:lvl>
  </w:abstractNum>
  <w:abstractNum w:abstractNumId="9">
    <w:nsid w:val="22F434A6"/>
    <w:multiLevelType w:val="hybridMultilevel"/>
    <w:tmpl w:val="019C1A34"/>
    <w:lvl w:ilvl="0" w:tplc="24B6AF20">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F0720D5"/>
    <w:multiLevelType w:val="hybridMultilevel"/>
    <w:tmpl w:val="AD4A5A9A"/>
    <w:lvl w:ilvl="0" w:tplc="F8EC08CA">
      <w:start w:val="1"/>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0A1848"/>
    <w:multiLevelType w:val="multilevel"/>
    <w:tmpl w:val="0EEA6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BA91A5A"/>
    <w:multiLevelType w:val="hybridMultilevel"/>
    <w:tmpl w:val="6DFE02CA"/>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7"/>
  </w:num>
  <w:num w:numId="6">
    <w:abstractNumId w:val="12"/>
  </w:num>
  <w:num w:numId="7">
    <w:abstractNumId w:val="9"/>
  </w:num>
  <w:num w:numId="8">
    <w:abstractNumId w:val="1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21EE5"/>
    <w:rsid w:val="00014945"/>
    <w:rsid w:val="000500F5"/>
    <w:rsid w:val="00052FC2"/>
    <w:rsid w:val="00055E5D"/>
    <w:rsid w:val="00056C34"/>
    <w:rsid w:val="000762EA"/>
    <w:rsid w:val="00080A9B"/>
    <w:rsid w:val="00081335"/>
    <w:rsid w:val="000863F0"/>
    <w:rsid w:val="00087AF4"/>
    <w:rsid w:val="000926CC"/>
    <w:rsid w:val="000942B6"/>
    <w:rsid w:val="000A1C88"/>
    <w:rsid w:val="000A35E8"/>
    <w:rsid w:val="000A3627"/>
    <w:rsid w:val="000A391F"/>
    <w:rsid w:val="000A69E8"/>
    <w:rsid w:val="000B71D1"/>
    <w:rsid w:val="000D2CF2"/>
    <w:rsid w:val="000D32B6"/>
    <w:rsid w:val="000E1F48"/>
    <w:rsid w:val="000F3A02"/>
    <w:rsid w:val="00111B49"/>
    <w:rsid w:val="0012586C"/>
    <w:rsid w:val="00130AD2"/>
    <w:rsid w:val="00135065"/>
    <w:rsid w:val="00144051"/>
    <w:rsid w:val="00153A30"/>
    <w:rsid w:val="00163C26"/>
    <w:rsid w:val="00173BB1"/>
    <w:rsid w:val="00181814"/>
    <w:rsid w:val="0019299D"/>
    <w:rsid w:val="00195E0B"/>
    <w:rsid w:val="001A1B68"/>
    <w:rsid w:val="001A53BD"/>
    <w:rsid w:val="001A5F2E"/>
    <w:rsid w:val="001A6968"/>
    <w:rsid w:val="001C5F5D"/>
    <w:rsid w:val="001E2F70"/>
    <w:rsid w:val="001E3898"/>
    <w:rsid w:val="00200B98"/>
    <w:rsid w:val="00221EE5"/>
    <w:rsid w:val="00222A77"/>
    <w:rsid w:val="00224DE8"/>
    <w:rsid w:val="00225E66"/>
    <w:rsid w:val="002414D2"/>
    <w:rsid w:val="0025496B"/>
    <w:rsid w:val="00257CFC"/>
    <w:rsid w:val="0028202C"/>
    <w:rsid w:val="002822EE"/>
    <w:rsid w:val="00282CBF"/>
    <w:rsid w:val="00285083"/>
    <w:rsid w:val="002855FB"/>
    <w:rsid w:val="00295CCB"/>
    <w:rsid w:val="0029701E"/>
    <w:rsid w:val="00297912"/>
    <w:rsid w:val="002B2B26"/>
    <w:rsid w:val="002B39FD"/>
    <w:rsid w:val="002C1EA4"/>
    <w:rsid w:val="002C33BE"/>
    <w:rsid w:val="002C7778"/>
    <w:rsid w:val="002D0274"/>
    <w:rsid w:val="002D4E53"/>
    <w:rsid w:val="00300174"/>
    <w:rsid w:val="003014ED"/>
    <w:rsid w:val="00302F6E"/>
    <w:rsid w:val="003204D5"/>
    <w:rsid w:val="00321CC9"/>
    <w:rsid w:val="00322466"/>
    <w:rsid w:val="003240E6"/>
    <w:rsid w:val="00325628"/>
    <w:rsid w:val="00357FD8"/>
    <w:rsid w:val="00374CE9"/>
    <w:rsid w:val="00381716"/>
    <w:rsid w:val="003838F8"/>
    <w:rsid w:val="0039362C"/>
    <w:rsid w:val="003A3952"/>
    <w:rsid w:val="003B13BA"/>
    <w:rsid w:val="003C1A8D"/>
    <w:rsid w:val="003C5887"/>
    <w:rsid w:val="003F402C"/>
    <w:rsid w:val="003F4269"/>
    <w:rsid w:val="004025B1"/>
    <w:rsid w:val="00404FAE"/>
    <w:rsid w:val="004408CB"/>
    <w:rsid w:val="00442BDD"/>
    <w:rsid w:val="0044695C"/>
    <w:rsid w:val="00454E4D"/>
    <w:rsid w:val="00460C09"/>
    <w:rsid w:val="00480DFF"/>
    <w:rsid w:val="00492677"/>
    <w:rsid w:val="004A75CE"/>
    <w:rsid w:val="004C0BC3"/>
    <w:rsid w:val="004D7AA6"/>
    <w:rsid w:val="004D7EC7"/>
    <w:rsid w:val="004F54DA"/>
    <w:rsid w:val="0050142B"/>
    <w:rsid w:val="00516665"/>
    <w:rsid w:val="005230AE"/>
    <w:rsid w:val="0052546A"/>
    <w:rsid w:val="00533A45"/>
    <w:rsid w:val="00534AA6"/>
    <w:rsid w:val="00534E5B"/>
    <w:rsid w:val="00554504"/>
    <w:rsid w:val="00554C9A"/>
    <w:rsid w:val="0059016E"/>
    <w:rsid w:val="005D1BDD"/>
    <w:rsid w:val="005D7F5A"/>
    <w:rsid w:val="005F4313"/>
    <w:rsid w:val="00600222"/>
    <w:rsid w:val="006007D7"/>
    <w:rsid w:val="006068B8"/>
    <w:rsid w:val="0061415B"/>
    <w:rsid w:val="00622FE2"/>
    <w:rsid w:val="00634E1B"/>
    <w:rsid w:val="00637E1D"/>
    <w:rsid w:val="006503D1"/>
    <w:rsid w:val="006571EC"/>
    <w:rsid w:val="00666522"/>
    <w:rsid w:val="006953B2"/>
    <w:rsid w:val="006B1A75"/>
    <w:rsid w:val="006B38DA"/>
    <w:rsid w:val="006D33C0"/>
    <w:rsid w:val="006F5329"/>
    <w:rsid w:val="00722344"/>
    <w:rsid w:val="00726629"/>
    <w:rsid w:val="007356E1"/>
    <w:rsid w:val="007373B7"/>
    <w:rsid w:val="00755619"/>
    <w:rsid w:val="00762D40"/>
    <w:rsid w:val="007720E7"/>
    <w:rsid w:val="007762AE"/>
    <w:rsid w:val="00794837"/>
    <w:rsid w:val="00795750"/>
    <w:rsid w:val="007962FF"/>
    <w:rsid w:val="007A5E5E"/>
    <w:rsid w:val="007B57E9"/>
    <w:rsid w:val="007B78B4"/>
    <w:rsid w:val="007C257B"/>
    <w:rsid w:val="007C40DF"/>
    <w:rsid w:val="007D371E"/>
    <w:rsid w:val="007E0BDF"/>
    <w:rsid w:val="007F0A9B"/>
    <w:rsid w:val="007F25CB"/>
    <w:rsid w:val="008001E3"/>
    <w:rsid w:val="008049BA"/>
    <w:rsid w:val="00816853"/>
    <w:rsid w:val="00827782"/>
    <w:rsid w:val="00833339"/>
    <w:rsid w:val="00853915"/>
    <w:rsid w:val="00865995"/>
    <w:rsid w:val="00873522"/>
    <w:rsid w:val="008A40EA"/>
    <w:rsid w:val="008A56A1"/>
    <w:rsid w:val="008D30DC"/>
    <w:rsid w:val="008E71A2"/>
    <w:rsid w:val="008F5ED3"/>
    <w:rsid w:val="00907DC8"/>
    <w:rsid w:val="00927128"/>
    <w:rsid w:val="009332D5"/>
    <w:rsid w:val="009377A9"/>
    <w:rsid w:val="009675FB"/>
    <w:rsid w:val="009705BA"/>
    <w:rsid w:val="00971E0D"/>
    <w:rsid w:val="009765E7"/>
    <w:rsid w:val="009923EA"/>
    <w:rsid w:val="009B25DC"/>
    <w:rsid w:val="009C16C5"/>
    <w:rsid w:val="009C1B4D"/>
    <w:rsid w:val="009F2C25"/>
    <w:rsid w:val="00A017A8"/>
    <w:rsid w:val="00A2276F"/>
    <w:rsid w:val="00A236DA"/>
    <w:rsid w:val="00A43019"/>
    <w:rsid w:val="00A50431"/>
    <w:rsid w:val="00A54E3B"/>
    <w:rsid w:val="00A71BD6"/>
    <w:rsid w:val="00A77D59"/>
    <w:rsid w:val="00A81D20"/>
    <w:rsid w:val="00A963D7"/>
    <w:rsid w:val="00AA054B"/>
    <w:rsid w:val="00AB7133"/>
    <w:rsid w:val="00AB7B9A"/>
    <w:rsid w:val="00AC055C"/>
    <w:rsid w:val="00AC06B3"/>
    <w:rsid w:val="00AC10F7"/>
    <w:rsid w:val="00AD125A"/>
    <w:rsid w:val="00AE1D1C"/>
    <w:rsid w:val="00AE2E64"/>
    <w:rsid w:val="00AF0CB9"/>
    <w:rsid w:val="00B13651"/>
    <w:rsid w:val="00B1530A"/>
    <w:rsid w:val="00B237FD"/>
    <w:rsid w:val="00B36EE2"/>
    <w:rsid w:val="00B37189"/>
    <w:rsid w:val="00B47E88"/>
    <w:rsid w:val="00B64062"/>
    <w:rsid w:val="00B66ECF"/>
    <w:rsid w:val="00B83994"/>
    <w:rsid w:val="00B84534"/>
    <w:rsid w:val="00BA1554"/>
    <w:rsid w:val="00BA178C"/>
    <w:rsid w:val="00BB13A0"/>
    <w:rsid w:val="00BB7FCE"/>
    <w:rsid w:val="00BC057C"/>
    <w:rsid w:val="00BC405F"/>
    <w:rsid w:val="00BD56D1"/>
    <w:rsid w:val="00BE0964"/>
    <w:rsid w:val="00BF7927"/>
    <w:rsid w:val="00C21BF3"/>
    <w:rsid w:val="00C25F64"/>
    <w:rsid w:val="00C4190B"/>
    <w:rsid w:val="00C56039"/>
    <w:rsid w:val="00C57321"/>
    <w:rsid w:val="00C63581"/>
    <w:rsid w:val="00C713B9"/>
    <w:rsid w:val="00C900DB"/>
    <w:rsid w:val="00C91F7A"/>
    <w:rsid w:val="00C93E60"/>
    <w:rsid w:val="00CB1371"/>
    <w:rsid w:val="00CC5262"/>
    <w:rsid w:val="00CF034B"/>
    <w:rsid w:val="00CF6070"/>
    <w:rsid w:val="00D12955"/>
    <w:rsid w:val="00D30002"/>
    <w:rsid w:val="00D412A5"/>
    <w:rsid w:val="00D44C53"/>
    <w:rsid w:val="00D547BE"/>
    <w:rsid w:val="00D8413C"/>
    <w:rsid w:val="00D90553"/>
    <w:rsid w:val="00D97904"/>
    <w:rsid w:val="00DB2E8B"/>
    <w:rsid w:val="00DB442F"/>
    <w:rsid w:val="00DD333E"/>
    <w:rsid w:val="00DE2255"/>
    <w:rsid w:val="00E21ED1"/>
    <w:rsid w:val="00E260F4"/>
    <w:rsid w:val="00E36915"/>
    <w:rsid w:val="00E67313"/>
    <w:rsid w:val="00E73719"/>
    <w:rsid w:val="00E823A2"/>
    <w:rsid w:val="00E97489"/>
    <w:rsid w:val="00EB2DE1"/>
    <w:rsid w:val="00EB56D6"/>
    <w:rsid w:val="00EB659E"/>
    <w:rsid w:val="00ED3685"/>
    <w:rsid w:val="00ED6630"/>
    <w:rsid w:val="00F1095A"/>
    <w:rsid w:val="00F358B4"/>
    <w:rsid w:val="00F35DDE"/>
    <w:rsid w:val="00F472FE"/>
    <w:rsid w:val="00F534F8"/>
    <w:rsid w:val="00F5713D"/>
    <w:rsid w:val="00F74151"/>
    <w:rsid w:val="00F75579"/>
    <w:rsid w:val="00F76279"/>
    <w:rsid w:val="00F8271E"/>
    <w:rsid w:val="00F85168"/>
    <w:rsid w:val="00F869F1"/>
    <w:rsid w:val="00F9364E"/>
    <w:rsid w:val="00F942B1"/>
    <w:rsid w:val="00FC0569"/>
    <w:rsid w:val="00FC0752"/>
    <w:rsid w:val="00FC3737"/>
    <w:rsid w:val="00FC5CBB"/>
    <w:rsid w:val="00FD4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EE5"/>
    <w:rPr>
      <w:sz w:val="24"/>
      <w:szCs w:val="24"/>
    </w:rPr>
  </w:style>
  <w:style w:type="paragraph" w:styleId="1">
    <w:name w:val="heading 1"/>
    <w:basedOn w:val="a"/>
    <w:next w:val="a"/>
    <w:link w:val="10"/>
    <w:qFormat/>
    <w:rsid w:val="00221EE5"/>
    <w:pPr>
      <w:keepNext/>
      <w:jc w:val="both"/>
      <w:outlineLvl w:val="0"/>
    </w:pPr>
    <w:rPr>
      <w:sz w:val="28"/>
    </w:rPr>
  </w:style>
  <w:style w:type="paragraph" w:styleId="2">
    <w:name w:val="heading 2"/>
    <w:basedOn w:val="a"/>
    <w:next w:val="a"/>
    <w:link w:val="20"/>
    <w:qFormat/>
    <w:rsid w:val="00221EE5"/>
    <w:pPr>
      <w:keepNext/>
      <w:jc w:val="center"/>
      <w:outlineLvl w:val="1"/>
    </w:pPr>
    <w:rPr>
      <w:sz w:val="28"/>
    </w:rPr>
  </w:style>
  <w:style w:type="paragraph" w:styleId="3">
    <w:name w:val="heading 3"/>
    <w:basedOn w:val="a"/>
    <w:next w:val="a"/>
    <w:link w:val="30"/>
    <w:qFormat/>
    <w:rsid w:val="00221EE5"/>
    <w:pPr>
      <w:keepNext/>
      <w:ind w:firstLine="546"/>
      <w:jc w:val="both"/>
      <w:outlineLvl w:val="2"/>
    </w:pPr>
    <w:rPr>
      <w:sz w:val="28"/>
    </w:rPr>
  </w:style>
  <w:style w:type="paragraph" w:styleId="4">
    <w:name w:val="heading 4"/>
    <w:basedOn w:val="a"/>
    <w:next w:val="a"/>
    <w:qFormat/>
    <w:rsid w:val="00221EE5"/>
    <w:pPr>
      <w:keepNext/>
      <w:outlineLvl w:val="3"/>
    </w:pPr>
    <w:rPr>
      <w:sz w:val="28"/>
    </w:rPr>
  </w:style>
  <w:style w:type="paragraph" w:styleId="5">
    <w:name w:val="heading 5"/>
    <w:basedOn w:val="a"/>
    <w:next w:val="a"/>
    <w:link w:val="50"/>
    <w:qFormat/>
    <w:rsid w:val="00221EE5"/>
    <w:pPr>
      <w:keepNext/>
      <w:jc w:val="right"/>
      <w:outlineLvl w:val="4"/>
    </w:pPr>
    <w:rPr>
      <w:sz w:val="28"/>
    </w:rPr>
  </w:style>
  <w:style w:type="paragraph" w:styleId="6">
    <w:name w:val="heading 6"/>
    <w:basedOn w:val="a"/>
    <w:next w:val="a"/>
    <w:qFormat/>
    <w:rsid w:val="00221EE5"/>
    <w:pPr>
      <w:keepNext/>
      <w:jc w:val="center"/>
      <w:outlineLvl w:val="5"/>
    </w:pPr>
    <w:rPr>
      <w:b/>
      <w:bCs/>
    </w:rPr>
  </w:style>
  <w:style w:type="paragraph" w:styleId="7">
    <w:name w:val="heading 7"/>
    <w:basedOn w:val="a"/>
    <w:next w:val="a"/>
    <w:qFormat/>
    <w:rsid w:val="00221EE5"/>
    <w:pPr>
      <w:keepNext/>
      <w:outlineLvl w:val="6"/>
    </w:pPr>
    <w:rPr>
      <w:b/>
      <w:bCs/>
      <w:sz w:val="28"/>
    </w:rPr>
  </w:style>
  <w:style w:type="paragraph" w:styleId="8">
    <w:name w:val="heading 8"/>
    <w:basedOn w:val="a"/>
    <w:next w:val="a"/>
    <w:qFormat/>
    <w:rsid w:val="00221EE5"/>
    <w:pPr>
      <w:keepNext/>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21EE5"/>
    <w:pPr>
      <w:widowControl w:val="0"/>
      <w:autoSpaceDE w:val="0"/>
      <w:autoSpaceDN w:val="0"/>
      <w:adjustRightInd w:val="0"/>
    </w:pPr>
    <w:rPr>
      <w:rFonts w:ascii="Calibri" w:hAnsi="Calibri" w:cs="Calibri"/>
      <w:b/>
      <w:bCs/>
      <w:sz w:val="22"/>
      <w:szCs w:val="22"/>
    </w:rPr>
  </w:style>
  <w:style w:type="paragraph" w:styleId="a4">
    <w:name w:val="Body Text Indent"/>
    <w:basedOn w:val="a"/>
    <w:link w:val="a5"/>
    <w:rsid w:val="00221EE5"/>
    <w:pPr>
      <w:ind w:firstLine="709"/>
      <w:jc w:val="both"/>
    </w:pPr>
    <w:rPr>
      <w:sz w:val="28"/>
    </w:rPr>
  </w:style>
  <w:style w:type="character" w:customStyle="1" w:styleId="a5">
    <w:name w:val="Основной текст с отступом Знак"/>
    <w:basedOn w:val="a0"/>
    <w:link w:val="a4"/>
    <w:rsid w:val="00221EE5"/>
    <w:rPr>
      <w:sz w:val="28"/>
      <w:szCs w:val="24"/>
      <w:lang w:val="ru-RU" w:eastAsia="ru-RU" w:bidi="ar-SA"/>
    </w:rPr>
  </w:style>
  <w:style w:type="paragraph" w:customStyle="1" w:styleId="ConsNormal">
    <w:name w:val="ConsNormal"/>
    <w:rsid w:val="00221EE5"/>
    <w:pPr>
      <w:widowControl w:val="0"/>
      <w:autoSpaceDE w:val="0"/>
      <w:autoSpaceDN w:val="0"/>
      <w:adjustRightInd w:val="0"/>
      <w:ind w:right="19772" w:firstLine="720"/>
    </w:pPr>
    <w:rPr>
      <w:rFonts w:ascii="Arial" w:hAnsi="Arial" w:cs="Arial"/>
    </w:rPr>
  </w:style>
  <w:style w:type="paragraph" w:styleId="a6">
    <w:name w:val="header"/>
    <w:basedOn w:val="a"/>
    <w:link w:val="a7"/>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styleId="a8">
    <w:name w:val="page number"/>
    <w:basedOn w:val="a0"/>
    <w:rsid w:val="00221EE5"/>
  </w:style>
  <w:style w:type="paragraph" w:styleId="a9">
    <w:name w:val="Body Text"/>
    <w:basedOn w:val="a"/>
    <w:link w:val="aa"/>
    <w:rsid w:val="00221EE5"/>
    <w:pPr>
      <w:spacing w:after="120" w:line="276" w:lineRule="auto"/>
    </w:pPr>
    <w:rPr>
      <w:rFonts w:ascii="Calibri" w:eastAsia="Calibri" w:hAnsi="Calibri"/>
      <w:sz w:val="22"/>
      <w:szCs w:val="22"/>
      <w:lang w:eastAsia="en-US"/>
    </w:rPr>
  </w:style>
  <w:style w:type="character" w:customStyle="1" w:styleId="aa">
    <w:name w:val="Основной текст Знак"/>
    <w:basedOn w:val="a0"/>
    <w:link w:val="a9"/>
    <w:rsid w:val="00221EE5"/>
    <w:rPr>
      <w:rFonts w:ascii="Calibri" w:eastAsia="Calibri" w:hAnsi="Calibri"/>
      <w:sz w:val="22"/>
      <w:szCs w:val="22"/>
      <w:lang w:val="ru-RU" w:eastAsia="en-US" w:bidi="ar-SA"/>
    </w:rPr>
  </w:style>
  <w:style w:type="paragraph" w:customStyle="1" w:styleId="11">
    <w:name w:val="Обычный1"/>
    <w:rsid w:val="00221EE5"/>
    <w:pPr>
      <w:spacing w:before="60"/>
      <w:ind w:firstLine="720"/>
      <w:jc w:val="both"/>
    </w:pPr>
    <w:rPr>
      <w:rFonts w:ascii="Arial" w:hAnsi="Arial"/>
      <w:snapToGrid w:val="0"/>
      <w:sz w:val="24"/>
    </w:rPr>
  </w:style>
  <w:style w:type="paragraph" w:styleId="ab">
    <w:name w:val="Plain Text"/>
    <w:basedOn w:val="a"/>
    <w:link w:val="ac"/>
    <w:unhideWhenUsed/>
    <w:rsid w:val="00221EE5"/>
    <w:rPr>
      <w:rFonts w:ascii="Consolas" w:eastAsia="Calibri" w:hAnsi="Consolas"/>
      <w:sz w:val="21"/>
      <w:szCs w:val="21"/>
      <w:lang w:eastAsia="en-US"/>
    </w:rPr>
  </w:style>
  <w:style w:type="character" w:customStyle="1" w:styleId="ac">
    <w:name w:val="Текст Знак"/>
    <w:basedOn w:val="a0"/>
    <w:link w:val="ab"/>
    <w:rsid w:val="00221EE5"/>
    <w:rPr>
      <w:rFonts w:ascii="Consolas" w:eastAsia="Calibri" w:hAnsi="Consolas"/>
      <w:sz w:val="21"/>
      <w:szCs w:val="21"/>
      <w:lang w:val="ru-RU" w:eastAsia="en-US" w:bidi="ar-SA"/>
    </w:rPr>
  </w:style>
  <w:style w:type="paragraph" w:styleId="ad">
    <w:name w:val="footer"/>
    <w:basedOn w:val="a"/>
    <w:link w:val="ae"/>
    <w:rsid w:val="00221EE5"/>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221EE5"/>
    <w:rPr>
      <w:rFonts w:ascii="Calibri" w:eastAsia="Calibri" w:hAnsi="Calibri"/>
      <w:sz w:val="22"/>
      <w:szCs w:val="22"/>
      <w:lang w:val="ru-RU" w:eastAsia="en-US" w:bidi="ar-SA"/>
    </w:rPr>
  </w:style>
  <w:style w:type="paragraph" w:styleId="21">
    <w:name w:val="Body Text 2"/>
    <w:basedOn w:val="a"/>
    <w:rsid w:val="00221EE5"/>
    <w:pPr>
      <w:jc w:val="center"/>
    </w:pPr>
    <w:rPr>
      <w:sz w:val="28"/>
    </w:rPr>
  </w:style>
  <w:style w:type="paragraph" w:customStyle="1" w:styleId="BodyText22">
    <w:name w:val="Body Text 22"/>
    <w:basedOn w:val="a"/>
    <w:rsid w:val="00221EE5"/>
    <w:pPr>
      <w:ind w:firstLine="709"/>
      <w:jc w:val="both"/>
    </w:pPr>
    <w:rPr>
      <w:szCs w:val="20"/>
    </w:rPr>
  </w:style>
  <w:style w:type="paragraph" w:customStyle="1" w:styleId="ConsPlusNonformat">
    <w:name w:val="ConsPlusNonformat"/>
    <w:uiPriority w:val="99"/>
    <w:rsid w:val="00221EE5"/>
    <w:pPr>
      <w:widowControl w:val="0"/>
      <w:autoSpaceDE w:val="0"/>
      <w:autoSpaceDN w:val="0"/>
      <w:adjustRightInd w:val="0"/>
    </w:pPr>
    <w:rPr>
      <w:rFonts w:ascii="Courier New" w:hAnsi="Courier New" w:cs="Courier New"/>
    </w:rPr>
  </w:style>
  <w:style w:type="paragraph" w:styleId="af">
    <w:name w:val="List Bullet"/>
    <w:basedOn w:val="a"/>
    <w:autoRedefine/>
    <w:rsid w:val="00221EE5"/>
    <w:pPr>
      <w:ind w:left="1470" w:hanging="930"/>
    </w:pPr>
    <w:rPr>
      <w:sz w:val="20"/>
      <w:szCs w:val="20"/>
    </w:rPr>
  </w:style>
  <w:style w:type="paragraph" w:styleId="22">
    <w:name w:val="Body Text Indent 2"/>
    <w:basedOn w:val="a"/>
    <w:rsid w:val="00221EE5"/>
    <w:pPr>
      <w:spacing w:after="120" w:line="480" w:lineRule="auto"/>
      <w:ind w:left="283"/>
    </w:pPr>
  </w:style>
  <w:style w:type="paragraph" w:styleId="31">
    <w:name w:val="Body Text Indent 3"/>
    <w:basedOn w:val="a"/>
    <w:rsid w:val="00221EE5"/>
    <w:pPr>
      <w:autoSpaceDE w:val="0"/>
      <w:autoSpaceDN w:val="0"/>
      <w:spacing w:after="120"/>
      <w:ind w:left="283"/>
    </w:pPr>
    <w:rPr>
      <w:sz w:val="16"/>
      <w:szCs w:val="16"/>
    </w:rPr>
  </w:style>
  <w:style w:type="paragraph" w:customStyle="1" w:styleId="ConsPlusNormal">
    <w:name w:val="ConsPlusNormal"/>
    <w:link w:val="ConsPlusNormal0"/>
    <w:rsid w:val="00221EE5"/>
    <w:pPr>
      <w:widowControl w:val="0"/>
      <w:autoSpaceDE w:val="0"/>
      <w:autoSpaceDN w:val="0"/>
      <w:adjustRightInd w:val="0"/>
      <w:ind w:firstLine="720"/>
    </w:pPr>
    <w:rPr>
      <w:rFonts w:ascii="Arial" w:hAnsi="Arial" w:cs="Arial"/>
    </w:rPr>
  </w:style>
  <w:style w:type="paragraph" w:customStyle="1" w:styleId="ConsPlusCell">
    <w:name w:val="ConsPlusCell"/>
    <w:rsid w:val="00221EE5"/>
    <w:pPr>
      <w:widowControl w:val="0"/>
      <w:autoSpaceDE w:val="0"/>
      <w:autoSpaceDN w:val="0"/>
      <w:adjustRightInd w:val="0"/>
    </w:pPr>
    <w:rPr>
      <w:rFonts w:ascii="Arial" w:hAnsi="Arial" w:cs="Arial"/>
    </w:rPr>
  </w:style>
  <w:style w:type="character" w:customStyle="1" w:styleId="af0">
    <w:name w:val="Знак Знак"/>
    <w:basedOn w:val="a0"/>
    <w:locked/>
    <w:rsid w:val="00221EE5"/>
    <w:rPr>
      <w:rFonts w:ascii="Calibri" w:eastAsia="Calibri" w:hAnsi="Calibri"/>
      <w:sz w:val="22"/>
      <w:szCs w:val="22"/>
      <w:lang w:val="ru-RU" w:eastAsia="en-US" w:bidi="ar-SA"/>
    </w:rPr>
  </w:style>
  <w:style w:type="character" w:customStyle="1" w:styleId="23">
    <w:name w:val="Знак Знак2"/>
    <w:basedOn w:val="a0"/>
    <w:locked/>
    <w:rsid w:val="00221EE5"/>
    <w:rPr>
      <w:rFonts w:ascii="Calibri" w:eastAsia="Calibri" w:hAnsi="Calibri"/>
      <w:sz w:val="22"/>
      <w:szCs w:val="22"/>
      <w:lang w:val="ru-RU" w:eastAsia="en-US" w:bidi="ar-SA"/>
    </w:rPr>
  </w:style>
  <w:style w:type="character" w:customStyle="1" w:styleId="32">
    <w:name w:val="Знак Знак3"/>
    <w:basedOn w:val="a0"/>
    <w:locked/>
    <w:rsid w:val="00221EE5"/>
    <w:rPr>
      <w:sz w:val="28"/>
      <w:szCs w:val="24"/>
      <w:lang w:val="ru-RU" w:eastAsia="ru-RU" w:bidi="ar-SA"/>
    </w:rPr>
  </w:style>
  <w:style w:type="paragraph" w:styleId="24">
    <w:name w:val="Body Text First Indent 2"/>
    <w:basedOn w:val="a4"/>
    <w:rsid w:val="00221EE5"/>
    <w:pPr>
      <w:spacing w:after="120" w:line="276" w:lineRule="auto"/>
      <w:ind w:left="283" w:firstLine="210"/>
      <w:jc w:val="left"/>
    </w:pPr>
    <w:rPr>
      <w:rFonts w:ascii="Calibri" w:eastAsia="Calibri" w:hAnsi="Calibri"/>
      <w:sz w:val="22"/>
      <w:szCs w:val="22"/>
      <w:lang w:eastAsia="en-US"/>
    </w:rPr>
  </w:style>
  <w:style w:type="character" w:customStyle="1" w:styleId="12">
    <w:name w:val="Знак Знак1"/>
    <w:basedOn w:val="a0"/>
    <w:locked/>
    <w:rsid w:val="00221EE5"/>
    <w:rPr>
      <w:rFonts w:ascii="Consolas" w:eastAsia="Calibri" w:hAnsi="Consolas"/>
      <w:sz w:val="21"/>
      <w:szCs w:val="21"/>
      <w:lang w:val="ru-RU" w:eastAsia="en-US" w:bidi="ar-SA"/>
    </w:rPr>
  </w:style>
  <w:style w:type="character" w:styleId="af1">
    <w:name w:val="Hyperlink"/>
    <w:basedOn w:val="a0"/>
    <w:uiPriority w:val="99"/>
    <w:rsid w:val="00221EE5"/>
    <w:rPr>
      <w:color w:val="0000FF"/>
      <w:u w:val="single"/>
    </w:rPr>
  </w:style>
  <w:style w:type="paragraph" w:customStyle="1" w:styleId="font5">
    <w:name w:val="font5"/>
    <w:basedOn w:val="a"/>
    <w:rsid w:val="00C93E60"/>
    <w:pPr>
      <w:spacing w:before="100" w:beforeAutospacing="1" w:after="100" w:afterAutospacing="1"/>
    </w:pPr>
    <w:rPr>
      <w:rFonts w:ascii="Arial" w:hAnsi="Arial" w:cs="Arial"/>
      <w:sz w:val="16"/>
      <w:szCs w:val="16"/>
    </w:rPr>
  </w:style>
  <w:style w:type="paragraph" w:customStyle="1" w:styleId="xl65">
    <w:name w:val="xl65"/>
    <w:basedOn w:val="a"/>
    <w:rsid w:val="00C93E60"/>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93E60"/>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C93E60"/>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75">
    <w:name w:val="xl75"/>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6">
    <w:name w:val="xl76"/>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77">
    <w:name w:val="xl77"/>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a"/>
    <w:rsid w:val="00C93E6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styleId="af2">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rsid w:val="00907DC8"/>
    <w:pPr>
      <w:spacing w:before="100" w:beforeAutospacing="1" w:after="100" w:afterAutospacing="1"/>
    </w:pPr>
  </w:style>
  <w:style w:type="character" w:styleId="af3">
    <w:name w:val="Strong"/>
    <w:basedOn w:val="a0"/>
    <w:qFormat/>
    <w:rsid w:val="00D97904"/>
    <w:rPr>
      <w:b/>
      <w:bCs/>
    </w:rPr>
  </w:style>
  <w:style w:type="paragraph" w:customStyle="1" w:styleId="ConsNonformat">
    <w:name w:val="ConsNonformat"/>
    <w:rsid w:val="00D97904"/>
    <w:pPr>
      <w:widowControl w:val="0"/>
      <w:autoSpaceDE w:val="0"/>
      <w:autoSpaceDN w:val="0"/>
      <w:adjustRightInd w:val="0"/>
      <w:ind w:right="19772"/>
    </w:pPr>
    <w:rPr>
      <w:rFonts w:ascii="Courier New" w:hAnsi="Courier New" w:cs="Courier New"/>
      <w:lang w:eastAsia="en-US"/>
    </w:rPr>
  </w:style>
  <w:style w:type="paragraph" w:customStyle="1" w:styleId="u">
    <w:name w:val="u"/>
    <w:basedOn w:val="a"/>
    <w:rsid w:val="00D97904"/>
    <w:pPr>
      <w:ind w:firstLine="312"/>
      <w:jc w:val="both"/>
    </w:p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AC055C"/>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EB659E"/>
  </w:style>
  <w:style w:type="paragraph" w:styleId="af4">
    <w:name w:val="Block Text"/>
    <w:basedOn w:val="a"/>
    <w:semiHidden/>
    <w:unhideWhenUsed/>
    <w:rsid w:val="00442BDD"/>
    <w:pPr>
      <w:spacing w:after="120" w:line="276" w:lineRule="auto"/>
      <w:ind w:left="1440" w:right="1440"/>
    </w:pPr>
    <w:rPr>
      <w:rFonts w:ascii="Calibri" w:eastAsia="Calibri" w:hAnsi="Calibri"/>
      <w:sz w:val="22"/>
      <w:szCs w:val="22"/>
      <w:lang w:eastAsia="en-US"/>
    </w:rPr>
  </w:style>
  <w:style w:type="paragraph" w:customStyle="1" w:styleId="Style17">
    <w:name w:val="Style17"/>
    <w:basedOn w:val="a"/>
    <w:rsid w:val="001E3898"/>
    <w:pPr>
      <w:widowControl w:val="0"/>
      <w:autoSpaceDE w:val="0"/>
      <w:autoSpaceDN w:val="0"/>
      <w:adjustRightInd w:val="0"/>
    </w:pPr>
  </w:style>
  <w:style w:type="paragraph" w:customStyle="1" w:styleId="Style18">
    <w:name w:val="Style18"/>
    <w:basedOn w:val="a"/>
    <w:rsid w:val="001E3898"/>
    <w:pPr>
      <w:widowControl w:val="0"/>
      <w:autoSpaceDE w:val="0"/>
      <w:autoSpaceDN w:val="0"/>
      <w:adjustRightInd w:val="0"/>
      <w:spacing w:line="274" w:lineRule="exact"/>
    </w:pPr>
  </w:style>
  <w:style w:type="paragraph" w:customStyle="1" w:styleId="Style14">
    <w:name w:val="Style14"/>
    <w:basedOn w:val="a"/>
    <w:rsid w:val="001E3898"/>
    <w:pPr>
      <w:widowControl w:val="0"/>
      <w:autoSpaceDE w:val="0"/>
      <w:autoSpaceDN w:val="0"/>
      <w:adjustRightInd w:val="0"/>
      <w:spacing w:line="278" w:lineRule="exact"/>
      <w:jc w:val="center"/>
    </w:pPr>
  </w:style>
  <w:style w:type="paragraph" w:customStyle="1" w:styleId="Style16">
    <w:name w:val="Style16"/>
    <w:basedOn w:val="a"/>
    <w:rsid w:val="001E3898"/>
    <w:pPr>
      <w:widowControl w:val="0"/>
      <w:autoSpaceDE w:val="0"/>
      <w:autoSpaceDN w:val="0"/>
      <w:adjustRightInd w:val="0"/>
      <w:spacing w:line="278" w:lineRule="exact"/>
    </w:pPr>
  </w:style>
  <w:style w:type="character" w:customStyle="1" w:styleId="FontStyle28">
    <w:name w:val="Font Style28"/>
    <w:basedOn w:val="a0"/>
    <w:rsid w:val="001E3898"/>
    <w:rPr>
      <w:rFonts w:ascii="Times New Roman" w:hAnsi="Times New Roman" w:cs="Times New Roman" w:hint="default"/>
      <w:sz w:val="22"/>
      <w:szCs w:val="22"/>
    </w:rPr>
  </w:style>
  <w:style w:type="character" w:customStyle="1" w:styleId="FontStyle23">
    <w:name w:val="Font Style23"/>
    <w:basedOn w:val="a0"/>
    <w:rsid w:val="001E3898"/>
    <w:rPr>
      <w:rFonts w:ascii="Times New Roman" w:hAnsi="Times New Roman" w:cs="Times New Roman" w:hint="default"/>
      <w:b/>
      <w:bCs/>
      <w:sz w:val="22"/>
      <w:szCs w:val="22"/>
    </w:rPr>
  </w:style>
  <w:style w:type="character" w:customStyle="1" w:styleId="FontStyle24">
    <w:name w:val="Font Style24"/>
    <w:basedOn w:val="a0"/>
    <w:rsid w:val="001E3898"/>
    <w:rPr>
      <w:rFonts w:ascii="Times New Roman" w:hAnsi="Times New Roman" w:cs="Times New Roman" w:hint="default"/>
      <w:sz w:val="22"/>
      <w:szCs w:val="22"/>
    </w:rPr>
  </w:style>
  <w:style w:type="character" w:customStyle="1" w:styleId="34">
    <w:name w:val="Основной текст (3)_"/>
    <w:basedOn w:val="a0"/>
    <w:link w:val="35"/>
    <w:rsid w:val="001E3898"/>
    <w:rPr>
      <w:spacing w:val="2"/>
      <w:sz w:val="16"/>
      <w:szCs w:val="16"/>
      <w:shd w:val="clear" w:color="auto" w:fill="FFFFFF"/>
    </w:rPr>
  </w:style>
  <w:style w:type="character" w:customStyle="1" w:styleId="af5">
    <w:name w:val="Основной текст_"/>
    <w:basedOn w:val="a0"/>
    <w:link w:val="13"/>
    <w:rsid w:val="001E3898"/>
    <w:rPr>
      <w:spacing w:val="9"/>
      <w:shd w:val="clear" w:color="auto" w:fill="FFFFFF"/>
    </w:rPr>
  </w:style>
  <w:style w:type="character" w:customStyle="1" w:styleId="70">
    <w:name w:val="Основной текст (7)_"/>
    <w:basedOn w:val="a0"/>
    <w:link w:val="71"/>
    <w:rsid w:val="001E3898"/>
    <w:rPr>
      <w:spacing w:val="8"/>
      <w:sz w:val="16"/>
      <w:szCs w:val="16"/>
      <w:shd w:val="clear" w:color="auto" w:fill="FFFFFF"/>
    </w:rPr>
  </w:style>
  <w:style w:type="paragraph" w:customStyle="1" w:styleId="35">
    <w:name w:val="Основной текст (3)"/>
    <w:basedOn w:val="a"/>
    <w:link w:val="34"/>
    <w:rsid w:val="001E3898"/>
    <w:pPr>
      <w:shd w:val="clear" w:color="auto" w:fill="FFFFFF"/>
      <w:spacing w:before="180" w:after="180" w:line="0" w:lineRule="atLeast"/>
      <w:jc w:val="center"/>
    </w:pPr>
    <w:rPr>
      <w:spacing w:val="2"/>
      <w:sz w:val="16"/>
      <w:szCs w:val="16"/>
    </w:rPr>
  </w:style>
  <w:style w:type="paragraph" w:customStyle="1" w:styleId="13">
    <w:name w:val="Основной текст1"/>
    <w:basedOn w:val="a"/>
    <w:link w:val="af5"/>
    <w:rsid w:val="001E3898"/>
    <w:pPr>
      <w:shd w:val="clear" w:color="auto" w:fill="FFFFFF"/>
      <w:spacing w:before="180" w:line="259" w:lineRule="exact"/>
      <w:ind w:hanging="220"/>
      <w:jc w:val="both"/>
    </w:pPr>
    <w:rPr>
      <w:spacing w:val="9"/>
      <w:sz w:val="20"/>
      <w:szCs w:val="20"/>
    </w:rPr>
  </w:style>
  <w:style w:type="paragraph" w:customStyle="1" w:styleId="71">
    <w:name w:val="Основной текст (7)"/>
    <w:basedOn w:val="a"/>
    <w:link w:val="70"/>
    <w:rsid w:val="001E3898"/>
    <w:pPr>
      <w:shd w:val="clear" w:color="auto" w:fill="FFFFFF"/>
      <w:spacing w:before="180" w:line="211" w:lineRule="exact"/>
      <w:jc w:val="both"/>
    </w:pPr>
    <w:rPr>
      <w:spacing w:val="8"/>
      <w:sz w:val="16"/>
      <w:szCs w:val="16"/>
    </w:rPr>
  </w:style>
  <w:style w:type="character" w:customStyle="1" w:styleId="af6">
    <w:name w:val="Подпись к таблице_"/>
    <w:basedOn w:val="a0"/>
    <w:link w:val="af7"/>
    <w:rsid w:val="001E3898"/>
    <w:rPr>
      <w:spacing w:val="8"/>
      <w:sz w:val="16"/>
      <w:szCs w:val="16"/>
      <w:shd w:val="clear" w:color="auto" w:fill="FFFFFF"/>
    </w:rPr>
  </w:style>
  <w:style w:type="paragraph" w:customStyle="1" w:styleId="af7">
    <w:name w:val="Подпись к таблице"/>
    <w:basedOn w:val="a"/>
    <w:link w:val="af6"/>
    <w:rsid w:val="001E3898"/>
    <w:pPr>
      <w:shd w:val="clear" w:color="auto" w:fill="FFFFFF"/>
      <w:spacing w:after="120" w:line="0" w:lineRule="atLeast"/>
      <w:ind w:hanging="140"/>
    </w:pPr>
    <w:rPr>
      <w:spacing w:val="8"/>
      <w:sz w:val="16"/>
      <w:szCs w:val="16"/>
    </w:rPr>
  </w:style>
  <w:style w:type="character" w:customStyle="1" w:styleId="af8">
    <w:name w:val="Сноска_"/>
    <w:basedOn w:val="a0"/>
    <w:link w:val="af9"/>
    <w:rsid w:val="001E3898"/>
    <w:rPr>
      <w:spacing w:val="8"/>
      <w:sz w:val="16"/>
      <w:szCs w:val="16"/>
      <w:shd w:val="clear" w:color="auto" w:fill="FFFFFF"/>
    </w:rPr>
  </w:style>
  <w:style w:type="paragraph" w:customStyle="1" w:styleId="af9">
    <w:name w:val="Сноска"/>
    <w:basedOn w:val="a"/>
    <w:link w:val="af8"/>
    <w:rsid w:val="001E3898"/>
    <w:pPr>
      <w:shd w:val="clear" w:color="auto" w:fill="FFFFFF"/>
      <w:spacing w:line="235" w:lineRule="exact"/>
      <w:ind w:hanging="280"/>
    </w:pPr>
    <w:rPr>
      <w:spacing w:val="8"/>
      <w:sz w:val="16"/>
      <w:szCs w:val="16"/>
    </w:rPr>
  </w:style>
  <w:style w:type="paragraph" w:customStyle="1" w:styleId="afa">
    <w:name w:val="подпись к объекту"/>
    <w:basedOn w:val="a"/>
    <w:next w:val="a"/>
    <w:rsid w:val="00E823A2"/>
    <w:pPr>
      <w:tabs>
        <w:tab w:val="left" w:pos="3060"/>
      </w:tabs>
      <w:spacing w:line="240" w:lineRule="atLeast"/>
      <w:jc w:val="center"/>
    </w:pPr>
    <w:rPr>
      <w:b/>
      <w:caps/>
      <w:sz w:val="28"/>
      <w:szCs w:val="20"/>
    </w:rPr>
  </w:style>
  <w:style w:type="paragraph" w:styleId="HTML">
    <w:name w:val="HTML Preformatted"/>
    <w:basedOn w:val="a"/>
    <w:link w:val="HTML0"/>
    <w:uiPriority w:val="99"/>
    <w:rsid w:val="00B36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36EE2"/>
    <w:rPr>
      <w:rFonts w:ascii="Courier New" w:hAnsi="Courier New"/>
    </w:rPr>
  </w:style>
  <w:style w:type="paragraph" w:styleId="afb">
    <w:name w:val="Title"/>
    <w:basedOn w:val="a"/>
    <w:link w:val="afc"/>
    <w:qFormat/>
    <w:rsid w:val="006B1A75"/>
    <w:pPr>
      <w:jc w:val="center"/>
    </w:pPr>
    <w:rPr>
      <w:sz w:val="28"/>
      <w:szCs w:val="28"/>
    </w:rPr>
  </w:style>
  <w:style w:type="character" w:customStyle="1" w:styleId="afc">
    <w:name w:val="Название Знак"/>
    <w:basedOn w:val="a0"/>
    <w:link w:val="afb"/>
    <w:rsid w:val="006B1A75"/>
    <w:rPr>
      <w:sz w:val="28"/>
      <w:szCs w:val="28"/>
    </w:rPr>
  </w:style>
  <w:style w:type="paragraph" w:customStyle="1" w:styleId="tekstob">
    <w:name w:val="tekstob"/>
    <w:basedOn w:val="a"/>
    <w:rsid w:val="006B1A75"/>
    <w:pPr>
      <w:spacing w:before="100" w:beforeAutospacing="1" w:after="100" w:afterAutospacing="1"/>
    </w:pPr>
  </w:style>
  <w:style w:type="character" w:customStyle="1" w:styleId="FontStyle12">
    <w:name w:val="Font Style12"/>
    <w:basedOn w:val="a0"/>
    <w:uiPriority w:val="99"/>
    <w:rsid w:val="006B1A75"/>
    <w:rPr>
      <w:rFonts w:ascii="Times New Roman" w:hAnsi="Times New Roman" w:cs="Times New Roman"/>
      <w:sz w:val="22"/>
      <w:szCs w:val="22"/>
    </w:rPr>
  </w:style>
  <w:style w:type="character" w:customStyle="1" w:styleId="highlight">
    <w:name w:val="highlight"/>
    <w:basedOn w:val="a0"/>
    <w:rsid w:val="006B1A75"/>
  </w:style>
  <w:style w:type="paragraph" w:customStyle="1" w:styleId="H1">
    <w:name w:val="H1"/>
    <w:basedOn w:val="a"/>
    <w:next w:val="a"/>
    <w:uiPriority w:val="99"/>
    <w:rsid w:val="008A40EA"/>
    <w:pPr>
      <w:keepNext/>
      <w:autoSpaceDE w:val="0"/>
      <w:autoSpaceDN w:val="0"/>
      <w:adjustRightInd w:val="0"/>
      <w:spacing w:before="100" w:after="100"/>
      <w:outlineLvl w:val="1"/>
    </w:pPr>
    <w:rPr>
      <w:b/>
      <w:bCs/>
      <w:kern w:val="36"/>
      <w:sz w:val="48"/>
      <w:szCs w:val="48"/>
    </w:rPr>
  </w:style>
  <w:style w:type="character" w:customStyle="1" w:styleId="20">
    <w:name w:val="Заголовок 2 Знак"/>
    <w:basedOn w:val="a0"/>
    <w:link w:val="2"/>
    <w:rsid w:val="00600222"/>
    <w:rPr>
      <w:sz w:val="28"/>
      <w:szCs w:val="24"/>
    </w:rPr>
  </w:style>
  <w:style w:type="paragraph" w:customStyle="1" w:styleId="ConsTitle">
    <w:name w:val="ConsTitle"/>
    <w:rsid w:val="00600222"/>
    <w:pPr>
      <w:widowControl w:val="0"/>
      <w:autoSpaceDE w:val="0"/>
      <w:autoSpaceDN w:val="0"/>
      <w:adjustRightInd w:val="0"/>
      <w:ind w:right="19772"/>
    </w:pPr>
    <w:rPr>
      <w:rFonts w:ascii="Arial" w:hAnsi="Arial" w:cs="Arial"/>
      <w:b/>
      <w:bCs/>
      <w:sz w:val="16"/>
      <w:szCs w:val="16"/>
      <w:lang w:eastAsia="en-US"/>
    </w:rPr>
  </w:style>
  <w:style w:type="paragraph" w:customStyle="1" w:styleId="14">
    <w:name w:val="Знак Знак1 Знак"/>
    <w:basedOn w:val="a"/>
    <w:rsid w:val="00600222"/>
    <w:pPr>
      <w:widowControl w:val="0"/>
      <w:adjustRightInd w:val="0"/>
      <w:spacing w:after="160" w:line="240" w:lineRule="exact"/>
      <w:jc w:val="right"/>
    </w:pPr>
    <w:rPr>
      <w:sz w:val="20"/>
      <w:szCs w:val="20"/>
      <w:lang w:val="en-GB" w:eastAsia="en-US"/>
    </w:rPr>
  </w:style>
  <w:style w:type="paragraph" w:styleId="afd">
    <w:name w:val="Balloon Text"/>
    <w:basedOn w:val="a"/>
    <w:link w:val="afe"/>
    <w:uiPriority w:val="99"/>
    <w:rsid w:val="00600222"/>
    <w:rPr>
      <w:rFonts w:ascii="Tahoma" w:hAnsi="Tahoma" w:cs="Tahoma"/>
      <w:sz w:val="16"/>
      <w:szCs w:val="16"/>
    </w:rPr>
  </w:style>
  <w:style w:type="character" w:customStyle="1" w:styleId="afe">
    <w:name w:val="Текст выноски Знак"/>
    <w:basedOn w:val="a0"/>
    <w:link w:val="afd"/>
    <w:uiPriority w:val="99"/>
    <w:rsid w:val="00600222"/>
    <w:rPr>
      <w:rFonts w:ascii="Tahoma" w:hAnsi="Tahoma" w:cs="Tahoma"/>
      <w:sz w:val="16"/>
      <w:szCs w:val="16"/>
    </w:rPr>
  </w:style>
  <w:style w:type="paragraph" w:styleId="aff">
    <w:name w:val="List Paragraph"/>
    <w:aliases w:val="Источник"/>
    <w:basedOn w:val="a"/>
    <w:uiPriority w:val="34"/>
    <w:qFormat/>
    <w:rsid w:val="00600222"/>
    <w:pPr>
      <w:ind w:left="720"/>
      <w:contextualSpacing/>
    </w:pPr>
  </w:style>
  <w:style w:type="paragraph" w:customStyle="1" w:styleId="25">
    <w:name w:val="Основной текст2"/>
    <w:basedOn w:val="a"/>
    <w:rsid w:val="00600222"/>
    <w:pPr>
      <w:shd w:val="clear" w:color="auto" w:fill="FFFFFF"/>
      <w:spacing w:before="360" w:after="540" w:line="0" w:lineRule="atLeast"/>
      <w:ind w:hanging="700"/>
    </w:pPr>
    <w:rPr>
      <w:spacing w:val="4"/>
    </w:rPr>
  </w:style>
  <w:style w:type="character" w:customStyle="1" w:styleId="40">
    <w:name w:val="Основной текст (4)_"/>
    <w:basedOn w:val="a0"/>
    <w:link w:val="41"/>
    <w:rsid w:val="000A69E8"/>
    <w:rPr>
      <w:spacing w:val="5"/>
      <w:sz w:val="24"/>
      <w:szCs w:val="24"/>
      <w:shd w:val="clear" w:color="auto" w:fill="FFFFFF"/>
    </w:rPr>
  </w:style>
  <w:style w:type="paragraph" w:customStyle="1" w:styleId="41">
    <w:name w:val="Основной текст (4)"/>
    <w:basedOn w:val="a"/>
    <w:link w:val="40"/>
    <w:rsid w:val="000A69E8"/>
    <w:pPr>
      <w:shd w:val="clear" w:color="auto" w:fill="FFFFFF"/>
      <w:spacing w:before="1200" w:after="240" w:line="312" w:lineRule="exact"/>
      <w:jc w:val="center"/>
    </w:pPr>
    <w:rPr>
      <w:spacing w:val="5"/>
    </w:rPr>
  </w:style>
  <w:style w:type="paragraph" w:customStyle="1" w:styleId="Style4">
    <w:name w:val="Style4"/>
    <w:basedOn w:val="a"/>
    <w:rsid w:val="00F76279"/>
    <w:pPr>
      <w:widowControl w:val="0"/>
      <w:autoSpaceDE w:val="0"/>
      <w:autoSpaceDN w:val="0"/>
      <w:adjustRightInd w:val="0"/>
      <w:spacing w:line="322" w:lineRule="exact"/>
      <w:ind w:firstLine="706"/>
      <w:jc w:val="both"/>
    </w:pPr>
  </w:style>
  <w:style w:type="character" w:customStyle="1" w:styleId="FontStyle19">
    <w:name w:val="Font Style19"/>
    <w:basedOn w:val="a0"/>
    <w:uiPriority w:val="99"/>
    <w:rsid w:val="00F76279"/>
    <w:rPr>
      <w:rFonts w:ascii="Times New Roman" w:hAnsi="Times New Roman" w:cs="Times New Roman" w:hint="default"/>
      <w:spacing w:val="10"/>
      <w:sz w:val="26"/>
      <w:szCs w:val="26"/>
    </w:rPr>
  </w:style>
  <w:style w:type="character" w:customStyle="1" w:styleId="aff0">
    <w:name w:val="Гипертекстовая ссылка"/>
    <w:basedOn w:val="a0"/>
    <w:uiPriority w:val="99"/>
    <w:rsid w:val="00F76279"/>
    <w:rPr>
      <w:color w:val="106BBE"/>
    </w:rPr>
  </w:style>
  <w:style w:type="paragraph" w:customStyle="1" w:styleId="tex1st">
    <w:name w:val="tex1st"/>
    <w:basedOn w:val="a"/>
    <w:rsid w:val="00F76279"/>
    <w:pPr>
      <w:spacing w:before="100" w:beforeAutospacing="1" w:after="100" w:afterAutospacing="1"/>
    </w:pPr>
  </w:style>
  <w:style w:type="paragraph" w:customStyle="1" w:styleId="Default">
    <w:name w:val="Default"/>
    <w:rsid w:val="00F1095A"/>
    <w:pPr>
      <w:autoSpaceDE w:val="0"/>
      <w:autoSpaceDN w:val="0"/>
      <w:adjustRightInd w:val="0"/>
    </w:pPr>
    <w:rPr>
      <w:rFonts w:eastAsia="Calibri"/>
      <w:color w:val="000000"/>
      <w:sz w:val="24"/>
      <w:szCs w:val="24"/>
      <w:lang w:eastAsia="en-US"/>
    </w:rPr>
  </w:style>
  <w:style w:type="paragraph" w:customStyle="1" w:styleId="formattext">
    <w:name w:val="formattext"/>
    <w:basedOn w:val="a"/>
    <w:rsid w:val="00F1095A"/>
    <w:pPr>
      <w:spacing w:before="100" w:beforeAutospacing="1" w:after="100" w:afterAutospacing="1"/>
    </w:pPr>
  </w:style>
  <w:style w:type="paragraph" w:customStyle="1" w:styleId="headertext">
    <w:name w:val="headertext"/>
    <w:basedOn w:val="a"/>
    <w:rsid w:val="00F1095A"/>
    <w:pPr>
      <w:spacing w:before="100" w:beforeAutospacing="1" w:after="100" w:afterAutospacing="1"/>
    </w:pPr>
  </w:style>
  <w:style w:type="table" w:styleId="aff1">
    <w:name w:val="Table Elegant"/>
    <w:basedOn w:val="a1"/>
    <w:rsid w:val="000A391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2">
    <w:name w:val="Текст письма"/>
    <w:basedOn w:val="a"/>
    <w:rsid w:val="00534E5B"/>
    <w:pPr>
      <w:suppressAutoHyphens/>
      <w:spacing w:line="360" w:lineRule="auto"/>
      <w:jc w:val="both"/>
    </w:pPr>
    <w:rPr>
      <w:color w:val="000000"/>
      <w:lang w:eastAsia="ar-SA"/>
    </w:rPr>
  </w:style>
  <w:style w:type="paragraph" w:customStyle="1" w:styleId="aff3">
    <w:name w:val="текст письма"/>
    <w:basedOn w:val="a"/>
    <w:rsid w:val="00534E5B"/>
    <w:pPr>
      <w:spacing w:line="360" w:lineRule="auto"/>
    </w:pPr>
    <w:rPr>
      <w:rFonts w:ascii="Times New Roman CYR" w:hAnsi="Times New Roman CYR"/>
      <w:szCs w:val="20"/>
    </w:rPr>
  </w:style>
  <w:style w:type="character" w:customStyle="1" w:styleId="10">
    <w:name w:val="Заголовок 1 Знак"/>
    <w:link w:val="1"/>
    <w:rsid w:val="00AC10F7"/>
    <w:rPr>
      <w:sz w:val="28"/>
      <w:szCs w:val="24"/>
    </w:rPr>
  </w:style>
  <w:style w:type="character" w:styleId="aff4">
    <w:name w:val="Intense Emphasis"/>
    <w:qFormat/>
    <w:rsid w:val="00AC10F7"/>
    <w:rPr>
      <w:b/>
      <w:bCs/>
      <w:i/>
      <w:iCs/>
      <w:color w:val="4F81BD"/>
    </w:rPr>
  </w:style>
  <w:style w:type="character" w:styleId="aff5">
    <w:name w:val="Emphasis"/>
    <w:basedOn w:val="a0"/>
    <w:qFormat/>
    <w:rsid w:val="00AC10F7"/>
    <w:rPr>
      <w:i/>
      <w:iCs/>
    </w:rPr>
  </w:style>
  <w:style w:type="character" w:customStyle="1" w:styleId="30">
    <w:name w:val="Заголовок 3 Знак"/>
    <w:basedOn w:val="a0"/>
    <w:link w:val="3"/>
    <w:rsid w:val="00AC10F7"/>
    <w:rPr>
      <w:sz w:val="28"/>
      <w:szCs w:val="24"/>
    </w:rPr>
  </w:style>
  <w:style w:type="paragraph" w:styleId="aff6">
    <w:name w:val="No Spacing"/>
    <w:qFormat/>
    <w:rsid w:val="00AC10F7"/>
    <w:rPr>
      <w:rFonts w:ascii="Calibri" w:eastAsia="Calibri" w:hAnsi="Calibri"/>
      <w:sz w:val="22"/>
      <w:szCs w:val="22"/>
      <w:lang w:eastAsia="en-US"/>
    </w:rPr>
  </w:style>
  <w:style w:type="paragraph" w:styleId="36">
    <w:name w:val="Body Text 3"/>
    <w:basedOn w:val="a"/>
    <w:link w:val="37"/>
    <w:rsid w:val="0029701E"/>
    <w:pPr>
      <w:spacing w:after="120"/>
    </w:pPr>
    <w:rPr>
      <w:sz w:val="16"/>
      <w:szCs w:val="16"/>
    </w:rPr>
  </w:style>
  <w:style w:type="character" w:customStyle="1" w:styleId="37">
    <w:name w:val="Основной текст 3 Знак"/>
    <w:basedOn w:val="a0"/>
    <w:link w:val="36"/>
    <w:rsid w:val="0029701E"/>
    <w:rPr>
      <w:sz w:val="16"/>
      <w:szCs w:val="16"/>
    </w:rPr>
  </w:style>
  <w:style w:type="character" w:customStyle="1" w:styleId="ucoz-forum-post">
    <w:name w:val="ucoz-forum-post"/>
    <w:basedOn w:val="a0"/>
    <w:rsid w:val="004D7EC7"/>
  </w:style>
  <w:style w:type="paragraph" w:customStyle="1" w:styleId="15">
    <w:name w:val="заголовок 1"/>
    <w:basedOn w:val="a"/>
    <w:next w:val="a"/>
    <w:uiPriority w:val="99"/>
    <w:rsid w:val="00C25F64"/>
    <w:pPr>
      <w:keepNext/>
      <w:autoSpaceDE w:val="0"/>
      <w:autoSpaceDN w:val="0"/>
      <w:jc w:val="center"/>
      <w:outlineLvl w:val="0"/>
    </w:pPr>
    <w:rPr>
      <w:b/>
      <w:bCs/>
      <w:sz w:val="28"/>
      <w:szCs w:val="28"/>
    </w:rPr>
  </w:style>
  <w:style w:type="paragraph" w:customStyle="1" w:styleId="tex2st">
    <w:name w:val="tex2st"/>
    <w:basedOn w:val="a"/>
    <w:rsid w:val="00F869F1"/>
    <w:pPr>
      <w:spacing w:before="100" w:beforeAutospacing="1" w:after="100" w:afterAutospacing="1"/>
    </w:pPr>
  </w:style>
  <w:style w:type="paragraph" w:customStyle="1" w:styleId="Style2">
    <w:name w:val="Style2"/>
    <w:basedOn w:val="a"/>
    <w:uiPriority w:val="99"/>
    <w:rsid w:val="00833339"/>
    <w:pPr>
      <w:widowControl w:val="0"/>
      <w:autoSpaceDE w:val="0"/>
      <w:autoSpaceDN w:val="0"/>
      <w:adjustRightInd w:val="0"/>
      <w:jc w:val="both"/>
    </w:pPr>
  </w:style>
  <w:style w:type="paragraph" w:customStyle="1" w:styleId="Style6">
    <w:name w:val="Style6"/>
    <w:basedOn w:val="a"/>
    <w:uiPriority w:val="99"/>
    <w:rsid w:val="00833339"/>
    <w:pPr>
      <w:widowControl w:val="0"/>
      <w:autoSpaceDE w:val="0"/>
      <w:autoSpaceDN w:val="0"/>
      <w:adjustRightInd w:val="0"/>
      <w:spacing w:line="269" w:lineRule="exact"/>
      <w:jc w:val="center"/>
    </w:pPr>
  </w:style>
  <w:style w:type="paragraph" w:customStyle="1" w:styleId="Style7">
    <w:name w:val="Style7"/>
    <w:basedOn w:val="a"/>
    <w:uiPriority w:val="99"/>
    <w:rsid w:val="00833339"/>
    <w:pPr>
      <w:widowControl w:val="0"/>
      <w:autoSpaceDE w:val="0"/>
      <w:autoSpaceDN w:val="0"/>
      <w:adjustRightInd w:val="0"/>
      <w:spacing w:line="269" w:lineRule="exact"/>
      <w:ind w:firstLine="438"/>
      <w:jc w:val="both"/>
    </w:pPr>
  </w:style>
  <w:style w:type="paragraph" w:customStyle="1" w:styleId="Style8">
    <w:name w:val="Style8"/>
    <w:basedOn w:val="a"/>
    <w:uiPriority w:val="99"/>
    <w:rsid w:val="00833339"/>
    <w:pPr>
      <w:widowControl w:val="0"/>
      <w:autoSpaceDE w:val="0"/>
      <w:autoSpaceDN w:val="0"/>
      <w:adjustRightInd w:val="0"/>
      <w:spacing w:line="275" w:lineRule="exact"/>
      <w:ind w:firstLine="596"/>
      <w:jc w:val="both"/>
    </w:pPr>
  </w:style>
  <w:style w:type="paragraph" w:customStyle="1" w:styleId="Style9">
    <w:name w:val="Style9"/>
    <w:basedOn w:val="a"/>
    <w:uiPriority w:val="99"/>
    <w:rsid w:val="00833339"/>
    <w:pPr>
      <w:widowControl w:val="0"/>
      <w:autoSpaceDE w:val="0"/>
      <w:autoSpaceDN w:val="0"/>
      <w:adjustRightInd w:val="0"/>
      <w:spacing w:line="266" w:lineRule="exact"/>
      <w:ind w:firstLine="623"/>
      <w:jc w:val="both"/>
    </w:pPr>
  </w:style>
  <w:style w:type="paragraph" w:customStyle="1" w:styleId="Style13">
    <w:name w:val="Style13"/>
    <w:basedOn w:val="a"/>
    <w:uiPriority w:val="99"/>
    <w:rsid w:val="00833339"/>
    <w:pPr>
      <w:widowControl w:val="0"/>
      <w:autoSpaceDE w:val="0"/>
      <w:autoSpaceDN w:val="0"/>
      <w:adjustRightInd w:val="0"/>
      <w:spacing w:line="275" w:lineRule="exact"/>
      <w:ind w:firstLine="442"/>
      <w:jc w:val="both"/>
    </w:pPr>
  </w:style>
  <w:style w:type="character" w:customStyle="1" w:styleId="FontStyle16">
    <w:name w:val="Font Style16"/>
    <w:basedOn w:val="a0"/>
    <w:uiPriority w:val="99"/>
    <w:rsid w:val="00833339"/>
    <w:rPr>
      <w:rFonts w:ascii="Times New Roman" w:hAnsi="Times New Roman" w:cs="Times New Roman"/>
      <w:i/>
      <w:iCs/>
      <w:sz w:val="24"/>
      <w:szCs w:val="24"/>
    </w:rPr>
  </w:style>
  <w:style w:type="character" w:customStyle="1" w:styleId="FontStyle17">
    <w:name w:val="Font Style17"/>
    <w:basedOn w:val="a0"/>
    <w:rsid w:val="00833339"/>
    <w:rPr>
      <w:rFonts w:ascii="Times New Roman" w:hAnsi="Times New Roman" w:cs="Times New Roman"/>
      <w:sz w:val="24"/>
      <w:szCs w:val="24"/>
    </w:rPr>
  </w:style>
  <w:style w:type="character" w:customStyle="1" w:styleId="FontStyle18">
    <w:name w:val="Font Style18"/>
    <w:basedOn w:val="a0"/>
    <w:uiPriority w:val="99"/>
    <w:rsid w:val="00833339"/>
    <w:rPr>
      <w:rFonts w:ascii="Times New Roman" w:hAnsi="Times New Roman" w:cs="Times New Roman"/>
      <w:sz w:val="16"/>
      <w:szCs w:val="16"/>
    </w:rPr>
  </w:style>
  <w:style w:type="character" w:customStyle="1" w:styleId="FontStyle20">
    <w:name w:val="Font Style20"/>
    <w:basedOn w:val="a0"/>
    <w:uiPriority w:val="99"/>
    <w:rsid w:val="00833339"/>
    <w:rPr>
      <w:rFonts w:ascii="Times New Roman" w:hAnsi="Times New Roman" w:cs="Times New Roman"/>
      <w:sz w:val="22"/>
      <w:szCs w:val="22"/>
    </w:rPr>
  </w:style>
  <w:style w:type="character" w:customStyle="1" w:styleId="FontStyle21">
    <w:name w:val="Font Style21"/>
    <w:basedOn w:val="a0"/>
    <w:uiPriority w:val="99"/>
    <w:rsid w:val="00833339"/>
    <w:rPr>
      <w:rFonts w:ascii="Arial Narrow" w:hAnsi="Arial Narrow" w:cs="Arial Narrow"/>
      <w:b/>
      <w:bCs/>
      <w:i/>
      <w:iCs/>
      <w:sz w:val="22"/>
      <w:szCs w:val="22"/>
    </w:rPr>
  </w:style>
  <w:style w:type="paragraph" w:customStyle="1" w:styleId="16">
    <w:name w:val="Без интервала1"/>
    <w:rsid w:val="002414D2"/>
    <w:rPr>
      <w:rFonts w:ascii="Calibri" w:hAnsi="Calibri"/>
      <w:sz w:val="22"/>
      <w:szCs w:val="22"/>
      <w:lang w:eastAsia="en-US"/>
    </w:rPr>
  </w:style>
  <w:style w:type="paragraph" w:customStyle="1" w:styleId="p1">
    <w:name w:val="p1"/>
    <w:basedOn w:val="a"/>
    <w:rsid w:val="00AB7133"/>
    <w:pPr>
      <w:spacing w:before="100" w:beforeAutospacing="1" w:after="100" w:afterAutospacing="1"/>
    </w:pPr>
  </w:style>
  <w:style w:type="paragraph" w:customStyle="1" w:styleId="p2">
    <w:name w:val="p2"/>
    <w:basedOn w:val="a"/>
    <w:rsid w:val="00AB7133"/>
    <w:pPr>
      <w:spacing w:before="100" w:beforeAutospacing="1" w:after="100" w:afterAutospacing="1"/>
    </w:pPr>
  </w:style>
  <w:style w:type="paragraph" w:customStyle="1" w:styleId="p4">
    <w:name w:val="p4"/>
    <w:basedOn w:val="a"/>
    <w:rsid w:val="00AB7133"/>
    <w:pPr>
      <w:spacing w:before="100" w:beforeAutospacing="1" w:after="100" w:afterAutospacing="1"/>
    </w:pPr>
  </w:style>
  <w:style w:type="paragraph" w:customStyle="1" w:styleId="p5">
    <w:name w:val="p5"/>
    <w:basedOn w:val="a"/>
    <w:rsid w:val="00AB7133"/>
    <w:pPr>
      <w:spacing w:before="100" w:beforeAutospacing="1" w:after="100" w:afterAutospacing="1"/>
    </w:pPr>
  </w:style>
  <w:style w:type="paragraph" w:customStyle="1" w:styleId="p7">
    <w:name w:val="p7"/>
    <w:basedOn w:val="a"/>
    <w:rsid w:val="00AB7133"/>
    <w:pPr>
      <w:spacing w:before="100" w:beforeAutospacing="1" w:after="100" w:afterAutospacing="1"/>
    </w:pPr>
  </w:style>
  <w:style w:type="paragraph" w:customStyle="1" w:styleId="p8">
    <w:name w:val="p8"/>
    <w:basedOn w:val="a"/>
    <w:rsid w:val="00AB7133"/>
    <w:pPr>
      <w:spacing w:before="100" w:beforeAutospacing="1" w:after="100" w:afterAutospacing="1"/>
    </w:pPr>
  </w:style>
  <w:style w:type="character" w:customStyle="1" w:styleId="s1">
    <w:name w:val="s1"/>
    <w:basedOn w:val="a0"/>
    <w:rsid w:val="00AB7133"/>
  </w:style>
  <w:style w:type="character" w:customStyle="1" w:styleId="s3">
    <w:name w:val="s3"/>
    <w:basedOn w:val="a0"/>
    <w:rsid w:val="00AB7133"/>
  </w:style>
  <w:style w:type="paragraph" w:customStyle="1" w:styleId="consplusnormal1">
    <w:name w:val="consplusnormal"/>
    <w:basedOn w:val="a"/>
    <w:rsid w:val="000E1F48"/>
    <w:pPr>
      <w:spacing w:before="100" w:beforeAutospacing="1" w:after="100" w:afterAutospacing="1"/>
    </w:pPr>
  </w:style>
  <w:style w:type="character" w:customStyle="1" w:styleId="aff7">
    <w:name w:val="Знак"/>
    <w:rsid w:val="00224DE8"/>
    <w:rPr>
      <w:rFonts w:ascii="Cambria" w:eastAsia="Times New Roman" w:hAnsi="Cambria" w:cs="Times New Roman"/>
      <w:color w:val="17365D"/>
      <w:spacing w:val="5"/>
      <w:kern w:val="28"/>
      <w:sz w:val="52"/>
      <w:szCs w:val="52"/>
    </w:rPr>
  </w:style>
  <w:style w:type="character" w:customStyle="1" w:styleId="ConsPlusNormal0">
    <w:name w:val="ConsPlusNormal Знак"/>
    <w:link w:val="ConsPlusNormal"/>
    <w:locked/>
    <w:rsid w:val="00C4190B"/>
    <w:rPr>
      <w:rFonts w:ascii="Arial" w:hAnsi="Arial" w:cs="Arial"/>
      <w:lang w:val="ru-RU" w:eastAsia="ru-RU" w:bidi="ar-SA"/>
    </w:rPr>
  </w:style>
  <w:style w:type="paragraph" w:customStyle="1" w:styleId="FORMATTEXT0">
    <w:name w:val=".FORMATTEXT"/>
    <w:rsid w:val="00C4190B"/>
    <w:pPr>
      <w:widowControl w:val="0"/>
      <w:autoSpaceDE w:val="0"/>
      <w:autoSpaceDN w:val="0"/>
      <w:adjustRightInd w:val="0"/>
    </w:pPr>
    <w:rPr>
      <w:rFonts w:ascii="Arial" w:hAnsi="Arial" w:cs="Arial"/>
    </w:rPr>
  </w:style>
  <w:style w:type="paragraph" w:customStyle="1" w:styleId="HEADERTEXT0">
    <w:name w:val=".HEADERTEXT"/>
    <w:rsid w:val="00C4190B"/>
    <w:pPr>
      <w:widowControl w:val="0"/>
      <w:autoSpaceDE w:val="0"/>
      <w:autoSpaceDN w:val="0"/>
      <w:adjustRightInd w:val="0"/>
    </w:pPr>
    <w:rPr>
      <w:rFonts w:ascii="Arial" w:hAnsi="Arial" w:cs="Arial"/>
      <w:color w:val="2B4279"/>
    </w:rPr>
  </w:style>
  <w:style w:type="paragraph" w:customStyle="1" w:styleId="UNFORMATTEXT">
    <w:name w:val=".UNFORMATTEXT"/>
    <w:rsid w:val="00C4190B"/>
    <w:pPr>
      <w:widowControl w:val="0"/>
      <w:autoSpaceDE w:val="0"/>
      <w:autoSpaceDN w:val="0"/>
      <w:adjustRightInd w:val="0"/>
    </w:pPr>
    <w:rPr>
      <w:rFonts w:ascii="Courier New" w:hAnsi="Courier New" w:cs="Courier New"/>
    </w:rPr>
  </w:style>
  <w:style w:type="character" w:styleId="aff8">
    <w:name w:val="Intense Reference"/>
    <w:qFormat/>
    <w:rsid w:val="001A5F2E"/>
    <w:rPr>
      <w:b/>
      <w:bCs/>
      <w:smallCaps/>
      <w:color w:val="C0504D"/>
      <w:spacing w:val="5"/>
      <w:u w:val="single"/>
    </w:rPr>
  </w:style>
  <w:style w:type="paragraph" w:customStyle="1" w:styleId="17">
    <w:name w:val="Абзац списка1"/>
    <w:basedOn w:val="a"/>
    <w:rsid w:val="00FC5CBB"/>
    <w:pPr>
      <w:spacing w:after="200" w:line="276" w:lineRule="auto"/>
      <w:ind w:left="720"/>
    </w:pPr>
    <w:rPr>
      <w:rFonts w:ascii="Calibri" w:hAnsi="Calibri"/>
      <w:sz w:val="22"/>
      <w:szCs w:val="22"/>
      <w:lang w:eastAsia="en-US"/>
    </w:rPr>
  </w:style>
  <w:style w:type="character" w:customStyle="1" w:styleId="a7">
    <w:name w:val="Верхний колонтитул Знак"/>
    <w:basedOn w:val="a0"/>
    <w:link w:val="a6"/>
    <w:uiPriority w:val="99"/>
    <w:rsid w:val="003838F8"/>
    <w:rPr>
      <w:rFonts w:ascii="Calibri" w:eastAsia="Calibri" w:hAnsi="Calibri"/>
      <w:sz w:val="22"/>
      <w:szCs w:val="22"/>
      <w:lang w:eastAsia="en-US"/>
    </w:rPr>
  </w:style>
  <w:style w:type="paragraph" w:customStyle="1" w:styleId="Style3">
    <w:name w:val="Style3"/>
    <w:basedOn w:val="a"/>
    <w:rsid w:val="003838F8"/>
    <w:pPr>
      <w:widowControl w:val="0"/>
      <w:autoSpaceDE w:val="0"/>
      <w:autoSpaceDN w:val="0"/>
      <w:adjustRightInd w:val="0"/>
      <w:spacing w:line="269" w:lineRule="exact"/>
      <w:jc w:val="center"/>
    </w:pPr>
  </w:style>
  <w:style w:type="paragraph" w:customStyle="1" w:styleId="Style5">
    <w:name w:val="Style5"/>
    <w:basedOn w:val="a"/>
    <w:uiPriority w:val="99"/>
    <w:rsid w:val="003838F8"/>
    <w:pPr>
      <w:widowControl w:val="0"/>
      <w:autoSpaceDE w:val="0"/>
      <w:autoSpaceDN w:val="0"/>
      <w:adjustRightInd w:val="0"/>
      <w:spacing w:line="271" w:lineRule="exact"/>
      <w:jc w:val="both"/>
    </w:pPr>
  </w:style>
  <w:style w:type="paragraph" w:customStyle="1" w:styleId="p3">
    <w:name w:val="p3"/>
    <w:basedOn w:val="a"/>
    <w:rsid w:val="003838F8"/>
    <w:pPr>
      <w:spacing w:before="100" w:beforeAutospacing="1" w:after="100" w:afterAutospacing="1"/>
    </w:pPr>
  </w:style>
  <w:style w:type="character" w:customStyle="1" w:styleId="s2">
    <w:name w:val="s2"/>
    <w:basedOn w:val="a0"/>
    <w:rsid w:val="003838F8"/>
  </w:style>
  <w:style w:type="character" w:customStyle="1" w:styleId="s4">
    <w:name w:val="s4"/>
    <w:basedOn w:val="a0"/>
    <w:rsid w:val="003838F8"/>
  </w:style>
  <w:style w:type="character" w:customStyle="1" w:styleId="s5">
    <w:name w:val="s5"/>
    <w:basedOn w:val="a0"/>
    <w:rsid w:val="003838F8"/>
  </w:style>
  <w:style w:type="paragraph" w:styleId="aff9">
    <w:name w:val="footnote text"/>
    <w:basedOn w:val="a"/>
    <w:link w:val="affa"/>
    <w:rsid w:val="003838F8"/>
    <w:pPr>
      <w:autoSpaceDE w:val="0"/>
      <w:autoSpaceDN w:val="0"/>
    </w:pPr>
    <w:rPr>
      <w:sz w:val="20"/>
      <w:szCs w:val="20"/>
    </w:rPr>
  </w:style>
  <w:style w:type="character" w:customStyle="1" w:styleId="affa">
    <w:name w:val="Текст сноски Знак"/>
    <w:basedOn w:val="a0"/>
    <w:link w:val="aff9"/>
    <w:rsid w:val="003838F8"/>
  </w:style>
  <w:style w:type="character" w:styleId="affb">
    <w:name w:val="footnote reference"/>
    <w:basedOn w:val="a0"/>
    <w:rsid w:val="003838F8"/>
    <w:rPr>
      <w:vertAlign w:val="superscript"/>
    </w:rPr>
  </w:style>
  <w:style w:type="paragraph" w:customStyle="1" w:styleId="affc">
    <w:name w:val="Прижатый влево"/>
    <w:basedOn w:val="a"/>
    <w:next w:val="a"/>
    <w:rsid w:val="003838F8"/>
    <w:pPr>
      <w:autoSpaceDE w:val="0"/>
      <w:autoSpaceDN w:val="0"/>
      <w:adjustRightInd w:val="0"/>
    </w:pPr>
    <w:rPr>
      <w:rFonts w:ascii="Arial" w:hAnsi="Arial" w:cs="Arial"/>
    </w:rPr>
  </w:style>
  <w:style w:type="character" w:styleId="affd">
    <w:name w:val="FollowedHyperlink"/>
    <w:basedOn w:val="a0"/>
    <w:rsid w:val="003838F8"/>
    <w:rPr>
      <w:color w:val="800080"/>
      <w:u w:val="single"/>
    </w:rPr>
  </w:style>
  <w:style w:type="character" w:customStyle="1" w:styleId="50">
    <w:name w:val="Заголовок 5 Знак"/>
    <w:basedOn w:val="a0"/>
    <w:link w:val="5"/>
    <w:rsid w:val="002B39FD"/>
    <w:rPr>
      <w:sz w:val="28"/>
      <w:szCs w:val="24"/>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2"/>
    <w:locked/>
    <w:rsid w:val="00F472FE"/>
    <w:rPr>
      <w:sz w:val="24"/>
      <w:szCs w:val="24"/>
    </w:rPr>
  </w:style>
  <w:style w:type="character" w:customStyle="1" w:styleId="extended-textfull">
    <w:name w:val="extended-text__full"/>
    <w:basedOn w:val="a0"/>
    <w:rsid w:val="00827782"/>
  </w:style>
  <w:style w:type="character" w:customStyle="1" w:styleId="apple-style-span">
    <w:name w:val="apple-style-span"/>
    <w:basedOn w:val="a0"/>
    <w:rsid w:val="00BA178C"/>
    <w:rPr>
      <w:rFonts w:cs="Times New Roman"/>
    </w:rPr>
  </w:style>
  <w:style w:type="character" w:customStyle="1" w:styleId="hyperlink">
    <w:name w:val="hyperlink"/>
    <w:basedOn w:val="a0"/>
    <w:rsid w:val="000863F0"/>
  </w:style>
  <w:style w:type="paragraph" w:customStyle="1" w:styleId="table0">
    <w:name w:val="table0"/>
    <w:basedOn w:val="a"/>
    <w:rsid w:val="000863F0"/>
    <w:pPr>
      <w:spacing w:before="100" w:beforeAutospacing="1" w:after="100" w:afterAutospacing="1"/>
    </w:pPr>
  </w:style>
  <w:style w:type="paragraph" w:customStyle="1" w:styleId="table">
    <w:name w:val="table"/>
    <w:basedOn w:val="a"/>
    <w:rsid w:val="000863F0"/>
    <w:pPr>
      <w:spacing w:before="100" w:beforeAutospacing="1" w:after="100" w:afterAutospacing="1"/>
    </w:pPr>
  </w:style>
  <w:style w:type="paragraph" w:customStyle="1" w:styleId="msonospacing0">
    <w:name w:val="msonospacing"/>
    <w:basedOn w:val="a"/>
    <w:rsid w:val="000863F0"/>
    <w:pPr>
      <w:spacing w:before="100" w:beforeAutospacing="1" w:after="100" w:afterAutospacing="1"/>
    </w:pPr>
    <w:rPr>
      <w:rFonts w:eastAsia="Calibri"/>
    </w:rPr>
  </w:style>
  <w:style w:type="character" w:customStyle="1" w:styleId="FontStyle39">
    <w:name w:val="Font Style39"/>
    <w:uiPriority w:val="99"/>
    <w:rsid w:val="00055E5D"/>
    <w:rPr>
      <w:rFonts w:ascii="Times New Roman" w:hAnsi="Times New Roman" w:cs="Times New Roman"/>
      <w:sz w:val="22"/>
      <w:szCs w:val="22"/>
    </w:rPr>
  </w:style>
  <w:style w:type="paragraph" w:customStyle="1" w:styleId="FR2">
    <w:name w:val="FR2"/>
    <w:rsid w:val="00BB7FCE"/>
    <w:pPr>
      <w:widowControl w:val="0"/>
      <w:autoSpaceDE w:val="0"/>
      <w:autoSpaceDN w:val="0"/>
      <w:adjustRightInd w:val="0"/>
      <w:ind w:left="120"/>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1034769">
      <w:bodyDiv w:val="1"/>
      <w:marLeft w:val="0"/>
      <w:marRight w:val="0"/>
      <w:marTop w:val="0"/>
      <w:marBottom w:val="0"/>
      <w:divBdr>
        <w:top w:val="none" w:sz="0" w:space="0" w:color="auto"/>
        <w:left w:val="none" w:sz="0" w:space="0" w:color="auto"/>
        <w:bottom w:val="none" w:sz="0" w:space="0" w:color="auto"/>
        <w:right w:val="none" w:sz="0" w:space="0" w:color="auto"/>
      </w:divBdr>
    </w:div>
    <w:div w:id="183979132">
      <w:bodyDiv w:val="1"/>
      <w:marLeft w:val="0"/>
      <w:marRight w:val="0"/>
      <w:marTop w:val="0"/>
      <w:marBottom w:val="0"/>
      <w:divBdr>
        <w:top w:val="none" w:sz="0" w:space="0" w:color="auto"/>
        <w:left w:val="none" w:sz="0" w:space="0" w:color="auto"/>
        <w:bottom w:val="none" w:sz="0" w:space="0" w:color="auto"/>
        <w:right w:val="none" w:sz="0" w:space="0" w:color="auto"/>
      </w:divBdr>
    </w:div>
    <w:div w:id="311641384">
      <w:bodyDiv w:val="1"/>
      <w:marLeft w:val="0"/>
      <w:marRight w:val="0"/>
      <w:marTop w:val="0"/>
      <w:marBottom w:val="0"/>
      <w:divBdr>
        <w:top w:val="none" w:sz="0" w:space="0" w:color="auto"/>
        <w:left w:val="none" w:sz="0" w:space="0" w:color="auto"/>
        <w:bottom w:val="none" w:sz="0" w:space="0" w:color="auto"/>
        <w:right w:val="none" w:sz="0" w:space="0" w:color="auto"/>
      </w:divBdr>
    </w:div>
    <w:div w:id="313065645">
      <w:bodyDiv w:val="1"/>
      <w:marLeft w:val="0"/>
      <w:marRight w:val="0"/>
      <w:marTop w:val="0"/>
      <w:marBottom w:val="0"/>
      <w:divBdr>
        <w:top w:val="none" w:sz="0" w:space="0" w:color="auto"/>
        <w:left w:val="none" w:sz="0" w:space="0" w:color="auto"/>
        <w:bottom w:val="none" w:sz="0" w:space="0" w:color="auto"/>
        <w:right w:val="none" w:sz="0" w:space="0" w:color="auto"/>
      </w:divBdr>
    </w:div>
    <w:div w:id="431703396">
      <w:bodyDiv w:val="1"/>
      <w:marLeft w:val="0"/>
      <w:marRight w:val="0"/>
      <w:marTop w:val="0"/>
      <w:marBottom w:val="0"/>
      <w:divBdr>
        <w:top w:val="none" w:sz="0" w:space="0" w:color="auto"/>
        <w:left w:val="none" w:sz="0" w:space="0" w:color="auto"/>
        <w:bottom w:val="none" w:sz="0" w:space="0" w:color="auto"/>
        <w:right w:val="none" w:sz="0" w:space="0" w:color="auto"/>
      </w:divBdr>
    </w:div>
    <w:div w:id="534660414">
      <w:bodyDiv w:val="1"/>
      <w:marLeft w:val="0"/>
      <w:marRight w:val="0"/>
      <w:marTop w:val="0"/>
      <w:marBottom w:val="0"/>
      <w:divBdr>
        <w:top w:val="none" w:sz="0" w:space="0" w:color="auto"/>
        <w:left w:val="none" w:sz="0" w:space="0" w:color="auto"/>
        <w:bottom w:val="none" w:sz="0" w:space="0" w:color="auto"/>
        <w:right w:val="none" w:sz="0" w:space="0" w:color="auto"/>
      </w:divBdr>
    </w:div>
    <w:div w:id="535389453">
      <w:bodyDiv w:val="1"/>
      <w:marLeft w:val="0"/>
      <w:marRight w:val="0"/>
      <w:marTop w:val="0"/>
      <w:marBottom w:val="0"/>
      <w:divBdr>
        <w:top w:val="none" w:sz="0" w:space="0" w:color="auto"/>
        <w:left w:val="none" w:sz="0" w:space="0" w:color="auto"/>
        <w:bottom w:val="none" w:sz="0" w:space="0" w:color="auto"/>
        <w:right w:val="none" w:sz="0" w:space="0" w:color="auto"/>
      </w:divBdr>
    </w:div>
    <w:div w:id="574127534">
      <w:bodyDiv w:val="1"/>
      <w:marLeft w:val="0"/>
      <w:marRight w:val="0"/>
      <w:marTop w:val="0"/>
      <w:marBottom w:val="0"/>
      <w:divBdr>
        <w:top w:val="none" w:sz="0" w:space="0" w:color="auto"/>
        <w:left w:val="none" w:sz="0" w:space="0" w:color="auto"/>
        <w:bottom w:val="none" w:sz="0" w:space="0" w:color="auto"/>
        <w:right w:val="none" w:sz="0" w:space="0" w:color="auto"/>
      </w:divBdr>
    </w:div>
    <w:div w:id="578946133">
      <w:bodyDiv w:val="1"/>
      <w:marLeft w:val="0"/>
      <w:marRight w:val="0"/>
      <w:marTop w:val="0"/>
      <w:marBottom w:val="0"/>
      <w:divBdr>
        <w:top w:val="none" w:sz="0" w:space="0" w:color="auto"/>
        <w:left w:val="none" w:sz="0" w:space="0" w:color="auto"/>
        <w:bottom w:val="none" w:sz="0" w:space="0" w:color="auto"/>
        <w:right w:val="none" w:sz="0" w:space="0" w:color="auto"/>
      </w:divBdr>
    </w:div>
    <w:div w:id="723286844">
      <w:bodyDiv w:val="1"/>
      <w:marLeft w:val="0"/>
      <w:marRight w:val="0"/>
      <w:marTop w:val="0"/>
      <w:marBottom w:val="0"/>
      <w:divBdr>
        <w:top w:val="none" w:sz="0" w:space="0" w:color="auto"/>
        <w:left w:val="none" w:sz="0" w:space="0" w:color="auto"/>
        <w:bottom w:val="none" w:sz="0" w:space="0" w:color="auto"/>
        <w:right w:val="none" w:sz="0" w:space="0" w:color="auto"/>
      </w:divBdr>
    </w:div>
    <w:div w:id="740712450">
      <w:bodyDiv w:val="1"/>
      <w:marLeft w:val="0"/>
      <w:marRight w:val="0"/>
      <w:marTop w:val="0"/>
      <w:marBottom w:val="0"/>
      <w:divBdr>
        <w:top w:val="none" w:sz="0" w:space="0" w:color="auto"/>
        <w:left w:val="none" w:sz="0" w:space="0" w:color="auto"/>
        <w:bottom w:val="none" w:sz="0" w:space="0" w:color="auto"/>
        <w:right w:val="none" w:sz="0" w:space="0" w:color="auto"/>
      </w:divBdr>
    </w:div>
    <w:div w:id="808396324">
      <w:bodyDiv w:val="1"/>
      <w:marLeft w:val="0"/>
      <w:marRight w:val="0"/>
      <w:marTop w:val="0"/>
      <w:marBottom w:val="0"/>
      <w:divBdr>
        <w:top w:val="none" w:sz="0" w:space="0" w:color="auto"/>
        <w:left w:val="none" w:sz="0" w:space="0" w:color="auto"/>
        <w:bottom w:val="none" w:sz="0" w:space="0" w:color="auto"/>
        <w:right w:val="none" w:sz="0" w:space="0" w:color="auto"/>
      </w:divBdr>
    </w:div>
    <w:div w:id="1215896968">
      <w:bodyDiv w:val="1"/>
      <w:marLeft w:val="0"/>
      <w:marRight w:val="0"/>
      <w:marTop w:val="0"/>
      <w:marBottom w:val="0"/>
      <w:divBdr>
        <w:top w:val="none" w:sz="0" w:space="0" w:color="auto"/>
        <w:left w:val="none" w:sz="0" w:space="0" w:color="auto"/>
        <w:bottom w:val="none" w:sz="0" w:space="0" w:color="auto"/>
        <w:right w:val="none" w:sz="0" w:space="0" w:color="auto"/>
      </w:divBdr>
    </w:div>
    <w:div w:id="1257984535">
      <w:bodyDiv w:val="1"/>
      <w:marLeft w:val="0"/>
      <w:marRight w:val="0"/>
      <w:marTop w:val="0"/>
      <w:marBottom w:val="0"/>
      <w:divBdr>
        <w:top w:val="none" w:sz="0" w:space="0" w:color="auto"/>
        <w:left w:val="none" w:sz="0" w:space="0" w:color="auto"/>
        <w:bottom w:val="none" w:sz="0" w:space="0" w:color="auto"/>
        <w:right w:val="none" w:sz="0" w:space="0" w:color="auto"/>
      </w:divBdr>
    </w:div>
    <w:div w:id="1356616818">
      <w:bodyDiv w:val="1"/>
      <w:marLeft w:val="0"/>
      <w:marRight w:val="0"/>
      <w:marTop w:val="0"/>
      <w:marBottom w:val="0"/>
      <w:divBdr>
        <w:top w:val="none" w:sz="0" w:space="0" w:color="auto"/>
        <w:left w:val="none" w:sz="0" w:space="0" w:color="auto"/>
        <w:bottom w:val="none" w:sz="0" w:space="0" w:color="auto"/>
        <w:right w:val="none" w:sz="0" w:space="0" w:color="auto"/>
      </w:divBdr>
    </w:div>
    <w:div w:id="1484471035">
      <w:bodyDiv w:val="1"/>
      <w:marLeft w:val="0"/>
      <w:marRight w:val="0"/>
      <w:marTop w:val="0"/>
      <w:marBottom w:val="0"/>
      <w:divBdr>
        <w:top w:val="none" w:sz="0" w:space="0" w:color="auto"/>
        <w:left w:val="none" w:sz="0" w:space="0" w:color="auto"/>
        <w:bottom w:val="none" w:sz="0" w:space="0" w:color="auto"/>
        <w:right w:val="none" w:sz="0" w:space="0" w:color="auto"/>
      </w:divBdr>
    </w:div>
    <w:div w:id="1564219927">
      <w:bodyDiv w:val="1"/>
      <w:marLeft w:val="0"/>
      <w:marRight w:val="0"/>
      <w:marTop w:val="0"/>
      <w:marBottom w:val="0"/>
      <w:divBdr>
        <w:top w:val="none" w:sz="0" w:space="0" w:color="auto"/>
        <w:left w:val="none" w:sz="0" w:space="0" w:color="auto"/>
        <w:bottom w:val="none" w:sz="0" w:space="0" w:color="auto"/>
        <w:right w:val="none" w:sz="0" w:space="0" w:color="auto"/>
      </w:divBdr>
    </w:div>
    <w:div w:id="1589458090">
      <w:bodyDiv w:val="1"/>
      <w:marLeft w:val="0"/>
      <w:marRight w:val="0"/>
      <w:marTop w:val="0"/>
      <w:marBottom w:val="0"/>
      <w:divBdr>
        <w:top w:val="none" w:sz="0" w:space="0" w:color="auto"/>
        <w:left w:val="none" w:sz="0" w:space="0" w:color="auto"/>
        <w:bottom w:val="none" w:sz="0" w:space="0" w:color="auto"/>
        <w:right w:val="none" w:sz="0" w:space="0" w:color="auto"/>
      </w:divBdr>
    </w:div>
    <w:div w:id="1597397894">
      <w:bodyDiv w:val="1"/>
      <w:marLeft w:val="0"/>
      <w:marRight w:val="0"/>
      <w:marTop w:val="0"/>
      <w:marBottom w:val="0"/>
      <w:divBdr>
        <w:top w:val="none" w:sz="0" w:space="0" w:color="auto"/>
        <w:left w:val="none" w:sz="0" w:space="0" w:color="auto"/>
        <w:bottom w:val="none" w:sz="0" w:space="0" w:color="auto"/>
        <w:right w:val="none" w:sz="0" w:space="0" w:color="auto"/>
      </w:divBdr>
    </w:div>
    <w:div w:id="1761753118">
      <w:bodyDiv w:val="1"/>
      <w:marLeft w:val="0"/>
      <w:marRight w:val="0"/>
      <w:marTop w:val="0"/>
      <w:marBottom w:val="0"/>
      <w:divBdr>
        <w:top w:val="none" w:sz="0" w:space="0" w:color="auto"/>
        <w:left w:val="none" w:sz="0" w:space="0" w:color="auto"/>
        <w:bottom w:val="none" w:sz="0" w:space="0" w:color="auto"/>
        <w:right w:val="none" w:sz="0" w:space="0" w:color="auto"/>
      </w:divBdr>
    </w:div>
    <w:div w:id="1874420267">
      <w:bodyDiv w:val="1"/>
      <w:marLeft w:val="0"/>
      <w:marRight w:val="0"/>
      <w:marTop w:val="0"/>
      <w:marBottom w:val="0"/>
      <w:divBdr>
        <w:top w:val="none" w:sz="0" w:space="0" w:color="auto"/>
        <w:left w:val="none" w:sz="0" w:space="0" w:color="auto"/>
        <w:bottom w:val="none" w:sz="0" w:space="0" w:color="auto"/>
        <w:right w:val="none" w:sz="0" w:space="0" w:color="auto"/>
      </w:divBdr>
    </w:div>
    <w:div w:id="1941570677">
      <w:bodyDiv w:val="1"/>
      <w:marLeft w:val="0"/>
      <w:marRight w:val="0"/>
      <w:marTop w:val="0"/>
      <w:marBottom w:val="0"/>
      <w:divBdr>
        <w:top w:val="none" w:sz="0" w:space="0" w:color="auto"/>
        <w:left w:val="none" w:sz="0" w:space="0" w:color="auto"/>
        <w:bottom w:val="none" w:sz="0" w:space="0" w:color="auto"/>
        <w:right w:val="none" w:sz="0" w:space="0" w:color="auto"/>
      </w:divBdr>
    </w:div>
    <w:div w:id="1976713752">
      <w:bodyDiv w:val="1"/>
      <w:marLeft w:val="0"/>
      <w:marRight w:val="0"/>
      <w:marTop w:val="0"/>
      <w:marBottom w:val="0"/>
      <w:divBdr>
        <w:top w:val="none" w:sz="0" w:space="0" w:color="auto"/>
        <w:left w:val="none" w:sz="0" w:space="0" w:color="auto"/>
        <w:bottom w:val="none" w:sz="0" w:space="0" w:color="auto"/>
        <w:right w:val="none" w:sz="0" w:space="0" w:color="auto"/>
      </w:divBdr>
    </w:div>
    <w:div w:id="2043704584">
      <w:bodyDiv w:val="1"/>
      <w:marLeft w:val="0"/>
      <w:marRight w:val="0"/>
      <w:marTop w:val="0"/>
      <w:marBottom w:val="0"/>
      <w:divBdr>
        <w:top w:val="none" w:sz="0" w:space="0" w:color="auto"/>
        <w:left w:val="none" w:sz="0" w:space="0" w:color="auto"/>
        <w:bottom w:val="none" w:sz="0" w:space="0" w:color="auto"/>
        <w:right w:val="none" w:sz="0" w:space="0" w:color="auto"/>
      </w:divBdr>
    </w:div>
    <w:div w:id="2071727134">
      <w:bodyDiv w:val="1"/>
      <w:marLeft w:val="0"/>
      <w:marRight w:val="0"/>
      <w:marTop w:val="0"/>
      <w:marBottom w:val="0"/>
      <w:divBdr>
        <w:top w:val="none" w:sz="0" w:space="0" w:color="auto"/>
        <w:left w:val="none" w:sz="0" w:space="0" w:color="auto"/>
        <w:bottom w:val="none" w:sz="0" w:space="0" w:color="auto"/>
        <w:right w:val="none" w:sz="0" w:space="0" w:color="auto"/>
      </w:divBdr>
    </w:div>
    <w:div w:id="21445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ko@54upr.rosreestr.ru" TargetMode="External"/><Relationship Id="rId18" Type="http://schemas.openxmlformats.org/officeDocument/2006/relationships/hyperlink" Target="https://kadastr.ru/services/registratsiya-prosto/" TargetMode="External"/><Relationship Id="rId26" Type="http://schemas.openxmlformats.org/officeDocument/2006/relationships/hyperlink" Target="http://pravo-search.minjust.ru/bigs/showDocument.html?id=96E20C02-1B12-465A-B64C-24AA92270007" TargetMode="External"/><Relationship Id="rId39" Type="http://schemas.openxmlformats.org/officeDocument/2006/relationships/hyperlink" Target="http://pravo.minjust.ru:8080/bigs/showDocument.html?id=387507C3-B80D-4C0D-9291-8CDC81673F2B" TargetMode="External"/><Relationship Id="rId21" Type="http://schemas.openxmlformats.org/officeDocument/2006/relationships/hyperlink" Target="https://rosreestr.ru/wps/portal/cc_ib_svedFDGKO" TargetMode="External"/><Relationship Id="rId34" Type="http://schemas.openxmlformats.org/officeDocument/2006/relationships/hyperlink" Target="http://pravo.minjust.ru:8080/bigs/showDocument.html?id=313AE05C-60D9-4F9E-8A34-D942808694A8" TargetMode="External"/><Relationship Id="rId42" Type="http://schemas.openxmlformats.org/officeDocument/2006/relationships/hyperlink" Target="http://pravo.minjust.ru:8080/bigs/showDocument.html?id=313AE05C-60D9-4F9E-8A34-D942808694A8" TargetMode="External"/><Relationship Id="rId47" Type="http://schemas.openxmlformats.org/officeDocument/2006/relationships/hyperlink" Target="http://pravo.minjust.ru:8080/bigs/showDocument.html?id=313AE05C-60D9-4F9E-8A34-D942808694A8" TargetMode="External"/><Relationship Id="rId50" Type="http://schemas.openxmlformats.org/officeDocument/2006/relationships/hyperlink" Target="http://pravo.minjust.ru:8080/bigs/showDocument.html?id=313AE05C-60D9-4F9E-8A34-D942808694A8" TargetMode="External"/><Relationship Id="rId55" Type="http://schemas.openxmlformats.org/officeDocument/2006/relationships/hyperlink" Target="http://pravo.minjust.ru:8080/bigs/showDocument.html?id=96E20C02-1B12-465A-B64C-24AA92270007" TargetMode="External"/><Relationship Id="rId63" Type="http://schemas.openxmlformats.org/officeDocument/2006/relationships/image" Target="media/image6.emf"/><Relationship Id="rId68" Type="http://schemas.openxmlformats.org/officeDocument/2006/relationships/theme" Target="theme/theme1.xml"/><Relationship Id="rId7" Type="http://schemas.openxmlformats.org/officeDocument/2006/relationships/hyperlink" Target="https://vashkontrol.ru/" TargetMode="External"/><Relationship Id="rId2" Type="http://schemas.openxmlformats.org/officeDocument/2006/relationships/numbering" Target="numbering.xml"/><Relationship Id="rId16" Type="http://schemas.openxmlformats.org/officeDocument/2006/relationships/hyperlink" Target="https://www.instagram.com/rosreestr_nsk/?hl=ru" TargetMode="External"/><Relationship Id="rId29" Type="http://schemas.openxmlformats.org/officeDocument/2006/relationships/hyperlink" Target="http://zakon.scli.ru/ru/legal_texts/act_municipal_education/extended/index.php?do4=document&amp;id4=313ae05c-60d9-4f9e-8a34-d942808694a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osreestr.ru/site/" TargetMode="External"/><Relationship Id="rId24" Type="http://schemas.openxmlformats.org/officeDocument/2006/relationships/hyperlink" Target="https://www.nalog.ru/rn77/service/nalog_calc/" TargetMode="External"/><Relationship Id="rId32" Type="http://schemas.openxmlformats.org/officeDocument/2006/relationships/hyperlink" Target="http://pravo.minjust.ru:8080/bigs/showDocument.html?id=96E20C02-1B12-465A-B64C-24AA92270007" TargetMode="External"/><Relationship Id="rId37" Type="http://schemas.openxmlformats.org/officeDocument/2006/relationships/hyperlink" Target="http://pravo.minjust.ru:8080/bigs/showDocument.html?id=96E20C02-1B12-465A-B64C-24AA92270007" TargetMode="External"/><Relationship Id="rId40" Type="http://schemas.openxmlformats.org/officeDocument/2006/relationships/hyperlink" Target="http://pravo.minjust.ru:8080/bigs/showDocument.html?id=313AE05C-60D9-4F9E-8A34-D942808694A8" TargetMode="External"/><Relationship Id="rId45" Type="http://schemas.openxmlformats.org/officeDocument/2006/relationships/hyperlink" Target="http://pravo.minjust.ru:8080/bigs/showDocument.html?id=313AE05C-60D9-4F9E-8A34-D942808694A8" TargetMode="External"/><Relationship Id="rId53" Type="http://schemas.openxmlformats.org/officeDocument/2006/relationships/hyperlink" Target="http://pravo.minjust.ru/" TargetMode="External"/><Relationship Id="rId58" Type="http://schemas.openxmlformats.org/officeDocument/2006/relationships/oleObject" Target="embeddings/oleObject1.bin"/><Relationship Id="rId66"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hyperlink" Target="https://vk.com/rosreestr_nsk" TargetMode="External"/><Relationship Id="rId23" Type="http://schemas.openxmlformats.org/officeDocument/2006/relationships/hyperlink" Target="https://rosreestr.ru/wps/portal/p/cc_ib_portal_services/online_request" TargetMode="External"/><Relationship Id="rId28" Type="http://schemas.openxmlformats.org/officeDocument/2006/relationships/hyperlink" Target="http://zakon.scli.ru/ru/legal_texts/act_municipal_education/extended/index.php?do4=document&amp;id4=96e20c02-1b12-465a-b64c-24aa92270007" TargetMode="External"/><Relationship Id="rId36" Type="http://schemas.openxmlformats.org/officeDocument/2006/relationships/hyperlink" Target="http://pravo.minjust.ru:8080/bigs/showDocument.html?id=96E20C02-1B12-465A-B64C-24AA92270007" TargetMode="External"/><Relationship Id="rId49" Type="http://schemas.openxmlformats.org/officeDocument/2006/relationships/hyperlink" Target="http://pravo.minjust.ru:8080/bigs/showDocument.html?id=313AE05C-60D9-4F9E-8A34-D942808694A8" TargetMode="External"/><Relationship Id="rId57" Type="http://schemas.openxmlformats.org/officeDocument/2006/relationships/image" Target="media/image3.emf"/><Relationship Id="rId61" Type="http://schemas.openxmlformats.org/officeDocument/2006/relationships/image" Target="media/image5.emf"/><Relationship Id="rId10" Type="http://schemas.openxmlformats.org/officeDocument/2006/relationships/hyperlink" Target="https://rosreestr.ru/site/fiz/" TargetMode="External"/><Relationship Id="rId19" Type="http://schemas.openxmlformats.org/officeDocument/2006/relationships/hyperlink" Target="https://kadastr.ru/services/publichnaya-kadastrovaya-karta/" TargetMode="External"/><Relationship Id="rId31" Type="http://schemas.openxmlformats.org/officeDocument/2006/relationships/hyperlink" Target="http://pravo.minjust.ru:8080/bigs/showDocument.html?id=313AE05C-60D9-4F9E-8A34-D942808694A8" TargetMode="External"/><Relationship Id="rId44" Type="http://schemas.openxmlformats.org/officeDocument/2006/relationships/hyperlink" Target="http://pravo.minjust.ru:8080/bigs/showDocument.html?id=96E20C02-1B12-465A-B64C-24AA92270007" TargetMode="External"/><Relationship Id="rId52" Type="http://schemas.openxmlformats.org/officeDocument/2006/relationships/hyperlink" Target="http://pravo.minjust.ru:8080/bigs/portal.html" TargetMode="External"/><Relationship Id="rId60" Type="http://schemas.openxmlformats.org/officeDocument/2006/relationships/oleObject" Target="embeddings/oleObject2.bin"/><Relationship Id="rId65"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rosreestr.ru/site/" TargetMode="External"/><Relationship Id="rId14" Type="http://schemas.openxmlformats.org/officeDocument/2006/relationships/hyperlink" Target="https://rosreestr.ru/site/" TargetMode="External"/><Relationship Id="rId22" Type="http://schemas.openxmlformats.org/officeDocument/2006/relationships/hyperlink" Target="https://rosreestr.ru/wps/portal/p/cc_ib_portal_services/cc_vizualisation" TargetMode="External"/><Relationship Id="rId27" Type="http://schemas.openxmlformats.org/officeDocument/2006/relationships/hyperlink" Target="http://zakon.scli.ru/ru/legal_texts/act_municipal_education/extended/index.php?do4=document&amp;id4=387507c3-b80d-4c0d-9291-8cdc81673f2b" TargetMode="External"/><Relationship Id="rId30" Type="http://schemas.openxmlformats.org/officeDocument/2006/relationships/hyperlink" Target="http://zakon.scli.ru/ru/legal_texts/act_municipal_education/extended/index.php?do4=document&amp;id4=6b55a4fb-8b83-4efe-a5f5-644a6959bd78" TargetMode="External"/><Relationship Id="rId35" Type="http://schemas.openxmlformats.org/officeDocument/2006/relationships/hyperlink" Target="http://pravo.minjust.ru:8080/bigs/showDocument.html?id=96E20C02-1B12-465A-B64C-24AA92270007" TargetMode="External"/><Relationship Id="rId43" Type="http://schemas.openxmlformats.org/officeDocument/2006/relationships/hyperlink" Target="http://pravo.minjust.ru:8080/bigs/showDocument.html?id=96E20C02-1B12-465A-B64C-24AA92270007" TargetMode="External"/><Relationship Id="rId48" Type="http://schemas.openxmlformats.org/officeDocument/2006/relationships/hyperlink" Target="http://pravo.minjust.ru/" TargetMode="External"/><Relationship Id="rId56" Type="http://schemas.openxmlformats.org/officeDocument/2006/relationships/hyperlink" Target="consultantplus://offline/main?base=LAW;n=102040;fld=134;dst=101133" TargetMode="External"/><Relationship Id="rId64" Type="http://schemas.openxmlformats.org/officeDocument/2006/relationships/oleObject" Target="embeddings/oleObject4.bin"/><Relationship Id="rId8" Type="http://schemas.openxmlformats.org/officeDocument/2006/relationships/hyperlink" Target="http://gosuslugi.ru/" TargetMode="External"/><Relationship Id="rId51" Type="http://schemas.openxmlformats.org/officeDocument/2006/relationships/hyperlink" Target="http://pravo.minjust.ru/" TargetMode="External"/><Relationship Id="rId3" Type="http://schemas.openxmlformats.org/officeDocument/2006/relationships/styles" Target="styles.xml"/><Relationship Id="rId12" Type="http://schemas.openxmlformats.org/officeDocument/2006/relationships/hyperlink" Target="https://digital.gov.ru/ru/activity/govservices/2/" TargetMode="External"/><Relationship Id="rId17" Type="http://schemas.openxmlformats.org/officeDocument/2006/relationships/image" Target="media/image2.png"/><Relationship Id="rId25" Type="http://schemas.openxmlformats.org/officeDocument/2006/relationships/hyperlink" Target="http://pravo-search.minjust.ru/bigs/showDocument.html?id=313AE05C-60D9-4F9E-8A34-D942808694A8" TargetMode="External"/><Relationship Id="rId33" Type="http://schemas.openxmlformats.org/officeDocument/2006/relationships/hyperlink" Target="http://pravo.minjust.ru:8080/bigs/showDocument.html?id=313AE05C-60D9-4F9E-8A34-D942808694A8" TargetMode="External"/><Relationship Id="rId38" Type="http://schemas.openxmlformats.org/officeDocument/2006/relationships/hyperlink" Target="http://pravo.minjust.ru:8080/bigs/showDocument.html?id=313AE05C-60D9-4F9E-8A34-D942808694A8" TargetMode="External"/><Relationship Id="rId46" Type="http://schemas.openxmlformats.org/officeDocument/2006/relationships/hyperlink" Target="http://pravo.minjust.ru:8080/bigs/showDocument.html?id=313AE05C-60D9-4F9E-8A34-D942808694A8" TargetMode="External"/><Relationship Id="rId59" Type="http://schemas.openxmlformats.org/officeDocument/2006/relationships/image" Target="media/image4.emf"/><Relationship Id="rId67" Type="http://schemas.openxmlformats.org/officeDocument/2006/relationships/fontTable" Target="fontTable.xml"/><Relationship Id="rId20" Type="http://schemas.openxmlformats.org/officeDocument/2006/relationships/hyperlink" Target="https://kadastr.ru/magazine/news/fkp-rasskazala-o-tom-kakie-svedeniya-o-zemelnom-uchastke-mozhno-poluchit-onlayn-iz-kadastrovoy-karty/" TargetMode="External"/><Relationship Id="rId41" Type="http://schemas.openxmlformats.org/officeDocument/2006/relationships/hyperlink" Target="http://pravo.minjust.ru:8080/bigs/showDocument.html?id=96E20C02-1B12-465A-B64C-24AA92270007" TargetMode="External"/><Relationship Id="rId54" Type="http://schemas.openxmlformats.org/officeDocument/2006/relationships/hyperlink" Target="http://pravo.minjust.ru/" TargetMode="External"/><Relationship Id="rId62"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061EE-3BE9-4B3C-AA59-0B2BCBC7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29</Pages>
  <Words>24484</Words>
  <Characters>139565</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163722</CharactersWithSpaces>
  <SharedDoc>false</SharedDoc>
  <HLinks>
    <vt:vector size="42" baseType="variant">
      <vt:variant>
        <vt:i4>1376363</vt:i4>
      </vt:variant>
      <vt:variant>
        <vt:i4>18</vt:i4>
      </vt:variant>
      <vt:variant>
        <vt:i4>0</vt:i4>
      </vt:variant>
      <vt:variant>
        <vt:i4>5</vt:i4>
      </vt:variant>
      <vt:variant>
        <vt:lpwstr>https://www.instagram.com/rosreestr_nsk/?hl=ru</vt:lpwstr>
      </vt:variant>
      <vt:variant>
        <vt:lpwstr/>
      </vt:variant>
      <vt:variant>
        <vt:i4>1310840</vt:i4>
      </vt:variant>
      <vt:variant>
        <vt:i4>15</vt:i4>
      </vt:variant>
      <vt:variant>
        <vt:i4>0</vt:i4>
      </vt:variant>
      <vt:variant>
        <vt:i4>5</vt:i4>
      </vt:variant>
      <vt:variant>
        <vt:lpwstr>https://vk.com/rosreestr_nsk</vt:lpwstr>
      </vt:variant>
      <vt:variant>
        <vt:lpwstr/>
      </vt:variant>
      <vt:variant>
        <vt:i4>7209076</vt:i4>
      </vt:variant>
      <vt:variant>
        <vt:i4>12</vt:i4>
      </vt:variant>
      <vt:variant>
        <vt:i4>0</vt:i4>
      </vt:variant>
      <vt:variant>
        <vt:i4>5</vt:i4>
      </vt:variant>
      <vt:variant>
        <vt:lpwstr>https://rosreestr.ru/site/</vt:lpwstr>
      </vt:variant>
      <vt:variant>
        <vt:lpwstr/>
      </vt:variant>
      <vt:variant>
        <vt:i4>4653097</vt:i4>
      </vt:variant>
      <vt:variant>
        <vt:i4>9</vt:i4>
      </vt:variant>
      <vt:variant>
        <vt:i4>0</vt:i4>
      </vt:variant>
      <vt:variant>
        <vt:i4>5</vt:i4>
      </vt:variant>
      <vt:variant>
        <vt:lpwstr>mailto:oko@54upr.rosreestr.ru</vt:lpwstr>
      </vt:variant>
      <vt:variant>
        <vt:lpwstr/>
      </vt:variant>
      <vt:variant>
        <vt:i4>1245191</vt:i4>
      </vt:variant>
      <vt:variant>
        <vt:i4>6</vt:i4>
      </vt:variant>
      <vt:variant>
        <vt:i4>0</vt:i4>
      </vt:variant>
      <vt:variant>
        <vt:i4>5</vt:i4>
      </vt:variant>
      <vt:variant>
        <vt:lpwstr>http://www.rosreestr.ru/</vt:lpwstr>
      </vt:variant>
      <vt:variant>
        <vt:lpwstr/>
      </vt:variant>
      <vt:variant>
        <vt:i4>2490467</vt:i4>
      </vt:variant>
      <vt:variant>
        <vt:i4>3</vt:i4>
      </vt:variant>
      <vt:variant>
        <vt:i4>0</vt:i4>
      </vt:variant>
      <vt:variant>
        <vt:i4>5</vt:i4>
      </vt:variant>
      <vt:variant>
        <vt:lpwstr>https://cgkipd.ru/</vt:lpwstr>
      </vt:variant>
      <vt:variant>
        <vt:lpwstr/>
      </vt:variant>
      <vt:variant>
        <vt:i4>327788</vt:i4>
      </vt:variant>
      <vt:variant>
        <vt:i4>0</vt:i4>
      </vt:variant>
      <vt:variant>
        <vt:i4>0</vt:i4>
      </vt:variant>
      <vt:variant>
        <vt:i4>5</vt:i4>
      </vt:variant>
      <vt:variant>
        <vt:lpwstr>mailto:zayavka@nsdi.rosreestr.ru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5</cp:revision>
  <cp:lastPrinted>2020-06-01T04:14:00Z</cp:lastPrinted>
  <dcterms:created xsi:type="dcterms:W3CDTF">2020-04-30T08:41:00Z</dcterms:created>
  <dcterms:modified xsi:type="dcterms:W3CDTF">2020-06-01T04:14:00Z</dcterms:modified>
</cp:coreProperties>
</file>